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8F" w:rsidRPr="00D8648F" w:rsidRDefault="00D8648F" w:rsidP="009C4750">
      <w:pPr>
        <w:ind w:left="-567"/>
        <w:jc w:val="center"/>
        <w:rPr>
          <w:b/>
          <w:sz w:val="24"/>
          <w:szCs w:val="24"/>
        </w:rPr>
      </w:pPr>
      <w:r w:rsidRPr="00D8648F">
        <w:rPr>
          <w:b/>
          <w:sz w:val="24"/>
          <w:szCs w:val="24"/>
        </w:rPr>
        <w:t xml:space="preserve">Требования </w:t>
      </w:r>
    </w:p>
    <w:p w:rsidR="00D8648F" w:rsidRPr="00D8648F" w:rsidRDefault="00D8648F" w:rsidP="009C4750">
      <w:pPr>
        <w:ind w:left="-567"/>
        <w:jc w:val="center"/>
        <w:rPr>
          <w:b/>
          <w:sz w:val="24"/>
          <w:szCs w:val="24"/>
        </w:rPr>
      </w:pPr>
      <w:r w:rsidRPr="00D8648F">
        <w:rPr>
          <w:b/>
          <w:sz w:val="24"/>
          <w:szCs w:val="24"/>
        </w:rPr>
        <w:t xml:space="preserve">к организации и проведению школьного этапа </w:t>
      </w:r>
    </w:p>
    <w:p w:rsidR="00D8648F" w:rsidRPr="00D8648F" w:rsidRDefault="00D8648F" w:rsidP="009C4750">
      <w:pPr>
        <w:ind w:left="-567"/>
        <w:jc w:val="center"/>
        <w:rPr>
          <w:b/>
          <w:sz w:val="24"/>
          <w:szCs w:val="24"/>
        </w:rPr>
      </w:pPr>
      <w:r w:rsidRPr="00D8648F">
        <w:rPr>
          <w:b/>
          <w:sz w:val="24"/>
          <w:szCs w:val="24"/>
        </w:rPr>
        <w:t>всероссийской олимпиады школьников по английскому языку</w:t>
      </w:r>
    </w:p>
    <w:p w:rsidR="00D8648F" w:rsidRPr="000E4518" w:rsidRDefault="009C4750" w:rsidP="009C4750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2021-2022</w:t>
      </w:r>
      <w:r w:rsidR="00D8648F" w:rsidRPr="00D8648F">
        <w:rPr>
          <w:b/>
          <w:sz w:val="24"/>
          <w:szCs w:val="24"/>
        </w:rPr>
        <w:t xml:space="preserve"> учебном году</w:t>
      </w:r>
    </w:p>
    <w:p w:rsidR="004D607A" w:rsidRPr="000E4518" w:rsidRDefault="004D607A" w:rsidP="009C4750">
      <w:pPr>
        <w:ind w:left="-567"/>
        <w:jc w:val="center"/>
        <w:rPr>
          <w:b/>
          <w:sz w:val="24"/>
          <w:szCs w:val="24"/>
        </w:rPr>
      </w:pP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Материалы для проведения ш</w:t>
      </w:r>
      <w:r w:rsidR="002F5129" w:rsidRPr="00D8648F">
        <w:rPr>
          <w:sz w:val="24"/>
          <w:szCs w:val="24"/>
        </w:rPr>
        <w:t>кольного этапа включают в себя 4 комплекта заданий: для обучающихся 5, 6-7, 8, 9</w:t>
      </w:r>
      <w:r w:rsidRPr="00D8648F">
        <w:rPr>
          <w:sz w:val="24"/>
          <w:szCs w:val="24"/>
        </w:rPr>
        <w:t>-11 классов.</w:t>
      </w:r>
    </w:p>
    <w:p w:rsidR="004D607A" w:rsidRPr="000E4518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 xml:space="preserve">Школьный этап Олимпиады проводится </w:t>
      </w:r>
      <w:r w:rsidRPr="004D607A">
        <w:rPr>
          <w:b/>
          <w:sz w:val="24"/>
          <w:szCs w:val="24"/>
        </w:rPr>
        <w:t xml:space="preserve">в один тур </w:t>
      </w:r>
      <w:r w:rsidRPr="00D8648F">
        <w:rPr>
          <w:sz w:val="24"/>
          <w:szCs w:val="24"/>
        </w:rPr>
        <w:t xml:space="preserve">– теоретический (письменный), который состоит из </w:t>
      </w:r>
      <w:proofErr w:type="spellStart"/>
      <w:r w:rsidRPr="00D8648F">
        <w:rPr>
          <w:sz w:val="24"/>
          <w:szCs w:val="24"/>
        </w:rPr>
        <w:t>аудирования</w:t>
      </w:r>
      <w:proofErr w:type="spellEnd"/>
      <w:r w:rsidRPr="00D8648F">
        <w:rPr>
          <w:sz w:val="24"/>
          <w:szCs w:val="24"/>
        </w:rPr>
        <w:t xml:space="preserve">, чтения, </w:t>
      </w:r>
      <w:proofErr w:type="spellStart"/>
      <w:r w:rsidRPr="00D8648F">
        <w:rPr>
          <w:sz w:val="24"/>
          <w:szCs w:val="24"/>
        </w:rPr>
        <w:t>лексико</w:t>
      </w:r>
      <w:proofErr w:type="spellEnd"/>
      <w:r w:rsidRPr="00D8648F">
        <w:rPr>
          <w:sz w:val="24"/>
          <w:szCs w:val="24"/>
        </w:rPr>
        <w:t xml:space="preserve"> – грамматического теста и письма. 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4D607A">
        <w:rPr>
          <w:b/>
          <w:sz w:val="24"/>
          <w:szCs w:val="24"/>
        </w:rPr>
        <w:t>Его продолжительность</w:t>
      </w:r>
      <w:r w:rsidRPr="00D8648F">
        <w:rPr>
          <w:sz w:val="24"/>
          <w:szCs w:val="24"/>
        </w:rPr>
        <w:t xml:space="preserve"> составляет: для участников 5-ых классов – 65 </w:t>
      </w:r>
      <w:r w:rsidR="002F5129" w:rsidRPr="00D8648F">
        <w:rPr>
          <w:sz w:val="24"/>
          <w:szCs w:val="24"/>
        </w:rPr>
        <w:t xml:space="preserve">минут, 6-7 </w:t>
      </w:r>
      <w:r w:rsidRPr="00D8648F">
        <w:rPr>
          <w:sz w:val="24"/>
          <w:szCs w:val="24"/>
        </w:rPr>
        <w:t xml:space="preserve">классов – </w:t>
      </w:r>
      <w:r w:rsidR="002F5129" w:rsidRPr="00D8648F">
        <w:rPr>
          <w:sz w:val="24"/>
          <w:szCs w:val="24"/>
        </w:rPr>
        <w:t>75</w:t>
      </w:r>
      <w:r w:rsidR="000E4518" w:rsidRPr="000E4518">
        <w:rPr>
          <w:sz w:val="24"/>
          <w:szCs w:val="24"/>
        </w:rPr>
        <w:t xml:space="preserve"> </w:t>
      </w:r>
      <w:r w:rsidR="002F5129" w:rsidRPr="00D8648F">
        <w:rPr>
          <w:sz w:val="24"/>
          <w:szCs w:val="24"/>
        </w:rPr>
        <w:t xml:space="preserve">минут, 8 </w:t>
      </w:r>
      <w:r w:rsidRPr="00D8648F">
        <w:rPr>
          <w:sz w:val="24"/>
          <w:szCs w:val="24"/>
        </w:rPr>
        <w:t xml:space="preserve">классов – </w:t>
      </w:r>
      <w:r w:rsidR="002F5129" w:rsidRPr="00D8648F">
        <w:rPr>
          <w:sz w:val="24"/>
          <w:szCs w:val="24"/>
        </w:rPr>
        <w:t>100 минут , 9</w:t>
      </w:r>
      <w:r w:rsidRPr="00D8648F">
        <w:rPr>
          <w:sz w:val="24"/>
          <w:szCs w:val="24"/>
        </w:rPr>
        <w:t>-11 классов – 120 минут.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Задания носят  проблемно-поисковый характер, выявляют творческий потенциал участника и включают в себя все виды речевой деятельности:</w:t>
      </w:r>
    </w:p>
    <w:p w:rsidR="00D56467" w:rsidRPr="00D8648F" w:rsidRDefault="00D56467" w:rsidP="000E4518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задания на проверку языковой компетенции (понимание устной речи –</w:t>
      </w:r>
      <w:r w:rsidRPr="00D8648F">
        <w:rPr>
          <w:sz w:val="24"/>
          <w:szCs w:val="24"/>
          <w:lang w:val="en-US"/>
        </w:rPr>
        <w:t>Listening</w:t>
      </w:r>
      <w:r w:rsidRPr="00D8648F">
        <w:rPr>
          <w:sz w:val="24"/>
          <w:szCs w:val="24"/>
        </w:rPr>
        <w:t xml:space="preserve">; понимание письменной речи – </w:t>
      </w:r>
      <w:r w:rsidRPr="00D8648F">
        <w:rPr>
          <w:sz w:val="24"/>
          <w:szCs w:val="24"/>
          <w:lang w:val="en-US"/>
        </w:rPr>
        <w:t>Reading</w:t>
      </w:r>
      <w:r w:rsidRPr="00D8648F">
        <w:rPr>
          <w:sz w:val="24"/>
          <w:szCs w:val="24"/>
        </w:rPr>
        <w:t>);</w:t>
      </w:r>
    </w:p>
    <w:p w:rsidR="00D56467" w:rsidRPr="00D8648F" w:rsidRDefault="00D56467" w:rsidP="000E4518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задания на проверку языковой компетенции (</w:t>
      </w:r>
      <w:proofErr w:type="spellStart"/>
      <w:r w:rsidRPr="00D8648F">
        <w:rPr>
          <w:sz w:val="24"/>
          <w:szCs w:val="24"/>
        </w:rPr>
        <w:t>лексико</w:t>
      </w:r>
      <w:proofErr w:type="spellEnd"/>
      <w:r w:rsidRPr="00D8648F">
        <w:rPr>
          <w:sz w:val="24"/>
          <w:szCs w:val="24"/>
        </w:rPr>
        <w:t xml:space="preserve"> – грамматический тест - </w:t>
      </w:r>
      <w:r w:rsidRPr="00D8648F">
        <w:rPr>
          <w:sz w:val="24"/>
          <w:szCs w:val="24"/>
          <w:lang w:val="en-US"/>
        </w:rPr>
        <w:t>Use</w:t>
      </w:r>
      <w:r w:rsidRPr="00D8648F">
        <w:rPr>
          <w:sz w:val="24"/>
          <w:szCs w:val="24"/>
        </w:rPr>
        <w:t xml:space="preserve"> </w:t>
      </w:r>
      <w:r w:rsidRPr="00D8648F">
        <w:rPr>
          <w:sz w:val="24"/>
          <w:szCs w:val="24"/>
          <w:lang w:val="en-US"/>
        </w:rPr>
        <w:t>of</w:t>
      </w:r>
      <w:r w:rsidRPr="00D8648F">
        <w:rPr>
          <w:sz w:val="24"/>
          <w:szCs w:val="24"/>
        </w:rPr>
        <w:t xml:space="preserve"> </w:t>
      </w:r>
      <w:r w:rsidRPr="00D8648F">
        <w:rPr>
          <w:sz w:val="24"/>
          <w:szCs w:val="24"/>
          <w:lang w:val="en-US"/>
        </w:rPr>
        <w:t>English</w:t>
      </w:r>
      <w:r w:rsidRPr="00D8648F">
        <w:rPr>
          <w:sz w:val="24"/>
          <w:szCs w:val="24"/>
        </w:rPr>
        <w:t xml:space="preserve">); </w:t>
      </w:r>
    </w:p>
    <w:p w:rsidR="00D56467" w:rsidRPr="00D8648F" w:rsidRDefault="00D56467" w:rsidP="000E4518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D8648F">
        <w:rPr>
          <w:sz w:val="24"/>
          <w:szCs w:val="24"/>
        </w:rPr>
        <w:t xml:space="preserve">задания на проверку дискурсивной компетенции на продуктивном уровне (степень владения навыками письменной речи - </w:t>
      </w:r>
      <w:r w:rsidRPr="00D8648F">
        <w:rPr>
          <w:sz w:val="24"/>
          <w:szCs w:val="24"/>
          <w:lang w:val="en-US"/>
        </w:rPr>
        <w:t>Writing</w:t>
      </w:r>
      <w:r w:rsidRPr="00D8648F">
        <w:rPr>
          <w:sz w:val="24"/>
          <w:szCs w:val="24"/>
        </w:rPr>
        <w:t xml:space="preserve">); </w:t>
      </w:r>
    </w:p>
    <w:p w:rsidR="002F5129" w:rsidRPr="00D8648F" w:rsidRDefault="002F5129" w:rsidP="009C4750">
      <w:pPr>
        <w:ind w:left="-567" w:firstLine="720"/>
        <w:jc w:val="both"/>
        <w:rPr>
          <w:sz w:val="24"/>
          <w:szCs w:val="24"/>
        </w:rPr>
      </w:pPr>
    </w:p>
    <w:p w:rsidR="00D56467" w:rsidRPr="00D8648F" w:rsidRDefault="00D56467" w:rsidP="009C4750">
      <w:pPr>
        <w:ind w:left="-567" w:firstLine="720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Общий инструктаж участников о правилах выполнения заданий проводится на русском языке.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Для определения объективного уровня сложности олимпиады использовалась шестиуровневая модель, пре</w:t>
      </w:r>
      <w:r w:rsidR="002F5129" w:rsidRPr="00D8648F">
        <w:rPr>
          <w:sz w:val="24"/>
          <w:szCs w:val="24"/>
        </w:rPr>
        <w:t>дложенная Советом Европы: для 5 классов – A1</w:t>
      </w:r>
      <w:r w:rsidRPr="00D8648F">
        <w:rPr>
          <w:sz w:val="24"/>
          <w:szCs w:val="24"/>
        </w:rPr>
        <w:t xml:space="preserve">; </w:t>
      </w:r>
      <w:r w:rsidR="002F5129" w:rsidRPr="00D8648F">
        <w:rPr>
          <w:sz w:val="24"/>
          <w:szCs w:val="24"/>
        </w:rPr>
        <w:t xml:space="preserve">для 6-7 А1-А2; для </w:t>
      </w:r>
      <w:r w:rsidRPr="00D8648F">
        <w:rPr>
          <w:sz w:val="24"/>
          <w:szCs w:val="24"/>
        </w:rPr>
        <w:t>8 классов – A2 -B1; для 9 - 11 классов – B1 -B2.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 xml:space="preserve">При выполнении заданий олимпиады </w:t>
      </w:r>
      <w:r w:rsidRPr="000E4518">
        <w:rPr>
          <w:b/>
          <w:sz w:val="24"/>
          <w:szCs w:val="24"/>
        </w:rPr>
        <w:t>исключается использование</w:t>
      </w:r>
      <w:r w:rsidRPr="00D8648F">
        <w:rPr>
          <w:sz w:val="24"/>
          <w:szCs w:val="24"/>
        </w:rPr>
        <w:t xml:space="preserve"> словарей, справочной и </w:t>
      </w:r>
      <w:proofErr w:type="spellStart"/>
      <w:r w:rsidRPr="00D8648F">
        <w:rPr>
          <w:sz w:val="24"/>
          <w:szCs w:val="24"/>
        </w:rPr>
        <w:t>учебно</w:t>
      </w:r>
      <w:proofErr w:type="spellEnd"/>
      <w:r w:rsidRPr="00D8648F">
        <w:rPr>
          <w:sz w:val="24"/>
          <w:szCs w:val="24"/>
        </w:rPr>
        <w:t>–методической литературы, средств мобильной связи, компьютера.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0E4518">
        <w:rPr>
          <w:b/>
          <w:sz w:val="24"/>
          <w:szCs w:val="24"/>
        </w:rPr>
        <w:t>Во всех аудиториях</w:t>
      </w:r>
      <w:r w:rsidRPr="00D8648F">
        <w:rPr>
          <w:sz w:val="24"/>
          <w:szCs w:val="24"/>
        </w:rPr>
        <w:t>, предназначенных для проведения Олимпиады</w:t>
      </w:r>
      <w:r w:rsidR="00A01777" w:rsidRPr="00D8648F">
        <w:rPr>
          <w:sz w:val="24"/>
          <w:szCs w:val="24"/>
        </w:rPr>
        <w:t>,</w:t>
      </w:r>
      <w:r w:rsidRPr="00D8648F">
        <w:rPr>
          <w:sz w:val="24"/>
          <w:szCs w:val="24"/>
        </w:rPr>
        <w:t xml:space="preserve"> должны быть </w:t>
      </w:r>
      <w:r w:rsidRPr="000E4518">
        <w:rPr>
          <w:b/>
          <w:sz w:val="24"/>
          <w:szCs w:val="24"/>
        </w:rPr>
        <w:t>часы,</w:t>
      </w:r>
      <w:r w:rsidRPr="00D8648F">
        <w:rPr>
          <w:sz w:val="24"/>
          <w:szCs w:val="24"/>
        </w:rPr>
        <w:t xml:space="preserve"> так как выполнение тестов требует контроля времени.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Для проведения конкурсов понимания письменной речи (</w:t>
      </w:r>
      <w:r w:rsidRPr="00D8648F">
        <w:rPr>
          <w:sz w:val="24"/>
          <w:szCs w:val="24"/>
          <w:lang w:val="en-US"/>
        </w:rPr>
        <w:t>Reading</w:t>
      </w:r>
      <w:r w:rsidRPr="00D8648F">
        <w:rPr>
          <w:sz w:val="24"/>
          <w:szCs w:val="24"/>
        </w:rPr>
        <w:t xml:space="preserve">), </w:t>
      </w:r>
      <w:proofErr w:type="spellStart"/>
      <w:r w:rsidRPr="00D8648F">
        <w:rPr>
          <w:sz w:val="24"/>
          <w:szCs w:val="24"/>
        </w:rPr>
        <w:t>лексико</w:t>
      </w:r>
      <w:proofErr w:type="spellEnd"/>
      <w:r w:rsidRPr="00D8648F">
        <w:rPr>
          <w:sz w:val="24"/>
          <w:szCs w:val="24"/>
        </w:rPr>
        <w:t xml:space="preserve"> – грамматического теста (</w:t>
      </w:r>
      <w:r w:rsidRPr="00D8648F">
        <w:rPr>
          <w:sz w:val="24"/>
          <w:szCs w:val="24"/>
          <w:lang w:val="en-US"/>
        </w:rPr>
        <w:t>Use</w:t>
      </w:r>
      <w:r w:rsidRPr="00D8648F">
        <w:rPr>
          <w:sz w:val="24"/>
          <w:szCs w:val="24"/>
        </w:rPr>
        <w:t xml:space="preserve"> </w:t>
      </w:r>
      <w:r w:rsidRPr="00D8648F">
        <w:rPr>
          <w:sz w:val="24"/>
          <w:szCs w:val="24"/>
          <w:lang w:val="en-US"/>
        </w:rPr>
        <w:t>of</w:t>
      </w:r>
      <w:r w:rsidRPr="00D8648F">
        <w:rPr>
          <w:sz w:val="24"/>
          <w:szCs w:val="24"/>
        </w:rPr>
        <w:t xml:space="preserve"> </w:t>
      </w:r>
      <w:r w:rsidRPr="00D8648F">
        <w:rPr>
          <w:sz w:val="24"/>
          <w:szCs w:val="24"/>
          <w:lang w:val="en-US"/>
        </w:rPr>
        <w:t>English</w:t>
      </w:r>
      <w:r w:rsidRPr="00D8648F">
        <w:rPr>
          <w:sz w:val="24"/>
          <w:szCs w:val="24"/>
        </w:rPr>
        <w:t>) и конкурса письменной речи (</w:t>
      </w:r>
      <w:r w:rsidRPr="00D8648F">
        <w:rPr>
          <w:sz w:val="24"/>
          <w:szCs w:val="24"/>
          <w:lang w:val="en-US"/>
        </w:rPr>
        <w:t>Writing</w:t>
      </w:r>
      <w:r w:rsidRPr="00D8648F">
        <w:rPr>
          <w:sz w:val="24"/>
          <w:szCs w:val="24"/>
        </w:rPr>
        <w:t>) не требуется специальных технических средств.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Для проведения конкурса понимания устной речи (</w:t>
      </w:r>
      <w:r w:rsidRPr="00D8648F">
        <w:rPr>
          <w:sz w:val="24"/>
          <w:szCs w:val="24"/>
          <w:lang w:val="en-US"/>
        </w:rPr>
        <w:t>Listening</w:t>
      </w:r>
      <w:r w:rsidRPr="00D8648F">
        <w:rPr>
          <w:sz w:val="24"/>
          <w:szCs w:val="24"/>
        </w:rPr>
        <w:t xml:space="preserve">) </w:t>
      </w:r>
      <w:r w:rsidRPr="000E4518">
        <w:rPr>
          <w:b/>
          <w:sz w:val="24"/>
          <w:szCs w:val="24"/>
        </w:rPr>
        <w:t>требуются приспособления, воспроизв</w:t>
      </w:r>
      <w:r w:rsidR="00A01777" w:rsidRPr="000E4518">
        <w:rPr>
          <w:b/>
          <w:sz w:val="24"/>
          <w:szCs w:val="24"/>
        </w:rPr>
        <w:t>одящие запись в режиме МР3</w:t>
      </w:r>
      <w:r w:rsidRPr="000E4518">
        <w:rPr>
          <w:b/>
          <w:sz w:val="24"/>
          <w:szCs w:val="24"/>
        </w:rPr>
        <w:t xml:space="preserve"> в каждой аудитории, обеспечивающие громкость звучания, достаточную для прослушивания в аудитории</w:t>
      </w:r>
      <w:r w:rsidRPr="00D8648F">
        <w:rPr>
          <w:sz w:val="24"/>
          <w:szCs w:val="24"/>
        </w:rPr>
        <w:t>. При наличии необходимого оборудования возможна компьютерная запись текстов и прослушивание через компьютерную систему. Перед прослушиванием первого отрывка дежурный учитель включает аудиозапись с целью проверить качество звучания. Если в аудитории кто – то из участников плохо слышит записанное, то регулируется громкость звучания, и устраняются все технические неполадки, влияющие на качество звука. После устранения неполадок запись ставится на самое начало.</w:t>
      </w:r>
    </w:p>
    <w:p w:rsidR="00D56467" w:rsidRPr="00D8648F" w:rsidRDefault="00D56467" w:rsidP="009C4750">
      <w:pPr>
        <w:ind w:left="-567" w:firstLine="708"/>
        <w:jc w:val="both"/>
        <w:rPr>
          <w:rFonts w:eastAsiaTheme="minorEastAsia"/>
          <w:sz w:val="24"/>
          <w:szCs w:val="24"/>
          <w:lang w:eastAsia="zh-CN"/>
        </w:rPr>
      </w:pPr>
      <w:r w:rsidRPr="00D8648F">
        <w:rPr>
          <w:sz w:val="24"/>
          <w:szCs w:val="24"/>
        </w:rPr>
        <w:t xml:space="preserve">Все задания по </w:t>
      </w:r>
      <w:proofErr w:type="spellStart"/>
      <w:r w:rsidRPr="00D8648F">
        <w:rPr>
          <w:sz w:val="24"/>
          <w:szCs w:val="24"/>
        </w:rPr>
        <w:t>аудированию</w:t>
      </w:r>
      <w:proofErr w:type="spellEnd"/>
      <w:r w:rsidRPr="00D8648F">
        <w:rPr>
          <w:sz w:val="24"/>
          <w:szCs w:val="24"/>
        </w:rPr>
        <w:t xml:space="preserve"> записаны дважды. Перед каждым прослушиванием во всех классах необходимо дать 60 секунд для ознакомления с текстом задания. Во время </w:t>
      </w:r>
      <w:proofErr w:type="spellStart"/>
      <w:r w:rsidRPr="00D8648F">
        <w:rPr>
          <w:sz w:val="24"/>
          <w:szCs w:val="24"/>
        </w:rPr>
        <w:t>аудирования</w:t>
      </w:r>
      <w:proofErr w:type="spellEnd"/>
      <w:r w:rsidRPr="00D8648F">
        <w:rPr>
          <w:sz w:val="24"/>
          <w:szCs w:val="24"/>
        </w:rPr>
        <w:t xml:space="preserve"> участники не могут задавать вопросы членам жюри. Время первой части олимпиады ограничено временем звучания записи.</w:t>
      </w:r>
      <w:r w:rsidR="008104A5" w:rsidRPr="00D8648F">
        <w:rPr>
          <w:sz w:val="24"/>
          <w:szCs w:val="24"/>
        </w:rPr>
        <w:t xml:space="preserve"> В разделе </w:t>
      </w:r>
      <w:proofErr w:type="spellStart"/>
      <w:r w:rsidR="008104A5" w:rsidRPr="00D8648F">
        <w:rPr>
          <w:sz w:val="24"/>
          <w:szCs w:val="24"/>
        </w:rPr>
        <w:t>Аудирование</w:t>
      </w:r>
      <w:proofErr w:type="spellEnd"/>
      <w:r w:rsidR="008104A5" w:rsidRPr="00D8648F">
        <w:rPr>
          <w:sz w:val="24"/>
          <w:szCs w:val="24"/>
        </w:rPr>
        <w:t xml:space="preserve"> (</w:t>
      </w:r>
      <w:proofErr w:type="spellStart"/>
      <w:r w:rsidR="008104A5" w:rsidRPr="00D8648F">
        <w:rPr>
          <w:rFonts w:eastAsiaTheme="minorEastAsia" w:hint="eastAsia"/>
          <w:sz w:val="24"/>
          <w:szCs w:val="24"/>
          <w:lang w:eastAsia="zh-CN"/>
        </w:rPr>
        <w:t>Listening</w:t>
      </w:r>
      <w:proofErr w:type="spellEnd"/>
      <w:r w:rsidR="008104A5" w:rsidRPr="00D8648F">
        <w:rPr>
          <w:rFonts w:eastAsiaTheme="minorEastAsia" w:hint="eastAsia"/>
          <w:sz w:val="24"/>
          <w:szCs w:val="24"/>
          <w:lang w:eastAsia="zh-CN"/>
        </w:rPr>
        <w:t xml:space="preserve">) </w:t>
      </w:r>
      <w:r w:rsidR="008104A5" w:rsidRPr="00D8648F">
        <w:rPr>
          <w:rFonts w:eastAsiaTheme="minorEastAsia"/>
          <w:sz w:val="24"/>
          <w:szCs w:val="24"/>
          <w:lang w:eastAsia="zh-CN"/>
        </w:rPr>
        <w:t>для 8, 9-11 классов раздел 2 (</w:t>
      </w:r>
      <w:r w:rsidR="008104A5" w:rsidRPr="00D8648F">
        <w:rPr>
          <w:rFonts w:eastAsiaTheme="minorEastAsia"/>
          <w:sz w:val="24"/>
          <w:szCs w:val="24"/>
          <w:lang w:val="en-US" w:eastAsia="zh-CN"/>
        </w:rPr>
        <w:t>Section</w:t>
      </w:r>
      <w:r w:rsidR="008104A5" w:rsidRPr="00D8648F">
        <w:rPr>
          <w:rFonts w:eastAsiaTheme="minorEastAsia"/>
          <w:sz w:val="24"/>
          <w:szCs w:val="24"/>
          <w:lang w:eastAsia="zh-CN"/>
        </w:rPr>
        <w:t xml:space="preserve"> 2) – это диктант, который  участники  пишут под диктовку записи.  Для записи диктанта, участники могут использовать черновики. 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0E4518">
        <w:rPr>
          <w:b/>
          <w:sz w:val="24"/>
          <w:szCs w:val="24"/>
        </w:rPr>
        <w:t>Все учащиеся 5-11 классов работают непосредственно в заданиях.</w:t>
      </w:r>
      <w:r w:rsidRPr="00D8648F">
        <w:rPr>
          <w:sz w:val="24"/>
          <w:szCs w:val="24"/>
        </w:rPr>
        <w:t xml:space="preserve"> Исправления ошибками не считаются, однако почерк должен быть понятным. Спорные случаи трактуются не в пользу участника.</w:t>
      </w:r>
      <w:r w:rsidR="002F5129" w:rsidRPr="00D8648F">
        <w:rPr>
          <w:sz w:val="24"/>
          <w:szCs w:val="24"/>
        </w:rPr>
        <w:t xml:space="preserve"> Работы</w:t>
      </w:r>
      <w:r w:rsidR="0061511D">
        <w:rPr>
          <w:sz w:val="24"/>
          <w:szCs w:val="24"/>
        </w:rPr>
        <w:t>,</w:t>
      </w:r>
      <w:r w:rsidR="002F5129" w:rsidRPr="00D8648F">
        <w:rPr>
          <w:sz w:val="24"/>
          <w:szCs w:val="24"/>
        </w:rPr>
        <w:t xml:space="preserve"> выполненные карандашом не проверяются. </w:t>
      </w:r>
    </w:p>
    <w:p w:rsidR="00D56467" w:rsidRPr="00D8648F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 xml:space="preserve">Итоговая оценка работы участника (количество набранных баллов) подсчитывается путем суммирования баллов, полученных за выполнение каждого задания. </w:t>
      </w:r>
    </w:p>
    <w:p w:rsidR="00D56467" w:rsidRPr="00D8648F" w:rsidRDefault="00D56467" w:rsidP="009C4750">
      <w:pPr>
        <w:ind w:left="-567" w:firstLine="708"/>
        <w:jc w:val="both"/>
        <w:rPr>
          <w:b/>
          <w:sz w:val="24"/>
          <w:szCs w:val="24"/>
        </w:rPr>
      </w:pPr>
      <w:r w:rsidRPr="00D8648F">
        <w:rPr>
          <w:sz w:val="24"/>
          <w:szCs w:val="24"/>
        </w:rPr>
        <w:lastRenderedPageBreak/>
        <w:t xml:space="preserve">Составление итоговой таблицы и определение победителей и призеров школьного этапа Олимпиады по английскому языку осуществляется </w:t>
      </w:r>
      <w:r w:rsidRPr="00D8648F">
        <w:rPr>
          <w:b/>
          <w:sz w:val="24"/>
          <w:szCs w:val="24"/>
        </w:rPr>
        <w:t>среди участников каждой параллели отдельно.</w:t>
      </w:r>
    </w:p>
    <w:p w:rsidR="00D56467" w:rsidRDefault="00D56467" w:rsidP="009C4750">
      <w:pPr>
        <w:ind w:left="-567" w:firstLine="708"/>
        <w:jc w:val="both"/>
        <w:rPr>
          <w:sz w:val="24"/>
          <w:szCs w:val="24"/>
        </w:rPr>
      </w:pPr>
      <w:r w:rsidRPr="00D8648F">
        <w:rPr>
          <w:sz w:val="24"/>
          <w:szCs w:val="24"/>
        </w:rPr>
        <w:t>Жюри олимпиады оценивает записи, приведенные в чистовике. Черновики не проверяются.</w:t>
      </w:r>
    </w:p>
    <w:p w:rsidR="004D607A" w:rsidRPr="000E4518" w:rsidRDefault="004D607A" w:rsidP="009C4750">
      <w:pPr>
        <w:jc w:val="center"/>
        <w:rPr>
          <w:b/>
          <w:sz w:val="24"/>
          <w:szCs w:val="24"/>
        </w:rPr>
      </w:pPr>
    </w:p>
    <w:p w:rsidR="009C4750" w:rsidRPr="00985C2E" w:rsidRDefault="009C4750" w:rsidP="009C4750">
      <w:pPr>
        <w:jc w:val="center"/>
        <w:rPr>
          <w:b/>
          <w:sz w:val="24"/>
          <w:szCs w:val="24"/>
        </w:rPr>
      </w:pPr>
      <w:r w:rsidRPr="00985C2E">
        <w:rPr>
          <w:b/>
          <w:sz w:val="24"/>
          <w:szCs w:val="24"/>
        </w:rPr>
        <w:t>Процедура разбора заданий, порядок проведения апелляции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 xml:space="preserve">Для проведения апелляции участник Олимпиады подаёт письменное заявление на имя председателя </w:t>
      </w:r>
      <w:r w:rsidR="00A725B8">
        <w:rPr>
          <w:sz w:val="24"/>
          <w:szCs w:val="24"/>
        </w:rPr>
        <w:t xml:space="preserve">апелляционной комиссии </w:t>
      </w:r>
      <w:r w:rsidRPr="00985C2E">
        <w:rPr>
          <w:sz w:val="24"/>
          <w:szCs w:val="24"/>
        </w:rPr>
        <w:t>по установленной форме.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Рассмотрение апелляции проводится с участием самого участника олимпиады.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</w:t>
      </w:r>
      <w:r w:rsidR="001E08BE">
        <w:rPr>
          <w:sz w:val="24"/>
          <w:szCs w:val="24"/>
        </w:rPr>
        <w:t>апелляционная комиссия</w:t>
      </w:r>
      <w:r w:rsidRPr="00985C2E">
        <w:rPr>
          <w:sz w:val="24"/>
          <w:szCs w:val="24"/>
        </w:rPr>
        <w:t xml:space="preserve">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  <w:bookmarkStart w:id="0" w:name="_GoBack"/>
      <w:bookmarkEnd w:id="0"/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9C4750" w:rsidRPr="00985C2E" w:rsidRDefault="009C4750" w:rsidP="004D607A">
      <w:pPr>
        <w:ind w:firstLine="567"/>
        <w:jc w:val="both"/>
        <w:rPr>
          <w:sz w:val="24"/>
          <w:szCs w:val="24"/>
        </w:rPr>
      </w:pPr>
      <w:r w:rsidRPr="00985C2E">
        <w:rPr>
          <w:sz w:val="24"/>
          <w:szCs w:val="24"/>
        </w:rPr>
        <w:lastRenderedPageBreak/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9C4750" w:rsidRPr="001563EB" w:rsidRDefault="009C4750" w:rsidP="004D607A">
      <w:pPr>
        <w:ind w:firstLine="567"/>
        <w:jc w:val="both"/>
        <w:rPr>
          <w:sz w:val="24"/>
          <w:szCs w:val="24"/>
        </w:rPr>
      </w:pPr>
      <w:r w:rsidRPr="004D607A">
        <w:rPr>
          <w:b/>
          <w:sz w:val="24"/>
          <w:szCs w:val="24"/>
        </w:rPr>
        <w:t xml:space="preserve">Официальным объявлением итогов </w:t>
      </w:r>
      <w:r w:rsidRPr="00985C2E">
        <w:rPr>
          <w:sz w:val="24"/>
          <w:szCs w:val="24"/>
        </w:rPr>
        <w:t xml:space="preserve">Олимпиады считается </w:t>
      </w:r>
      <w:r w:rsidRPr="004D607A">
        <w:rPr>
          <w:b/>
          <w:sz w:val="24"/>
          <w:szCs w:val="24"/>
        </w:rPr>
        <w:t>вывешенная на всеобщее обозрение в месте проведения Олимпиады итоговая таблица результатов</w:t>
      </w:r>
      <w:r w:rsidRPr="00985C2E">
        <w:rPr>
          <w:sz w:val="24"/>
          <w:szCs w:val="24"/>
        </w:rPr>
        <w:t xml:space="preserve"> выполнения олимпиадных заданий, заверенная подписями председателя и членов жюри.</w:t>
      </w:r>
    </w:p>
    <w:p w:rsidR="009C4750" w:rsidRPr="00D8648F" w:rsidRDefault="009C4750" w:rsidP="009C4750">
      <w:pPr>
        <w:ind w:left="-567" w:firstLine="708"/>
        <w:jc w:val="both"/>
        <w:rPr>
          <w:sz w:val="24"/>
          <w:szCs w:val="24"/>
        </w:rPr>
      </w:pPr>
    </w:p>
    <w:p w:rsidR="003173EE" w:rsidRPr="00D8648F" w:rsidRDefault="003173EE" w:rsidP="009C4750">
      <w:pPr>
        <w:ind w:left="-567"/>
        <w:rPr>
          <w:sz w:val="24"/>
          <w:szCs w:val="24"/>
        </w:rPr>
      </w:pPr>
    </w:p>
    <w:sectPr w:rsidR="003173EE" w:rsidRPr="00D8648F" w:rsidSect="009C47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0E7"/>
    <w:multiLevelType w:val="hybridMultilevel"/>
    <w:tmpl w:val="2808005C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67"/>
    <w:rsid w:val="000E4518"/>
    <w:rsid w:val="001E08BE"/>
    <w:rsid w:val="002F5129"/>
    <w:rsid w:val="003173EE"/>
    <w:rsid w:val="004D607A"/>
    <w:rsid w:val="004D7D32"/>
    <w:rsid w:val="0061511D"/>
    <w:rsid w:val="00767DE2"/>
    <w:rsid w:val="008104A5"/>
    <w:rsid w:val="009C4750"/>
    <w:rsid w:val="00A01777"/>
    <w:rsid w:val="00A32EAB"/>
    <w:rsid w:val="00A725B8"/>
    <w:rsid w:val="00D1371E"/>
    <w:rsid w:val="00D30ACB"/>
    <w:rsid w:val="00D33CAF"/>
    <w:rsid w:val="00D56467"/>
    <w:rsid w:val="00D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5646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5646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7995-11D6-4EBF-B349-47A3C8C2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Alexus</cp:lastModifiedBy>
  <cp:revision>9</cp:revision>
  <dcterms:created xsi:type="dcterms:W3CDTF">2018-09-14T04:23:00Z</dcterms:created>
  <dcterms:modified xsi:type="dcterms:W3CDTF">2021-09-29T23:32:00Z</dcterms:modified>
</cp:coreProperties>
</file>