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22" w:rsidRPr="001F6B22" w:rsidRDefault="001F6B22" w:rsidP="001F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B2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</w:p>
    <w:p w:rsidR="001F6B22" w:rsidRPr="001F6B22" w:rsidRDefault="001F6B22" w:rsidP="001F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B22">
        <w:rPr>
          <w:rFonts w:ascii="Times New Roman" w:eastAsia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1F6B22" w:rsidRPr="001F6B22" w:rsidRDefault="001F6B22" w:rsidP="001F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B22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по истории в 2021-2022 учебном году </w:t>
      </w:r>
    </w:p>
    <w:p w:rsidR="001F6B22" w:rsidRDefault="001F6B22" w:rsidP="001F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C8" w:rsidRDefault="00C63CC8" w:rsidP="00C63CC8">
      <w:pPr>
        <w:spacing w:line="240" w:lineRule="auto"/>
        <w:ind w:firstLine="708"/>
        <w:jc w:val="both"/>
        <w:rPr>
          <w:rFonts w:ascii="Times New Roman" w:eastAsia="WGEFT+TimesNewRomanPSMT" w:hAnsi="Times New Roman"/>
          <w:sz w:val="26"/>
          <w:szCs w:val="26"/>
        </w:rPr>
      </w:pPr>
      <w:r w:rsidRPr="000867E0">
        <w:rPr>
          <w:rFonts w:ascii="Times New Roman" w:hAnsi="Times New Roman"/>
          <w:sz w:val="24"/>
          <w:szCs w:val="24"/>
        </w:rPr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920F8A">
        <w:rPr>
          <w:rFonts w:ascii="Times New Roman" w:eastAsia="WGEFT+TimesNewRomanPSMT" w:hAnsi="Times New Roman"/>
          <w:sz w:val="26"/>
          <w:szCs w:val="26"/>
        </w:rPr>
        <w:t>просвещения Российской Федерации от 27.11.2020 № 678</w:t>
      </w:r>
      <w:r>
        <w:rPr>
          <w:rFonts w:ascii="Times New Roman" w:eastAsia="WGEFT+TimesNewRomanPSMT" w:hAnsi="Times New Roman"/>
          <w:sz w:val="26"/>
          <w:szCs w:val="26"/>
        </w:rPr>
        <w:t xml:space="preserve">. </w:t>
      </w:r>
    </w:p>
    <w:p w:rsidR="00C63CC8" w:rsidRDefault="00C63CC8" w:rsidP="00C835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к проведению школьного этапа олимпиады школьников 2021/22 учебного года необходимо учитывать </w:t>
      </w:r>
      <w:r w:rsidRPr="001775F5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от 30.06.2020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№16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СП </w:t>
      </w:r>
      <w:r w:rsidRPr="001775F5">
        <w:rPr>
          <w:rFonts w:ascii="Times New Roman" w:hAnsi="Times New Roman"/>
          <w:sz w:val="24"/>
          <w:szCs w:val="24"/>
        </w:rPr>
        <w:t>3.1/2.43598-</w:t>
      </w:r>
      <w:r w:rsidRPr="001775F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других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условиях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5F5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1775F5">
        <w:rPr>
          <w:rFonts w:ascii="Times New Roman" w:eastAsia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(COVID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19)»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3A81" w:rsidRDefault="00B63A81" w:rsidP="00C835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заданий:</w:t>
      </w:r>
    </w:p>
    <w:p w:rsidR="00B63A81" w:rsidRDefault="00B63A81" w:rsidP="00B63A8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A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6</w:t>
      </w:r>
      <w:r w:rsidRPr="00B63A8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B63A81">
        <w:rPr>
          <w:rFonts w:ascii="Times New Roman" w:hAnsi="Times New Roman"/>
          <w:sz w:val="24"/>
          <w:szCs w:val="24"/>
        </w:rPr>
        <w:t xml:space="preserve"> – 45 минут</w:t>
      </w:r>
      <w:r>
        <w:rPr>
          <w:rFonts w:ascii="Times New Roman" w:hAnsi="Times New Roman"/>
          <w:sz w:val="24"/>
          <w:szCs w:val="24"/>
        </w:rPr>
        <w:t>;</w:t>
      </w:r>
    </w:p>
    <w:p w:rsidR="00B63A81" w:rsidRDefault="00B63A81" w:rsidP="00B63A8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 8, 9 классы – 60 минут;</w:t>
      </w:r>
    </w:p>
    <w:p w:rsidR="00B63A81" w:rsidRPr="00B63A81" w:rsidRDefault="00B63A81" w:rsidP="00B63A8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 11 классы – 80 минут.</w:t>
      </w:r>
    </w:p>
    <w:p w:rsidR="0077355B" w:rsidRPr="001F6B22" w:rsidRDefault="001F6B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22">
        <w:rPr>
          <w:rFonts w:ascii="Times New Roman" w:hAnsi="Times New Roman" w:cs="Times New Roman"/>
          <w:b/>
          <w:sz w:val="24"/>
          <w:szCs w:val="24"/>
        </w:rPr>
        <w:t>Характеристика содержания школьного этапа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>Содержание заданий школьной Олимпиады по истории определяются: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>-  Федеральным компонентом государственного стандарта основного общего и среднего (полного) общего образования по истории (приказ Минобразования России от 5 марта 2004 г. №1089 с дальнейшими изменениями).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 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77355B" w:rsidRPr="00D16643" w:rsidRDefault="001F6B22" w:rsidP="00C8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643">
        <w:rPr>
          <w:rFonts w:ascii="Times New Roman" w:hAnsi="Times New Roman"/>
          <w:sz w:val="24"/>
          <w:szCs w:val="24"/>
        </w:rPr>
        <w:t>Подведение итогов школьного этапа всероссийской  олимпиады школьников по истории проводится в соответствии с Положением следующим образом:</w:t>
      </w:r>
    </w:p>
    <w:p w:rsidR="0077355B" w:rsidRPr="001F6B22" w:rsidRDefault="00D16643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1F6B22" w:rsidRPr="001F6B22">
        <w:rPr>
          <w:rFonts w:ascii="Times New Roman" w:hAnsi="Times New Roman" w:cs="Times New Roman"/>
          <w:sz w:val="24"/>
          <w:szCs w:val="24"/>
        </w:rPr>
        <w:t>частники школьного этапа Олимпиады по истории,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</w:t>
      </w:r>
      <w:r>
        <w:rPr>
          <w:rFonts w:ascii="Times New Roman" w:hAnsi="Times New Roman" w:cs="Times New Roman"/>
          <w:sz w:val="24"/>
          <w:szCs w:val="24"/>
        </w:rPr>
        <w:t>ну максимально возможных баллов, в</w:t>
      </w:r>
      <w:r w:rsidR="001F6B22" w:rsidRPr="001F6B22">
        <w:rPr>
          <w:rFonts w:ascii="Times New Roman" w:hAnsi="Times New Roman" w:cs="Times New Roman"/>
          <w:sz w:val="24"/>
          <w:szCs w:val="24"/>
        </w:rPr>
        <w:t xml:space="preserve"> случае, когда победители не определены, в школьном этапе Олимпиады по истории определяютс</w:t>
      </w:r>
      <w:r>
        <w:rPr>
          <w:rFonts w:ascii="Times New Roman" w:hAnsi="Times New Roman" w:cs="Times New Roman"/>
          <w:sz w:val="24"/>
          <w:szCs w:val="24"/>
        </w:rPr>
        <w:t>я только призеры;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 xml:space="preserve">- </w:t>
      </w:r>
      <w:r w:rsidR="00D16643">
        <w:rPr>
          <w:rFonts w:ascii="Times New Roman" w:hAnsi="Times New Roman" w:cs="Times New Roman"/>
          <w:sz w:val="24"/>
          <w:szCs w:val="24"/>
        </w:rPr>
        <w:t>к</w:t>
      </w:r>
      <w:r w:rsidRPr="001F6B22">
        <w:rPr>
          <w:rFonts w:ascii="Times New Roman" w:hAnsi="Times New Roman" w:cs="Times New Roman"/>
          <w:sz w:val="24"/>
          <w:szCs w:val="24"/>
        </w:rPr>
        <w:t xml:space="preserve">оличество призеров школьного этапа Олимпиады по истории определяется, исходя из квоты победителей и призеров, установленной организатором </w:t>
      </w:r>
      <w:r w:rsidR="00C63CC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D16643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77355B" w:rsidRPr="001F6B22" w:rsidRDefault="00D16643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F6B22" w:rsidRPr="001F6B22">
        <w:rPr>
          <w:rFonts w:ascii="Times New Roman" w:hAnsi="Times New Roman" w:cs="Times New Roman"/>
          <w:sz w:val="24"/>
          <w:szCs w:val="24"/>
        </w:rPr>
        <w:t>ризерами школьного этапа Олимпиады по истории в пределах установленной квоты победителей и призеров признаются все участники школьного этапа Олимпиады, следующие в и</w:t>
      </w:r>
      <w:r>
        <w:rPr>
          <w:rFonts w:ascii="Times New Roman" w:hAnsi="Times New Roman" w:cs="Times New Roman"/>
          <w:sz w:val="24"/>
          <w:szCs w:val="24"/>
        </w:rPr>
        <w:t>тоговой таблице за победителями;</w:t>
      </w:r>
    </w:p>
    <w:p w:rsidR="0077355B" w:rsidRPr="001F6B22" w:rsidRDefault="00D16643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1F6B22" w:rsidRPr="001F6B22">
        <w:rPr>
          <w:rFonts w:ascii="Times New Roman" w:hAnsi="Times New Roman" w:cs="Times New Roman"/>
          <w:sz w:val="24"/>
          <w:szCs w:val="24"/>
        </w:rPr>
        <w:t xml:space="preserve"> случае, когда у участника школьного этапа Олимпиады по истории,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истории. </w:t>
      </w:r>
      <w:proofErr w:type="gramEnd"/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lastRenderedPageBreak/>
        <w:t>Список победителей и призеров школьного этапа Олимпиады по истории утверждается организатором школьного этапа Олимпиады.</w:t>
      </w:r>
      <w:r w:rsidR="00D16643">
        <w:rPr>
          <w:rFonts w:ascii="Times New Roman" w:hAnsi="Times New Roman" w:cs="Times New Roman"/>
          <w:sz w:val="24"/>
          <w:szCs w:val="24"/>
        </w:rPr>
        <w:t xml:space="preserve"> </w:t>
      </w:r>
      <w:r w:rsidRPr="001F6B22">
        <w:rPr>
          <w:rFonts w:ascii="Times New Roman" w:hAnsi="Times New Roman" w:cs="Times New Roman"/>
          <w:sz w:val="24"/>
          <w:szCs w:val="24"/>
        </w:rPr>
        <w:t>Победители и призеры школьного этапа  Олимпиады по истории награждаются дипломами.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22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истории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77355B" w:rsidRPr="001F6B22" w:rsidRDefault="001F6B22" w:rsidP="00C83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22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77355B" w:rsidRPr="001F6B22" w:rsidRDefault="0077355B">
      <w:pPr>
        <w:rPr>
          <w:sz w:val="24"/>
          <w:szCs w:val="24"/>
        </w:rPr>
      </w:pPr>
    </w:p>
    <w:sectPr w:rsidR="0077355B" w:rsidRPr="001F6B22" w:rsidSect="001F6B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multilevel"/>
    <w:tmpl w:val="067A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924"/>
    <w:multiLevelType w:val="hybridMultilevel"/>
    <w:tmpl w:val="0F54688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C0A"/>
    <w:rsid w:val="001F6B22"/>
    <w:rsid w:val="0044138C"/>
    <w:rsid w:val="006E2C0A"/>
    <w:rsid w:val="007548F9"/>
    <w:rsid w:val="0077355B"/>
    <w:rsid w:val="00992259"/>
    <w:rsid w:val="009F5F3C"/>
    <w:rsid w:val="00B53D89"/>
    <w:rsid w:val="00B63A81"/>
    <w:rsid w:val="00C63CC8"/>
    <w:rsid w:val="00C835F4"/>
    <w:rsid w:val="00CB6839"/>
    <w:rsid w:val="00D13C15"/>
    <w:rsid w:val="00D16643"/>
    <w:rsid w:val="00E12C9C"/>
    <w:rsid w:val="00E32BB4"/>
    <w:rsid w:val="00F64550"/>
    <w:rsid w:val="5D2B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09464-9B5B-444A-9F80-EEADC09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Crab</dc:creator>
  <cp:lastModifiedBy>Acer-PC</cp:lastModifiedBy>
  <cp:revision>5</cp:revision>
  <dcterms:created xsi:type="dcterms:W3CDTF">2021-09-29T09:37:00Z</dcterms:created>
  <dcterms:modified xsi:type="dcterms:W3CDTF">2021-09-29T13:23:00Z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