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C1" w:rsidRPr="009A62C1" w:rsidRDefault="009A62C1" w:rsidP="009A62C1">
      <w:pPr>
        <w:tabs>
          <w:tab w:val="left" w:pos="2181"/>
          <w:tab w:val="center" w:pos="5413"/>
        </w:tabs>
        <w:ind w:left="360" w:right="49" w:hanging="10"/>
        <w:jc w:val="center"/>
        <w:rPr>
          <w:b/>
          <w:color w:val="000000"/>
          <w:sz w:val="28"/>
          <w:szCs w:val="28"/>
        </w:rPr>
      </w:pPr>
      <w:r w:rsidRPr="009A62C1">
        <w:rPr>
          <w:b/>
          <w:color w:val="000000"/>
          <w:sz w:val="28"/>
          <w:szCs w:val="28"/>
        </w:rPr>
        <w:t>ЗАДАНИЯ</w:t>
      </w:r>
    </w:p>
    <w:p w:rsidR="009A62C1" w:rsidRPr="009A62C1" w:rsidRDefault="009A62C1" w:rsidP="009A62C1">
      <w:pPr>
        <w:tabs>
          <w:tab w:val="left" w:pos="2181"/>
          <w:tab w:val="center" w:pos="5413"/>
        </w:tabs>
        <w:ind w:left="360" w:right="49" w:hanging="10"/>
        <w:jc w:val="center"/>
        <w:rPr>
          <w:b/>
          <w:color w:val="000000"/>
          <w:sz w:val="28"/>
          <w:szCs w:val="28"/>
        </w:rPr>
      </w:pPr>
      <w:r w:rsidRPr="009A62C1">
        <w:rPr>
          <w:b/>
          <w:color w:val="000000"/>
          <w:sz w:val="28"/>
          <w:szCs w:val="28"/>
        </w:rPr>
        <w:t xml:space="preserve">школьного этапа Всероссийской олимпиады </w:t>
      </w:r>
    </w:p>
    <w:p w:rsidR="009A62C1" w:rsidRPr="009A62C1" w:rsidRDefault="009A62C1" w:rsidP="009A62C1">
      <w:pPr>
        <w:tabs>
          <w:tab w:val="left" w:pos="2181"/>
          <w:tab w:val="center" w:pos="5413"/>
        </w:tabs>
        <w:ind w:left="360" w:right="49" w:hanging="10"/>
        <w:jc w:val="center"/>
        <w:rPr>
          <w:b/>
          <w:color w:val="000000"/>
          <w:sz w:val="28"/>
          <w:szCs w:val="28"/>
        </w:rPr>
      </w:pPr>
      <w:r w:rsidRPr="009A62C1">
        <w:rPr>
          <w:b/>
          <w:color w:val="000000"/>
          <w:sz w:val="28"/>
          <w:szCs w:val="28"/>
        </w:rPr>
        <w:t xml:space="preserve">школьников по истории в 2019/2020 </w:t>
      </w:r>
      <w:proofErr w:type="spellStart"/>
      <w:r w:rsidRPr="009A62C1">
        <w:rPr>
          <w:b/>
          <w:color w:val="000000"/>
          <w:sz w:val="28"/>
          <w:szCs w:val="28"/>
        </w:rPr>
        <w:t>уч</w:t>
      </w:r>
      <w:proofErr w:type="spellEnd"/>
      <w:r w:rsidRPr="009A62C1">
        <w:rPr>
          <w:b/>
          <w:color w:val="000000"/>
          <w:sz w:val="28"/>
          <w:szCs w:val="28"/>
        </w:rPr>
        <w:t>. году.</w:t>
      </w:r>
    </w:p>
    <w:p w:rsidR="00C11F3D" w:rsidRPr="009A62C1" w:rsidRDefault="00C11F3D" w:rsidP="00C11F3D">
      <w:pPr>
        <w:pStyle w:val="Default"/>
        <w:jc w:val="center"/>
        <w:rPr>
          <w:sz w:val="28"/>
          <w:szCs w:val="28"/>
        </w:rPr>
      </w:pPr>
      <w:r w:rsidRPr="009A62C1">
        <w:rPr>
          <w:b/>
          <w:bCs/>
          <w:sz w:val="28"/>
          <w:szCs w:val="28"/>
        </w:rPr>
        <w:t xml:space="preserve"> 9</w:t>
      </w:r>
      <w:r w:rsidR="009647C5" w:rsidRPr="009A62C1">
        <w:rPr>
          <w:b/>
          <w:bCs/>
          <w:sz w:val="28"/>
          <w:szCs w:val="28"/>
        </w:rPr>
        <w:t>-11</w:t>
      </w:r>
      <w:r w:rsidRPr="009A62C1">
        <w:rPr>
          <w:b/>
          <w:bCs/>
          <w:sz w:val="28"/>
          <w:szCs w:val="28"/>
        </w:rPr>
        <w:t xml:space="preserve"> класс</w:t>
      </w:r>
    </w:p>
    <w:p w:rsidR="00C11F3D" w:rsidRPr="009A62C1" w:rsidRDefault="00443D53" w:rsidP="006E474C">
      <w:pPr>
        <w:pStyle w:val="Default"/>
        <w:jc w:val="right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В</w:t>
      </w:r>
      <w:r w:rsidR="00C11F3D" w:rsidRPr="009A62C1">
        <w:rPr>
          <w:b/>
          <w:bCs/>
          <w:i/>
          <w:iCs/>
          <w:sz w:val="28"/>
          <w:szCs w:val="28"/>
          <w:u w:val="single"/>
        </w:rPr>
        <w:t>ремя на выполнение</w:t>
      </w:r>
      <w:r>
        <w:rPr>
          <w:b/>
          <w:bCs/>
          <w:i/>
          <w:iCs/>
          <w:sz w:val="28"/>
          <w:szCs w:val="28"/>
          <w:u w:val="single"/>
        </w:rPr>
        <w:t>:</w:t>
      </w:r>
      <w:r w:rsidR="00C11F3D" w:rsidRPr="009A62C1">
        <w:rPr>
          <w:b/>
          <w:bCs/>
          <w:i/>
          <w:iCs/>
          <w:sz w:val="28"/>
          <w:szCs w:val="28"/>
          <w:u w:val="single"/>
        </w:rPr>
        <w:t xml:space="preserve"> </w:t>
      </w:r>
      <w:r w:rsidR="00DD2C55" w:rsidRPr="009A62C1">
        <w:rPr>
          <w:b/>
          <w:bCs/>
          <w:i/>
          <w:iCs/>
          <w:sz w:val="28"/>
          <w:szCs w:val="28"/>
          <w:u w:val="single"/>
        </w:rPr>
        <w:t>140 МИНУТ</w:t>
      </w:r>
    </w:p>
    <w:p w:rsidR="00C11F3D" w:rsidRPr="009A62C1" w:rsidRDefault="00C11F3D" w:rsidP="00C11F3D">
      <w:pPr>
        <w:pStyle w:val="Default"/>
        <w:rPr>
          <w:b/>
          <w:bCs/>
          <w:i/>
          <w:iCs/>
          <w:sz w:val="28"/>
          <w:szCs w:val="28"/>
        </w:rPr>
      </w:pPr>
      <w:r w:rsidRPr="009A62C1">
        <w:rPr>
          <w:b/>
          <w:bCs/>
          <w:sz w:val="28"/>
          <w:szCs w:val="28"/>
        </w:rPr>
        <w:t xml:space="preserve">Задание 1. </w:t>
      </w:r>
      <w:r w:rsidRPr="009A62C1">
        <w:rPr>
          <w:b/>
          <w:bCs/>
          <w:i/>
          <w:iCs/>
          <w:sz w:val="28"/>
          <w:szCs w:val="28"/>
        </w:rPr>
        <w:t>Выберите лишнее понятие из списка. Кратко поясните свой выбор (1 балл —</w:t>
      </w:r>
      <w:r w:rsidR="00443D53">
        <w:rPr>
          <w:b/>
          <w:bCs/>
          <w:i/>
          <w:iCs/>
          <w:sz w:val="28"/>
          <w:szCs w:val="28"/>
        </w:rPr>
        <w:t xml:space="preserve"> </w:t>
      </w:r>
      <w:r w:rsidRPr="009A62C1">
        <w:rPr>
          <w:b/>
          <w:bCs/>
          <w:i/>
          <w:iCs/>
          <w:sz w:val="28"/>
          <w:szCs w:val="28"/>
        </w:rPr>
        <w:t xml:space="preserve">указание лишнего; 2 </w:t>
      </w:r>
      <w:proofErr w:type="spellStart"/>
      <w:proofErr w:type="gramStart"/>
      <w:r w:rsidRPr="009A62C1">
        <w:rPr>
          <w:b/>
          <w:bCs/>
          <w:i/>
          <w:iCs/>
          <w:sz w:val="28"/>
          <w:szCs w:val="28"/>
        </w:rPr>
        <w:t>балла-пояснение</w:t>
      </w:r>
      <w:proofErr w:type="spellEnd"/>
      <w:proofErr w:type="gramEnd"/>
      <w:r w:rsidRPr="009A62C1">
        <w:rPr>
          <w:b/>
          <w:bCs/>
          <w:i/>
          <w:iCs/>
          <w:sz w:val="28"/>
          <w:szCs w:val="28"/>
        </w:rPr>
        <w:t xml:space="preserve"> выбора; максимальный балл —6)</w:t>
      </w:r>
      <w:r w:rsidR="0044122B" w:rsidRPr="009A62C1">
        <w:rPr>
          <w:b/>
          <w:bCs/>
          <w:i/>
          <w:iCs/>
          <w:sz w:val="28"/>
          <w:szCs w:val="28"/>
        </w:rPr>
        <w:t>.</w:t>
      </w:r>
    </w:p>
    <w:p w:rsidR="00C11F3D" w:rsidRPr="009A62C1" w:rsidRDefault="00C11F3D" w:rsidP="00C11F3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A62C1">
        <w:rPr>
          <w:sz w:val="28"/>
          <w:szCs w:val="28"/>
        </w:rPr>
        <w:t>П.А. Зубов, А.Д. Меншиков, Г.Г. Орлов, Г.А. Потемкин</w:t>
      </w:r>
    </w:p>
    <w:p w:rsidR="00C11F3D" w:rsidRPr="009A62C1" w:rsidRDefault="00C11F3D" w:rsidP="00C11F3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9A62C1">
        <w:rPr>
          <w:sz w:val="28"/>
          <w:szCs w:val="28"/>
        </w:rPr>
        <w:t>Ш. Монтескьё, Д. Дидро, Т. Мор, Ф. Вольтер.</w:t>
      </w:r>
    </w:p>
    <w:p w:rsidR="00C11F3D" w:rsidRPr="009A62C1" w:rsidRDefault="00C11F3D" w:rsidP="00C23089">
      <w:pPr>
        <w:pStyle w:val="Default"/>
        <w:ind w:left="720"/>
        <w:rPr>
          <w:sz w:val="28"/>
          <w:szCs w:val="28"/>
        </w:rPr>
      </w:pPr>
    </w:p>
    <w:p w:rsidR="00C11F3D" w:rsidRPr="009A62C1" w:rsidRDefault="00C11F3D" w:rsidP="00C11F3D">
      <w:pPr>
        <w:pStyle w:val="Default"/>
        <w:rPr>
          <w:sz w:val="28"/>
          <w:szCs w:val="28"/>
        </w:rPr>
      </w:pPr>
      <w:r w:rsidRPr="009A62C1">
        <w:rPr>
          <w:b/>
          <w:bCs/>
          <w:sz w:val="28"/>
          <w:szCs w:val="28"/>
        </w:rPr>
        <w:t xml:space="preserve">Задание 2. </w:t>
      </w:r>
      <w:r w:rsidRPr="009A62C1">
        <w:rPr>
          <w:b/>
          <w:bCs/>
          <w:i/>
          <w:iCs/>
          <w:sz w:val="28"/>
          <w:szCs w:val="28"/>
        </w:rPr>
        <w:t>Восстановите правильную хронологическую последовательность событий. Ответ запишите в виде ряда цифр, отражающего последовательность событий (максимальный балл за все задание —</w:t>
      </w:r>
      <w:r w:rsidR="00B979C8" w:rsidRPr="009A62C1">
        <w:rPr>
          <w:b/>
          <w:bCs/>
          <w:i/>
          <w:iCs/>
          <w:sz w:val="28"/>
          <w:szCs w:val="28"/>
        </w:rPr>
        <w:t>1</w:t>
      </w:r>
      <w:r w:rsidRPr="009A62C1">
        <w:rPr>
          <w:b/>
          <w:bCs/>
          <w:i/>
          <w:iCs/>
          <w:sz w:val="28"/>
          <w:szCs w:val="28"/>
        </w:rPr>
        <w:t>).</w:t>
      </w:r>
    </w:p>
    <w:p w:rsidR="00C11F3D" w:rsidRPr="009A62C1" w:rsidRDefault="00C11F3D" w:rsidP="00C23089">
      <w:pPr>
        <w:pStyle w:val="Default"/>
        <w:ind w:left="720"/>
        <w:rPr>
          <w:sz w:val="28"/>
          <w:szCs w:val="28"/>
        </w:rPr>
      </w:pPr>
    </w:p>
    <w:p w:rsidR="00C11F3D" w:rsidRPr="009A62C1" w:rsidRDefault="00C23089" w:rsidP="00C2308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A62C1">
        <w:rPr>
          <w:sz w:val="28"/>
          <w:szCs w:val="28"/>
        </w:rPr>
        <w:t>Создание Уложенной комиссии</w:t>
      </w:r>
    </w:p>
    <w:p w:rsidR="00C23089" w:rsidRPr="009A62C1" w:rsidRDefault="00C23089" w:rsidP="00C2308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A62C1">
        <w:rPr>
          <w:sz w:val="28"/>
          <w:szCs w:val="28"/>
        </w:rPr>
        <w:t>Основание Московского университета</w:t>
      </w:r>
    </w:p>
    <w:p w:rsidR="00C23089" w:rsidRPr="009A62C1" w:rsidRDefault="00C23089" w:rsidP="00C2308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A62C1">
        <w:rPr>
          <w:sz w:val="28"/>
          <w:szCs w:val="28"/>
        </w:rPr>
        <w:t>Великое посольство</w:t>
      </w:r>
    </w:p>
    <w:p w:rsidR="00C23089" w:rsidRPr="009A62C1" w:rsidRDefault="00C23089" w:rsidP="00C2308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A62C1">
        <w:rPr>
          <w:sz w:val="28"/>
          <w:szCs w:val="28"/>
        </w:rPr>
        <w:t>Основание</w:t>
      </w:r>
      <w:proofErr w:type="gramStart"/>
      <w:r w:rsidRPr="009A62C1">
        <w:rPr>
          <w:sz w:val="28"/>
          <w:szCs w:val="28"/>
        </w:rPr>
        <w:t xml:space="preserve"> С</w:t>
      </w:r>
      <w:proofErr w:type="gramEnd"/>
      <w:r w:rsidRPr="009A62C1">
        <w:rPr>
          <w:sz w:val="28"/>
          <w:szCs w:val="28"/>
        </w:rPr>
        <w:t>анкт- Петербурга</w:t>
      </w:r>
    </w:p>
    <w:p w:rsidR="00C23089" w:rsidRPr="009A62C1" w:rsidRDefault="00C23089" w:rsidP="00C23089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A62C1">
        <w:rPr>
          <w:sz w:val="28"/>
          <w:szCs w:val="28"/>
        </w:rPr>
        <w:t>Полтавская битва</w:t>
      </w:r>
    </w:p>
    <w:p w:rsidR="008F5846" w:rsidRPr="009A62C1" w:rsidRDefault="008F5846" w:rsidP="00C23089">
      <w:pPr>
        <w:pStyle w:val="Default"/>
        <w:rPr>
          <w:b/>
          <w:bCs/>
          <w:sz w:val="28"/>
          <w:szCs w:val="28"/>
        </w:rPr>
      </w:pPr>
    </w:p>
    <w:p w:rsidR="00C23089" w:rsidRPr="009A62C1" w:rsidRDefault="00C23089" w:rsidP="00C23089">
      <w:pPr>
        <w:pStyle w:val="Default"/>
        <w:rPr>
          <w:sz w:val="28"/>
          <w:szCs w:val="28"/>
        </w:rPr>
      </w:pPr>
      <w:r w:rsidRPr="009A62C1">
        <w:rPr>
          <w:b/>
          <w:bCs/>
          <w:sz w:val="28"/>
          <w:szCs w:val="28"/>
        </w:rPr>
        <w:t>Задание 3.</w:t>
      </w:r>
      <w:r w:rsidRPr="009A62C1">
        <w:rPr>
          <w:b/>
          <w:bCs/>
          <w:i/>
          <w:iCs/>
          <w:sz w:val="28"/>
          <w:szCs w:val="28"/>
        </w:rPr>
        <w:t xml:space="preserve"> Заполните пробелы в тексте (максимальный балл —</w:t>
      </w:r>
      <w:r w:rsidR="00443D53">
        <w:rPr>
          <w:b/>
          <w:bCs/>
          <w:i/>
          <w:iCs/>
          <w:sz w:val="28"/>
          <w:szCs w:val="28"/>
        </w:rPr>
        <w:t xml:space="preserve"> </w:t>
      </w:r>
      <w:r w:rsidRPr="009A62C1">
        <w:rPr>
          <w:b/>
          <w:bCs/>
          <w:i/>
          <w:iCs/>
          <w:sz w:val="28"/>
          <w:szCs w:val="28"/>
        </w:rPr>
        <w:t>10)</w:t>
      </w:r>
      <w:r w:rsidR="0044122B" w:rsidRPr="009A62C1">
        <w:rPr>
          <w:b/>
          <w:bCs/>
          <w:i/>
          <w:iCs/>
          <w:sz w:val="28"/>
          <w:szCs w:val="28"/>
        </w:rPr>
        <w:t>.</w:t>
      </w:r>
    </w:p>
    <w:p w:rsidR="00C23089" w:rsidRPr="009A62C1" w:rsidRDefault="00C23089" w:rsidP="008F5846">
      <w:pPr>
        <w:pStyle w:val="Default"/>
        <w:ind w:left="426"/>
        <w:rPr>
          <w:sz w:val="28"/>
          <w:szCs w:val="28"/>
        </w:rPr>
      </w:pPr>
      <w:r w:rsidRPr="009A62C1">
        <w:rPr>
          <w:sz w:val="28"/>
          <w:szCs w:val="28"/>
        </w:rPr>
        <w:t xml:space="preserve">Полагая, что с Россией покончено, </w:t>
      </w:r>
      <w:proofErr w:type="spellStart"/>
      <w:r w:rsidRPr="009A62C1">
        <w:rPr>
          <w:sz w:val="28"/>
          <w:szCs w:val="28"/>
        </w:rPr>
        <w:t>Карл_____</w:t>
      </w:r>
      <w:proofErr w:type="spellEnd"/>
      <w:r w:rsidRPr="009A62C1">
        <w:rPr>
          <w:sz w:val="28"/>
          <w:szCs w:val="28"/>
        </w:rPr>
        <w:t>(1-</w:t>
      </w:r>
      <w:r w:rsidR="00443D53">
        <w:rPr>
          <w:sz w:val="28"/>
          <w:szCs w:val="28"/>
        </w:rPr>
        <w:t xml:space="preserve"> </w:t>
      </w:r>
      <w:r w:rsidRPr="009A62C1">
        <w:rPr>
          <w:sz w:val="28"/>
          <w:szCs w:val="28"/>
        </w:rPr>
        <w:t>порядковый номер) обрушился на войска __________(2</w:t>
      </w:r>
      <w:r w:rsidR="00443D53">
        <w:rPr>
          <w:sz w:val="28"/>
          <w:szCs w:val="28"/>
        </w:rPr>
        <w:t xml:space="preserve"> </w:t>
      </w:r>
      <w:r w:rsidRPr="009A62C1">
        <w:rPr>
          <w:sz w:val="28"/>
          <w:szCs w:val="28"/>
        </w:rPr>
        <w:t>-</w:t>
      </w:r>
      <w:r w:rsidR="00443D53">
        <w:rPr>
          <w:sz w:val="28"/>
          <w:szCs w:val="28"/>
        </w:rPr>
        <w:t xml:space="preserve"> </w:t>
      </w:r>
      <w:r w:rsidRPr="009A62C1">
        <w:rPr>
          <w:sz w:val="28"/>
          <w:szCs w:val="28"/>
        </w:rPr>
        <w:t xml:space="preserve">Имя и порядковый номер правителя) и надолго увяз в Польше. Однако русские войска и не думали прекращать боевые действия. В _____(3) году они штурмом овладели крепостью </w:t>
      </w:r>
      <w:proofErr w:type="spellStart"/>
      <w:r w:rsidRPr="009A62C1">
        <w:rPr>
          <w:sz w:val="28"/>
          <w:szCs w:val="28"/>
        </w:rPr>
        <w:t>Нотебург</w:t>
      </w:r>
      <w:proofErr w:type="spellEnd"/>
      <w:r w:rsidRPr="009A62C1">
        <w:rPr>
          <w:sz w:val="28"/>
          <w:szCs w:val="28"/>
        </w:rPr>
        <w:t xml:space="preserve"> (до 1611 года она называлась __________(4)) в устье Невы. С учетом ключевой роли этой крепости в выходе на Балтику Пётр переименовал её в ______________(5) («город-ключ»). Весной ______(6) года был заложен Санкт-Петербург, ставший вскоре более чем на двести лет _______(7) России. Для преграждения входа шведским кораблям в Неву в восточной части Финского залива на острове ________ (8) был сооружен форт ______________(9), а затем заложена морская крепость ____________(10). Началось строительство русского Балтийского флота.</w:t>
      </w:r>
    </w:p>
    <w:p w:rsidR="00F34149" w:rsidRPr="009A62C1" w:rsidRDefault="00F34149" w:rsidP="00C23089">
      <w:pPr>
        <w:pStyle w:val="Default"/>
        <w:ind w:left="1080"/>
        <w:rPr>
          <w:sz w:val="28"/>
          <w:szCs w:val="28"/>
        </w:rPr>
      </w:pPr>
    </w:p>
    <w:p w:rsidR="0006256C" w:rsidRPr="009A62C1" w:rsidRDefault="0006256C" w:rsidP="00C23089">
      <w:pPr>
        <w:pStyle w:val="Default"/>
        <w:ind w:left="1080"/>
        <w:rPr>
          <w:sz w:val="28"/>
          <w:szCs w:val="28"/>
        </w:rPr>
      </w:pPr>
    </w:p>
    <w:p w:rsidR="0006256C" w:rsidRPr="009A62C1" w:rsidRDefault="003B3BE3" w:rsidP="0006256C">
      <w:pPr>
        <w:pStyle w:val="western"/>
        <w:shd w:val="clear" w:color="auto" w:fill="FFFFFF"/>
        <w:spacing w:before="0" w:beforeAutospacing="0" w:after="125" w:afterAutospacing="0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9A62C1">
        <w:rPr>
          <w:b/>
          <w:bCs/>
          <w:sz w:val="28"/>
          <w:szCs w:val="28"/>
        </w:rPr>
        <w:t xml:space="preserve">Задание 4. </w:t>
      </w:r>
      <w:r w:rsidR="0006256C" w:rsidRPr="009A62C1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Из приведенных слов и словосочетаний составьте и напишите определения исторических понятий</w:t>
      </w:r>
      <w:r w:rsidR="00443D5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="00C5752B" w:rsidRPr="009A62C1">
        <w:rPr>
          <w:b/>
          <w:bCs/>
          <w:i/>
          <w:iCs/>
          <w:sz w:val="28"/>
          <w:szCs w:val="28"/>
        </w:rPr>
        <w:t>(максимальный балл —</w:t>
      </w:r>
      <w:r w:rsidR="00443D53">
        <w:rPr>
          <w:b/>
          <w:bCs/>
          <w:i/>
          <w:iCs/>
          <w:sz w:val="28"/>
          <w:szCs w:val="28"/>
        </w:rPr>
        <w:t xml:space="preserve"> </w:t>
      </w:r>
      <w:r w:rsidR="00C5752B" w:rsidRPr="009A62C1">
        <w:rPr>
          <w:b/>
          <w:bCs/>
          <w:i/>
          <w:iCs/>
          <w:sz w:val="28"/>
          <w:szCs w:val="28"/>
        </w:rPr>
        <w:t>4)</w:t>
      </w:r>
      <w:r w:rsidR="0044122B" w:rsidRPr="009A62C1">
        <w:rPr>
          <w:b/>
          <w:bCs/>
          <w:i/>
          <w:iCs/>
          <w:sz w:val="28"/>
          <w:szCs w:val="28"/>
        </w:rPr>
        <w:t>.</w:t>
      </w:r>
    </w:p>
    <w:p w:rsidR="0006256C" w:rsidRPr="009A62C1" w:rsidRDefault="0006256C" w:rsidP="003B3BE3">
      <w:pPr>
        <w:pStyle w:val="Default"/>
        <w:ind w:left="720"/>
        <w:rPr>
          <w:sz w:val="28"/>
          <w:szCs w:val="28"/>
        </w:rPr>
      </w:pPr>
      <w:proofErr w:type="gramStart"/>
      <w:r w:rsidRPr="009A62C1">
        <w:rPr>
          <w:sz w:val="28"/>
          <w:szCs w:val="28"/>
        </w:rPr>
        <w:t>А) Государственное; монарх; форма; при; неограниченная; принадлежит; верховная; управление; которой; власть;</w:t>
      </w:r>
      <w:proofErr w:type="gramEnd"/>
    </w:p>
    <w:p w:rsidR="0006256C" w:rsidRPr="009A62C1" w:rsidRDefault="0006256C" w:rsidP="003B3BE3">
      <w:pPr>
        <w:pStyle w:val="Default"/>
        <w:ind w:left="720"/>
        <w:rPr>
          <w:sz w:val="28"/>
          <w:szCs w:val="28"/>
        </w:rPr>
      </w:pPr>
      <w:r w:rsidRPr="009A62C1">
        <w:rPr>
          <w:sz w:val="28"/>
          <w:szCs w:val="28"/>
        </w:rPr>
        <w:t>_______________________________________________</w:t>
      </w:r>
      <w:r w:rsidR="003B3BE3" w:rsidRPr="009A62C1">
        <w:rPr>
          <w:sz w:val="28"/>
          <w:szCs w:val="28"/>
        </w:rPr>
        <w:t>______________________</w:t>
      </w:r>
    </w:p>
    <w:p w:rsidR="0006256C" w:rsidRPr="009A62C1" w:rsidRDefault="0006256C" w:rsidP="003B3BE3">
      <w:pPr>
        <w:pStyle w:val="Default"/>
        <w:ind w:left="720"/>
        <w:rPr>
          <w:sz w:val="28"/>
          <w:szCs w:val="28"/>
        </w:rPr>
      </w:pPr>
    </w:p>
    <w:p w:rsidR="0006256C" w:rsidRPr="009A62C1" w:rsidRDefault="0006256C" w:rsidP="003B3BE3">
      <w:pPr>
        <w:pStyle w:val="Default"/>
        <w:ind w:left="720"/>
        <w:rPr>
          <w:sz w:val="28"/>
          <w:szCs w:val="28"/>
        </w:rPr>
      </w:pPr>
      <w:proofErr w:type="gramStart"/>
      <w:r w:rsidRPr="009A62C1">
        <w:rPr>
          <w:sz w:val="28"/>
          <w:szCs w:val="28"/>
        </w:rPr>
        <w:t>Б) Свободные; владевшие; земли; крестьяне; общинные; государственные; лично; несшие; повинности; и;</w:t>
      </w:r>
      <w:proofErr w:type="gramEnd"/>
    </w:p>
    <w:p w:rsidR="0006256C" w:rsidRPr="009A62C1" w:rsidRDefault="0006256C" w:rsidP="003B3BE3">
      <w:pPr>
        <w:pStyle w:val="Default"/>
        <w:ind w:left="720"/>
        <w:rPr>
          <w:sz w:val="28"/>
          <w:szCs w:val="28"/>
        </w:rPr>
      </w:pPr>
      <w:r w:rsidRPr="009A62C1">
        <w:rPr>
          <w:sz w:val="28"/>
          <w:szCs w:val="28"/>
        </w:rPr>
        <w:t>____________________________________________________________</w:t>
      </w:r>
    </w:p>
    <w:p w:rsidR="0006256C" w:rsidRDefault="0006256C" w:rsidP="003B3BE3">
      <w:pPr>
        <w:pStyle w:val="Default"/>
        <w:ind w:left="720"/>
        <w:rPr>
          <w:sz w:val="28"/>
          <w:szCs w:val="28"/>
        </w:rPr>
      </w:pPr>
    </w:p>
    <w:p w:rsidR="00443D53" w:rsidRDefault="00443D53" w:rsidP="003B3BE3">
      <w:pPr>
        <w:pStyle w:val="Default"/>
        <w:ind w:left="720"/>
        <w:rPr>
          <w:sz w:val="28"/>
          <w:szCs w:val="28"/>
        </w:rPr>
      </w:pPr>
    </w:p>
    <w:p w:rsidR="00443D53" w:rsidRDefault="00443D53" w:rsidP="003B3BE3">
      <w:pPr>
        <w:pStyle w:val="Default"/>
        <w:ind w:left="720"/>
        <w:rPr>
          <w:sz w:val="28"/>
          <w:szCs w:val="28"/>
        </w:rPr>
      </w:pPr>
    </w:p>
    <w:p w:rsidR="00443D53" w:rsidRDefault="00443D53" w:rsidP="003B3BE3">
      <w:pPr>
        <w:pStyle w:val="Default"/>
        <w:ind w:left="720"/>
        <w:rPr>
          <w:sz w:val="28"/>
          <w:szCs w:val="28"/>
        </w:rPr>
      </w:pPr>
    </w:p>
    <w:p w:rsidR="00443D53" w:rsidRPr="009A62C1" w:rsidRDefault="00443D53" w:rsidP="003B3BE3">
      <w:pPr>
        <w:pStyle w:val="Default"/>
        <w:ind w:left="720"/>
        <w:rPr>
          <w:sz w:val="28"/>
          <w:szCs w:val="28"/>
        </w:rPr>
      </w:pPr>
    </w:p>
    <w:p w:rsidR="00867031" w:rsidRDefault="003B3BE3" w:rsidP="00867031">
      <w:pPr>
        <w:pStyle w:val="western"/>
        <w:shd w:val="clear" w:color="auto" w:fill="FFFFFF"/>
        <w:spacing w:before="0" w:beforeAutospacing="0" w:after="125" w:afterAutospacing="0"/>
        <w:rPr>
          <w:b/>
          <w:bCs/>
          <w:i/>
          <w:iCs/>
          <w:sz w:val="28"/>
          <w:szCs w:val="28"/>
        </w:rPr>
      </w:pPr>
      <w:r w:rsidRPr="009A62C1">
        <w:rPr>
          <w:b/>
          <w:bCs/>
          <w:sz w:val="28"/>
          <w:szCs w:val="28"/>
        </w:rPr>
        <w:lastRenderedPageBreak/>
        <w:t xml:space="preserve">Задание 5. </w:t>
      </w:r>
      <w:r w:rsidR="00867031" w:rsidRPr="009A62C1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Установите соответствие</w:t>
      </w:r>
      <w:r w:rsidR="00443D5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="00C5752B" w:rsidRPr="009A62C1">
        <w:rPr>
          <w:b/>
          <w:bCs/>
          <w:i/>
          <w:iCs/>
          <w:sz w:val="28"/>
          <w:szCs w:val="28"/>
        </w:rPr>
        <w:t>(максимальный балл —</w:t>
      </w:r>
      <w:r w:rsidR="00443D53">
        <w:rPr>
          <w:b/>
          <w:bCs/>
          <w:i/>
          <w:iCs/>
          <w:sz w:val="28"/>
          <w:szCs w:val="28"/>
        </w:rPr>
        <w:t xml:space="preserve"> </w:t>
      </w:r>
      <w:r w:rsidR="00C5752B" w:rsidRPr="009A62C1">
        <w:rPr>
          <w:b/>
          <w:bCs/>
          <w:i/>
          <w:iCs/>
          <w:sz w:val="28"/>
          <w:szCs w:val="28"/>
        </w:rPr>
        <w:t>4)</w:t>
      </w:r>
      <w:r w:rsidR="0044122B" w:rsidRPr="009A62C1">
        <w:rPr>
          <w:b/>
          <w:bCs/>
          <w:i/>
          <w:iCs/>
          <w:sz w:val="28"/>
          <w:szCs w:val="28"/>
        </w:rPr>
        <w:t>.</w:t>
      </w:r>
    </w:p>
    <w:tbl>
      <w:tblPr>
        <w:tblW w:w="102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0"/>
        <w:gridCol w:w="5677"/>
        <w:gridCol w:w="993"/>
        <w:gridCol w:w="2630"/>
      </w:tblGrid>
      <w:tr w:rsidR="00867031" w:rsidRPr="009A62C1" w:rsidTr="00443D53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Дворцовые крестьяне, которые вместо уплаты подати должны были работать на казенных или частных заводах.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А.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Посессионные крестьяне.</w:t>
            </w:r>
          </w:p>
        </w:tc>
      </w:tr>
      <w:tr w:rsidR="00867031" w:rsidRPr="009A62C1" w:rsidTr="00443D53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Государственные крестьяне, переданные властями купцам в условное владение для работы на частных предприятиях.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Б.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Приписные крестьяне.</w:t>
            </w:r>
          </w:p>
        </w:tc>
      </w:tr>
      <w:tr w:rsidR="00867031" w:rsidRPr="009A62C1" w:rsidTr="00443D53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3.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Исключительное право.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В.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Секуляризация.</w:t>
            </w:r>
          </w:p>
        </w:tc>
      </w:tr>
      <w:tr w:rsidR="00867031" w:rsidRPr="009A62C1" w:rsidTr="00443D53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4.</w:t>
            </w: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 xml:space="preserve">Обращение государством церковной земельной собственности в </w:t>
            </w:r>
            <w:proofErr w:type="gramStart"/>
            <w:r w:rsidRPr="009A62C1">
              <w:rPr>
                <w:sz w:val="28"/>
                <w:szCs w:val="28"/>
              </w:rPr>
              <w:t>светскую</w:t>
            </w:r>
            <w:proofErr w:type="gramEnd"/>
            <w:r w:rsidRPr="009A62C1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Г.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  <w:r w:rsidRPr="009A62C1">
              <w:rPr>
                <w:sz w:val="28"/>
                <w:szCs w:val="28"/>
              </w:rPr>
              <w:t>Монополия.</w:t>
            </w:r>
          </w:p>
        </w:tc>
      </w:tr>
      <w:tr w:rsidR="00867031" w:rsidRPr="009A62C1" w:rsidTr="00443D53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7031" w:rsidRPr="009A62C1" w:rsidRDefault="00867031" w:rsidP="003B3BE3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</w:tbl>
    <w:p w:rsidR="00867031" w:rsidRPr="009A62C1" w:rsidRDefault="00867031" w:rsidP="003B3BE3">
      <w:pPr>
        <w:pStyle w:val="Default"/>
        <w:ind w:left="720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580"/>
        <w:gridCol w:w="2580"/>
        <w:gridCol w:w="2580"/>
        <w:gridCol w:w="2580"/>
      </w:tblGrid>
      <w:tr w:rsidR="003B3BE3" w:rsidRPr="009A62C1" w:rsidTr="003B3BE3">
        <w:tc>
          <w:tcPr>
            <w:tcW w:w="2580" w:type="dxa"/>
          </w:tcPr>
          <w:p w:rsidR="003B3BE3" w:rsidRPr="009A62C1" w:rsidRDefault="003B3BE3" w:rsidP="00867031">
            <w:pPr>
              <w:pStyle w:val="western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A62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3B3BE3" w:rsidRPr="009A62C1" w:rsidRDefault="003B3BE3" w:rsidP="00867031">
            <w:pPr>
              <w:pStyle w:val="western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A62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3B3BE3" w:rsidRPr="009A62C1" w:rsidRDefault="003B3BE3" w:rsidP="00867031">
            <w:pPr>
              <w:pStyle w:val="western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A62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3B3BE3" w:rsidRPr="009A62C1" w:rsidRDefault="003B3BE3" w:rsidP="00867031">
            <w:pPr>
              <w:pStyle w:val="western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  <w:r w:rsidRPr="009A62C1">
              <w:rPr>
                <w:color w:val="000000"/>
                <w:sz w:val="28"/>
                <w:szCs w:val="28"/>
              </w:rPr>
              <w:t>4</w:t>
            </w:r>
          </w:p>
        </w:tc>
      </w:tr>
      <w:tr w:rsidR="003B3BE3" w:rsidRPr="009A62C1" w:rsidTr="003B3BE3">
        <w:tc>
          <w:tcPr>
            <w:tcW w:w="2580" w:type="dxa"/>
          </w:tcPr>
          <w:p w:rsidR="003B3BE3" w:rsidRPr="009A62C1" w:rsidRDefault="003B3BE3" w:rsidP="00867031">
            <w:pPr>
              <w:pStyle w:val="western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</w:tcPr>
          <w:p w:rsidR="003B3BE3" w:rsidRPr="009A62C1" w:rsidRDefault="003B3BE3" w:rsidP="00867031">
            <w:pPr>
              <w:pStyle w:val="western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</w:tcPr>
          <w:p w:rsidR="003B3BE3" w:rsidRPr="009A62C1" w:rsidRDefault="003B3BE3" w:rsidP="00867031">
            <w:pPr>
              <w:pStyle w:val="western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</w:tcPr>
          <w:p w:rsidR="003B3BE3" w:rsidRPr="009A62C1" w:rsidRDefault="003B3BE3" w:rsidP="00867031">
            <w:pPr>
              <w:pStyle w:val="western"/>
              <w:spacing w:before="0" w:beforeAutospacing="0" w:after="125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B3BE3" w:rsidRPr="009A62C1" w:rsidRDefault="003B3BE3" w:rsidP="003B3BE3">
      <w:pPr>
        <w:pStyle w:val="western"/>
        <w:spacing w:before="0" w:beforeAutospacing="0" w:after="125" w:afterAutospacing="0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9A62C1">
        <w:rPr>
          <w:b/>
          <w:bCs/>
          <w:sz w:val="28"/>
          <w:szCs w:val="28"/>
        </w:rPr>
        <w:t xml:space="preserve">Задание </w:t>
      </w:r>
      <w:r w:rsidR="00DD2C55" w:rsidRPr="009A62C1">
        <w:rPr>
          <w:b/>
          <w:bCs/>
          <w:sz w:val="28"/>
          <w:szCs w:val="28"/>
        </w:rPr>
        <w:t>6</w:t>
      </w:r>
      <w:r w:rsidRPr="009A62C1">
        <w:rPr>
          <w:b/>
          <w:bCs/>
          <w:sz w:val="28"/>
          <w:szCs w:val="28"/>
        </w:rPr>
        <w:t xml:space="preserve">. </w:t>
      </w:r>
      <w:r w:rsidRPr="009A62C1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Перед Вами перечень событий произошедших в трёх городах: Москва, Санкт-Петербург, Тула. Соотнесите с ними соответствующие события. Занесите всю информацию в таблицу</w:t>
      </w:r>
      <w:r w:rsidR="00443D53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="00C5752B" w:rsidRPr="009A62C1">
        <w:rPr>
          <w:b/>
          <w:bCs/>
          <w:i/>
          <w:iCs/>
          <w:sz w:val="28"/>
          <w:szCs w:val="28"/>
        </w:rPr>
        <w:t>(максимальный балл —</w:t>
      </w:r>
      <w:r w:rsidR="00443D53">
        <w:rPr>
          <w:b/>
          <w:bCs/>
          <w:i/>
          <w:iCs/>
          <w:sz w:val="28"/>
          <w:szCs w:val="28"/>
        </w:rPr>
        <w:t xml:space="preserve"> </w:t>
      </w:r>
      <w:r w:rsidR="0019326A" w:rsidRPr="009A62C1">
        <w:rPr>
          <w:b/>
          <w:bCs/>
          <w:i/>
          <w:iCs/>
          <w:sz w:val="28"/>
          <w:szCs w:val="28"/>
        </w:rPr>
        <w:t>5</w:t>
      </w:r>
      <w:r w:rsidR="00C5752B" w:rsidRPr="009A62C1">
        <w:rPr>
          <w:b/>
          <w:bCs/>
          <w:i/>
          <w:iCs/>
          <w:sz w:val="28"/>
          <w:szCs w:val="28"/>
        </w:rPr>
        <w:t>)</w:t>
      </w:r>
    </w:p>
    <w:p w:rsidR="00EA0C3C" w:rsidRPr="009A62C1" w:rsidRDefault="00EA0C3C" w:rsidP="00EA0C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принятие Соборного уложения</w:t>
      </w:r>
    </w:p>
    <w:p w:rsidR="00EA0C3C" w:rsidRPr="009A62C1" w:rsidRDefault="00EA0C3C" w:rsidP="00EA0C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гибель Павла I</w:t>
      </w:r>
    </w:p>
    <w:p w:rsidR="00EA0C3C" w:rsidRPr="009A62C1" w:rsidRDefault="00EA0C3C" w:rsidP="00EA0C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начало работы Уложенной комиссии при Екатерине II</w:t>
      </w:r>
    </w:p>
    <w:p w:rsidR="00EA0C3C" w:rsidRPr="009A62C1" w:rsidRDefault="00EA0C3C" w:rsidP="00EA0C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окончательное поражение войск И.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Болотникова</w:t>
      </w:r>
      <w:proofErr w:type="spellEnd"/>
    </w:p>
    <w:p w:rsidR="00EA0C3C" w:rsidRPr="009A62C1" w:rsidRDefault="00EA0C3C" w:rsidP="00EA0C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строительство Адмиралтейства</w:t>
      </w:r>
    </w:p>
    <w:p w:rsidR="00EA0C3C" w:rsidRPr="009A62C1" w:rsidRDefault="00EA0C3C" w:rsidP="00EA0C3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основание А.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Виниусом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металлургических мануфактур</w:t>
      </w:r>
    </w:p>
    <w:tbl>
      <w:tblPr>
        <w:tblW w:w="9906" w:type="dxa"/>
        <w:tblBorders>
          <w:bottom w:val="single" w:sz="4" w:space="0" w:color="EDEDE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18"/>
        <w:gridCol w:w="1811"/>
        <w:gridCol w:w="3359"/>
        <w:gridCol w:w="3118"/>
      </w:tblGrid>
      <w:tr w:rsidR="003B3BE3" w:rsidRPr="009A62C1" w:rsidTr="003B3BE3">
        <w:tc>
          <w:tcPr>
            <w:tcW w:w="1618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B3BE3" w:rsidRPr="009A62C1" w:rsidRDefault="003B3BE3" w:rsidP="00443D53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Горо</w:t>
            </w:r>
            <w:r w:rsidR="00443D5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811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B3BE3" w:rsidRPr="009A62C1" w:rsidRDefault="00443D53" w:rsidP="00443D53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3B3BE3"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Москва</w:t>
            </w:r>
          </w:p>
        </w:tc>
        <w:tc>
          <w:tcPr>
            <w:tcW w:w="3359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B3BE3" w:rsidRPr="009A62C1" w:rsidRDefault="00443D53" w:rsidP="00443D53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3B3BE3"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Санкт-Петербург</w:t>
            </w:r>
          </w:p>
        </w:tc>
        <w:tc>
          <w:tcPr>
            <w:tcW w:w="3118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B3BE3" w:rsidRPr="009A62C1" w:rsidRDefault="003B3BE3" w:rsidP="00443D53">
            <w:pPr>
              <w:shd w:val="clear" w:color="auto" w:fill="FFFFFF"/>
              <w:spacing w:before="100" w:beforeAutospacing="1" w:after="100" w:afterAutospacing="1"/>
              <w:ind w:left="720"/>
              <w:textAlignment w:val="baseline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Тула</w:t>
            </w:r>
          </w:p>
        </w:tc>
      </w:tr>
      <w:tr w:rsidR="003B3BE3" w:rsidRPr="009A62C1" w:rsidTr="003B3BE3">
        <w:tc>
          <w:tcPr>
            <w:tcW w:w="1618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B3BE3" w:rsidRPr="009A62C1" w:rsidRDefault="003B3BE3" w:rsidP="00443D53">
            <w:pPr>
              <w:spacing w:line="480" w:lineRule="auto"/>
              <w:rPr>
                <w:color w:val="757575"/>
                <w:sz w:val="28"/>
                <w:szCs w:val="28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События</w:t>
            </w:r>
          </w:p>
        </w:tc>
        <w:tc>
          <w:tcPr>
            <w:tcW w:w="1811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B3BE3" w:rsidRPr="009A62C1" w:rsidRDefault="003B3BE3" w:rsidP="00775557">
            <w:pPr>
              <w:spacing w:line="480" w:lineRule="auto"/>
              <w:rPr>
                <w:color w:val="757575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B3BE3" w:rsidRPr="009A62C1" w:rsidRDefault="003B3BE3" w:rsidP="00775557">
            <w:pPr>
              <w:spacing w:line="480" w:lineRule="auto"/>
              <w:rPr>
                <w:color w:val="757575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B3BE3" w:rsidRPr="009A62C1" w:rsidRDefault="003B3BE3" w:rsidP="00775557">
            <w:pPr>
              <w:spacing w:line="480" w:lineRule="auto"/>
              <w:rPr>
                <w:color w:val="757575"/>
                <w:sz w:val="28"/>
                <w:szCs w:val="28"/>
              </w:rPr>
            </w:pPr>
          </w:p>
        </w:tc>
      </w:tr>
    </w:tbl>
    <w:p w:rsidR="008F5846" w:rsidRPr="009A62C1" w:rsidRDefault="008F5846" w:rsidP="00443D53">
      <w:pPr>
        <w:pStyle w:val="a3"/>
        <w:shd w:val="clear" w:color="auto" w:fill="FFFFFF"/>
        <w:spacing w:before="0" w:after="0"/>
        <w:ind w:left="720" w:hanging="720"/>
        <w:textAlignment w:val="baseline"/>
        <w:rPr>
          <w:color w:val="444444"/>
          <w:sz w:val="28"/>
          <w:szCs w:val="28"/>
        </w:rPr>
      </w:pPr>
      <w:r w:rsidRPr="009A62C1">
        <w:rPr>
          <w:b/>
          <w:bCs/>
          <w:sz w:val="28"/>
          <w:szCs w:val="28"/>
        </w:rPr>
        <w:t xml:space="preserve">Задание </w:t>
      </w:r>
      <w:r w:rsidR="00DD2C55" w:rsidRPr="009A62C1">
        <w:rPr>
          <w:b/>
          <w:bCs/>
          <w:sz w:val="28"/>
          <w:szCs w:val="28"/>
        </w:rPr>
        <w:t>7</w:t>
      </w:r>
      <w:r w:rsidRPr="009A62C1">
        <w:rPr>
          <w:b/>
          <w:bCs/>
          <w:sz w:val="28"/>
          <w:szCs w:val="28"/>
        </w:rPr>
        <w:t>. Работа с картой</w:t>
      </w:r>
      <w:r w:rsidR="00443D53">
        <w:rPr>
          <w:b/>
          <w:bCs/>
          <w:sz w:val="28"/>
          <w:szCs w:val="28"/>
        </w:rPr>
        <w:t xml:space="preserve"> </w:t>
      </w:r>
      <w:r w:rsidR="00C5752B" w:rsidRPr="009A62C1">
        <w:rPr>
          <w:b/>
          <w:bCs/>
          <w:i/>
          <w:iCs/>
          <w:sz w:val="28"/>
          <w:szCs w:val="28"/>
        </w:rPr>
        <w:t>(максимальный балл —10)</w:t>
      </w:r>
      <w:r w:rsidR="0044122B" w:rsidRPr="009A62C1">
        <w:rPr>
          <w:b/>
          <w:bCs/>
          <w:i/>
          <w:iCs/>
          <w:sz w:val="28"/>
          <w:szCs w:val="28"/>
        </w:rPr>
        <w:t>.</w:t>
      </w:r>
    </w:p>
    <w:p w:rsidR="008F5846" w:rsidRPr="009A62C1" w:rsidRDefault="00DD2C55" w:rsidP="008F5846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="008F5846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.1. </w:t>
      </w:r>
      <w:r w:rsidR="008F5846" w:rsidRPr="009A62C1">
        <w:rPr>
          <w:rFonts w:eastAsiaTheme="minorHAnsi"/>
          <w:color w:val="000000"/>
          <w:sz w:val="28"/>
          <w:szCs w:val="28"/>
          <w:lang w:eastAsia="en-US"/>
        </w:rPr>
        <w:t>Крепость, обозначенная на схеме цифрой _____, была взята русскими войсками в 1696 г.</w:t>
      </w:r>
    </w:p>
    <w:p w:rsidR="008F5846" w:rsidRPr="009A62C1" w:rsidRDefault="00DD2C55" w:rsidP="008F5846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="008F5846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.2. </w:t>
      </w:r>
      <w:r w:rsidR="008F5846" w:rsidRPr="009A62C1">
        <w:rPr>
          <w:rFonts w:eastAsiaTheme="minorHAnsi"/>
          <w:color w:val="000000"/>
          <w:sz w:val="28"/>
          <w:szCs w:val="28"/>
          <w:lang w:eastAsia="en-US"/>
        </w:rPr>
        <w:t>С неудачного штурма русской армией крепости, обозначенной на схеме цифрой ______</w:t>
      </w:r>
      <w:proofErr w:type="gramStart"/>
      <w:r w:rsidR="008F5846" w:rsidRPr="009A62C1">
        <w:rPr>
          <w:rFonts w:eastAsiaTheme="minorHAnsi"/>
          <w:color w:val="000000"/>
          <w:sz w:val="28"/>
          <w:szCs w:val="28"/>
          <w:lang w:eastAsia="en-US"/>
        </w:rPr>
        <w:t xml:space="preserve"> ,</w:t>
      </w:r>
      <w:proofErr w:type="gramEnd"/>
      <w:r w:rsidR="008F5846" w:rsidRPr="009A62C1">
        <w:rPr>
          <w:rFonts w:eastAsiaTheme="minorHAnsi"/>
          <w:color w:val="000000"/>
          <w:sz w:val="28"/>
          <w:szCs w:val="28"/>
          <w:lang w:eastAsia="en-US"/>
        </w:rPr>
        <w:t xml:space="preserve"> началась Северная война.</w:t>
      </w:r>
    </w:p>
    <w:p w:rsidR="008F5846" w:rsidRPr="009A62C1" w:rsidRDefault="00DD2C55" w:rsidP="008F5846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="008F5846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.3. </w:t>
      </w:r>
      <w:r w:rsidR="008F5846" w:rsidRPr="009A62C1">
        <w:rPr>
          <w:rFonts w:eastAsiaTheme="minorHAnsi"/>
          <w:color w:val="000000"/>
          <w:sz w:val="28"/>
          <w:szCs w:val="28"/>
          <w:lang w:eastAsia="en-US"/>
        </w:rPr>
        <w:t>Город, обозначенный на схеме цифрой ____, был основан в 1703 г.</w:t>
      </w:r>
    </w:p>
    <w:p w:rsidR="008F5846" w:rsidRPr="009A62C1" w:rsidRDefault="00DD2C55" w:rsidP="008F5846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="008F5846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.4. </w:t>
      </w:r>
      <w:r w:rsidR="008F5846" w:rsidRPr="009A62C1">
        <w:rPr>
          <w:rFonts w:eastAsiaTheme="minorHAnsi"/>
          <w:color w:val="000000"/>
          <w:sz w:val="28"/>
          <w:szCs w:val="28"/>
          <w:lang w:eastAsia="en-US"/>
        </w:rPr>
        <w:t>Предводителем восстания, район которого обозначен на схеме, был ____________________.</w:t>
      </w:r>
    </w:p>
    <w:p w:rsidR="008F5846" w:rsidRPr="009A62C1" w:rsidRDefault="00DD2C55" w:rsidP="008F5846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r w:rsidR="008F5846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.5. </w:t>
      </w:r>
      <w:r w:rsidR="008F5846" w:rsidRPr="009A62C1">
        <w:rPr>
          <w:rFonts w:eastAsiaTheme="minorHAnsi"/>
          <w:color w:val="000000"/>
          <w:sz w:val="28"/>
          <w:szCs w:val="28"/>
          <w:lang w:eastAsia="en-US"/>
        </w:rPr>
        <w:t>Территории, обозначенные на схеме штриховкой, были присоединены к России по условиям ______________________ мирного договора.</w:t>
      </w:r>
    </w:p>
    <w:p w:rsidR="008F5846" w:rsidRPr="009A62C1" w:rsidRDefault="008F5846" w:rsidP="008F5846">
      <w:pPr>
        <w:shd w:val="clear" w:color="auto" w:fill="FFFFFF"/>
        <w:spacing w:before="100" w:beforeAutospacing="1" w:after="100" w:afterAutospacing="1"/>
        <w:ind w:left="72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8F5846" w:rsidRPr="009A62C1" w:rsidRDefault="008F5846" w:rsidP="008F5846">
      <w:pPr>
        <w:pStyle w:val="a3"/>
        <w:shd w:val="clear" w:color="auto" w:fill="FFFFFF"/>
        <w:spacing w:before="0" w:after="0"/>
        <w:ind w:left="360"/>
        <w:textAlignment w:val="baseline"/>
        <w:rPr>
          <w:color w:val="444444"/>
          <w:sz w:val="28"/>
          <w:szCs w:val="28"/>
        </w:rPr>
      </w:pPr>
    </w:p>
    <w:p w:rsidR="00881A0C" w:rsidRPr="009A62C1" w:rsidRDefault="00881A0C" w:rsidP="008F5846">
      <w:pPr>
        <w:pStyle w:val="a3"/>
        <w:shd w:val="clear" w:color="auto" w:fill="FFFFFF"/>
        <w:spacing w:before="0" w:after="0"/>
        <w:ind w:left="720"/>
        <w:textAlignment w:val="baseline"/>
        <w:rPr>
          <w:color w:val="444444"/>
          <w:sz w:val="28"/>
          <w:szCs w:val="28"/>
        </w:rPr>
      </w:pPr>
      <w:r w:rsidRPr="009A62C1">
        <w:rPr>
          <w:noProof/>
          <w:color w:val="444444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232763" cy="6205053"/>
            <wp:effectExtent l="19050" t="0" r="5987" b="0"/>
            <wp:docPr id="1" name="Рисунок 1" descr="https://olimpiadnye-zadanija.ru/wp-content/uploads/2017/12/1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impiadnye-zadanija.ru/wp-content/uploads/2017/12/14.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83" cy="621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62" w:rsidRDefault="008F5846" w:rsidP="004E2262">
      <w:pPr>
        <w:pStyle w:val="a3"/>
        <w:shd w:val="clear" w:color="auto" w:fill="FFFFFF"/>
        <w:spacing w:before="0" w:after="0"/>
        <w:ind w:left="360"/>
        <w:textAlignment w:val="baseline"/>
        <w:rPr>
          <w:b/>
          <w:bCs/>
          <w:i/>
          <w:iCs/>
          <w:sz w:val="28"/>
          <w:szCs w:val="28"/>
        </w:rPr>
      </w:pPr>
      <w:r w:rsidRPr="009A62C1">
        <w:rPr>
          <w:b/>
          <w:bCs/>
          <w:sz w:val="28"/>
          <w:szCs w:val="28"/>
        </w:rPr>
        <w:t xml:space="preserve">Задание </w:t>
      </w:r>
      <w:r w:rsidR="00B979C8" w:rsidRPr="009A62C1">
        <w:rPr>
          <w:b/>
          <w:bCs/>
          <w:sz w:val="28"/>
          <w:szCs w:val="28"/>
        </w:rPr>
        <w:t>8</w:t>
      </w:r>
      <w:r w:rsidR="0044122B" w:rsidRPr="009A62C1">
        <w:rPr>
          <w:b/>
          <w:bCs/>
          <w:sz w:val="28"/>
          <w:szCs w:val="28"/>
        </w:rPr>
        <w:t>.</w:t>
      </w:r>
      <w:r w:rsidR="004E2262">
        <w:rPr>
          <w:b/>
          <w:bCs/>
          <w:sz w:val="28"/>
          <w:szCs w:val="28"/>
        </w:rPr>
        <w:t xml:space="preserve"> </w:t>
      </w:r>
      <w:r w:rsidR="00C5752B" w:rsidRPr="009A62C1">
        <w:rPr>
          <w:b/>
          <w:bCs/>
          <w:i/>
          <w:iCs/>
          <w:sz w:val="28"/>
          <w:szCs w:val="28"/>
        </w:rPr>
        <w:t>(максимальный балл —10)</w:t>
      </w:r>
      <w:r w:rsidR="004E2262">
        <w:rPr>
          <w:b/>
          <w:bCs/>
          <w:i/>
          <w:iCs/>
          <w:sz w:val="28"/>
          <w:szCs w:val="28"/>
        </w:rPr>
        <w:t xml:space="preserve"> </w:t>
      </w:r>
    </w:p>
    <w:p w:rsidR="00881A0C" w:rsidRDefault="00881A0C" w:rsidP="004E2262">
      <w:pPr>
        <w:pStyle w:val="a3"/>
        <w:shd w:val="clear" w:color="auto" w:fill="FFFFFF"/>
        <w:spacing w:before="0" w:after="0"/>
        <w:ind w:left="36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Определите исторических деятелей, которым посвящены представленные ниже фрагменты текста. Соотнесите их с соответствующими фрагментами и связанными с ними изображениями. Заполните таблицу: во вторую колонку таблицы запишите имя деятеля, в третью колонку таблицы запишите номер соответствующего фрагмента текста.</w:t>
      </w:r>
    </w:p>
    <w:tbl>
      <w:tblPr>
        <w:tblW w:w="10190" w:type="dxa"/>
        <w:tblBorders>
          <w:bottom w:val="single" w:sz="4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1"/>
        <w:gridCol w:w="2835"/>
        <w:gridCol w:w="2694"/>
      </w:tblGrid>
      <w:tr w:rsidR="003D09EC" w:rsidRPr="009A62C1" w:rsidTr="003D09EC">
        <w:tc>
          <w:tcPr>
            <w:tcW w:w="4661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3D09EC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Буквенное обозначение изображения</w:t>
            </w:r>
          </w:p>
        </w:tc>
        <w:tc>
          <w:tcPr>
            <w:tcW w:w="2835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Имя деятеля</w:t>
            </w:r>
          </w:p>
        </w:tc>
        <w:tc>
          <w:tcPr>
            <w:tcW w:w="2694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Номер фрагмента</w:t>
            </w:r>
          </w:p>
        </w:tc>
      </w:tr>
      <w:tr w:rsidR="003D09EC" w:rsidRPr="009A62C1" w:rsidTr="003D09EC">
        <w:tc>
          <w:tcPr>
            <w:tcW w:w="4661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3D09EC">
            <w:pPr>
              <w:spacing w:line="48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835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09EC" w:rsidRPr="009A62C1" w:rsidTr="003D09EC">
        <w:tc>
          <w:tcPr>
            <w:tcW w:w="4661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3D09EC">
            <w:pPr>
              <w:spacing w:line="48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2835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09EC" w:rsidRPr="009A62C1" w:rsidTr="003D09EC">
        <w:tc>
          <w:tcPr>
            <w:tcW w:w="4661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3D09EC">
            <w:pPr>
              <w:spacing w:line="48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В</w:t>
            </w:r>
          </w:p>
        </w:tc>
        <w:tc>
          <w:tcPr>
            <w:tcW w:w="2835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09EC" w:rsidRPr="009A62C1" w:rsidTr="003D09EC">
        <w:tc>
          <w:tcPr>
            <w:tcW w:w="4661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3D09EC">
            <w:pPr>
              <w:spacing w:line="48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835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3D09EC" w:rsidRPr="009A62C1" w:rsidTr="003D09EC">
        <w:tc>
          <w:tcPr>
            <w:tcW w:w="4661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3D09EC">
            <w:pPr>
              <w:spacing w:line="48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A62C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2835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C0C8D0"/>
              <w:left w:val="single" w:sz="4" w:space="0" w:color="C0C8D0"/>
              <w:bottom w:val="single" w:sz="4" w:space="0" w:color="C0C8D0"/>
              <w:right w:val="single" w:sz="4" w:space="0" w:color="C0C8D0"/>
            </w:tcBorders>
            <w:shd w:val="clear" w:color="auto" w:fill="FFFFFF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3D09EC" w:rsidRPr="009A62C1" w:rsidRDefault="003D09EC" w:rsidP="00775557">
            <w:pPr>
              <w:spacing w:line="48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81A0C" w:rsidRPr="009A62C1" w:rsidRDefault="00881A0C" w:rsidP="003D09EC">
      <w:pPr>
        <w:pStyle w:val="a7"/>
        <w:shd w:val="clear" w:color="auto" w:fill="FFFFFF"/>
        <w:spacing w:before="100" w:after="100"/>
        <w:ind w:left="142"/>
        <w:textAlignment w:val="baseline"/>
        <w:rPr>
          <w:b/>
          <w:bCs/>
          <w:color w:val="444444"/>
          <w:sz w:val="28"/>
          <w:szCs w:val="28"/>
        </w:rPr>
      </w:pPr>
      <w:r w:rsidRPr="009A62C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406098" cy="2707914"/>
            <wp:effectExtent l="19050" t="0" r="0" b="0"/>
            <wp:docPr id="3" name="Рисунок 3" descr="Рисунок А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А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98" cy="270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9EC" w:rsidRPr="009A62C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723670" cy="1940119"/>
            <wp:effectExtent l="19050" t="0" r="0" b="0"/>
            <wp:docPr id="2" name="Рисунок 4" descr="Рисунок Б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Б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61" cy="194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EC" w:rsidRPr="009A62C1" w:rsidRDefault="00881A0C" w:rsidP="003D09EC">
      <w:pPr>
        <w:pStyle w:val="a7"/>
        <w:shd w:val="clear" w:color="auto" w:fill="FFFFFF"/>
        <w:spacing w:before="100" w:after="100"/>
        <w:textAlignment w:val="baseline"/>
        <w:rPr>
          <w:b/>
          <w:i/>
          <w:iCs/>
          <w:color w:val="757575"/>
          <w:sz w:val="28"/>
          <w:szCs w:val="28"/>
        </w:rPr>
      </w:pPr>
      <w:r w:rsidRPr="009A62C1">
        <w:rPr>
          <w:b/>
          <w:i/>
          <w:iCs/>
          <w:color w:val="757575"/>
          <w:sz w:val="28"/>
          <w:szCs w:val="28"/>
        </w:rPr>
        <w:t>Рисунок А)</w:t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  <w:t xml:space="preserve"> Рисунок Б)</w:t>
      </w:r>
    </w:p>
    <w:p w:rsidR="00881A0C" w:rsidRPr="009A62C1" w:rsidRDefault="00881A0C" w:rsidP="003D09EC">
      <w:pPr>
        <w:pStyle w:val="a7"/>
        <w:shd w:val="clear" w:color="auto" w:fill="FFFFFF"/>
        <w:spacing w:before="100" w:after="100"/>
        <w:textAlignment w:val="baseline"/>
        <w:rPr>
          <w:b/>
          <w:i/>
          <w:iCs/>
          <w:color w:val="757575"/>
          <w:sz w:val="28"/>
          <w:szCs w:val="28"/>
        </w:rPr>
      </w:pPr>
    </w:p>
    <w:p w:rsidR="00881A0C" w:rsidRPr="009A62C1" w:rsidRDefault="00881A0C" w:rsidP="003D09EC">
      <w:pPr>
        <w:pStyle w:val="a7"/>
        <w:shd w:val="clear" w:color="auto" w:fill="FFFFFF"/>
        <w:spacing w:before="100" w:after="100"/>
        <w:textAlignment w:val="baseline"/>
        <w:rPr>
          <w:b/>
          <w:bCs/>
          <w:color w:val="444444"/>
          <w:sz w:val="28"/>
          <w:szCs w:val="28"/>
        </w:rPr>
      </w:pPr>
      <w:r w:rsidRPr="009A62C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868178" cy="2093548"/>
            <wp:effectExtent l="19050" t="0" r="8372" b="0"/>
            <wp:docPr id="5" name="Рисунок 5" descr="Рисунок В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В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680" cy="209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9EC" w:rsidRPr="009A62C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978592" cy="1717578"/>
            <wp:effectExtent l="19050" t="0" r="0" b="0"/>
            <wp:docPr id="8" name="Рисунок 6" descr="Рисунок Г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Г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86" cy="171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EC" w:rsidRPr="009A62C1" w:rsidRDefault="00881A0C" w:rsidP="003D09EC">
      <w:pPr>
        <w:pStyle w:val="a7"/>
        <w:shd w:val="clear" w:color="auto" w:fill="FFFFFF"/>
        <w:spacing w:before="100" w:after="100"/>
        <w:textAlignment w:val="baseline"/>
        <w:rPr>
          <w:b/>
          <w:i/>
          <w:iCs/>
          <w:color w:val="757575"/>
          <w:sz w:val="28"/>
          <w:szCs w:val="28"/>
        </w:rPr>
      </w:pPr>
      <w:r w:rsidRPr="009A62C1">
        <w:rPr>
          <w:b/>
          <w:i/>
          <w:iCs/>
          <w:color w:val="757575"/>
          <w:sz w:val="28"/>
          <w:szCs w:val="28"/>
        </w:rPr>
        <w:t>Рисунок В)</w:t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</w:r>
      <w:r w:rsidR="003D09EC" w:rsidRPr="009A62C1">
        <w:rPr>
          <w:b/>
          <w:i/>
          <w:iCs/>
          <w:color w:val="757575"/>
          <w:sz w:val="28"/>
          <w:szCs w:val="28"/>
        </w:rPr>
        <w:tab/>
        <w:t xml:space="preserve"> Рисунок Г)</w:t>
      </w:r>
    </w:p>
    <w:p w:rsidR="00881A0C" w:rsidRPr="009A62C1" w:rsidRDefault="00881A0C" w:rsidP="003D09EC">
      <w:pPr>
        <w:pStyle w:val="a7"/>
        <w:shd w:val="clear" w:color="auto" w:fill="FFFFFF"/>
        <w:spacing w:before="100" w:after="100"/>
        <w:textAlignment w:val="baseline"/>
        <w:rPr>
          <w:b/>
          <w:i/>
          <w:iCs/>
          <w:color w:val="757575"/>
          <w:sz w:val="28"/>
          <w:szCs w:val="28"/>
        </w:rPr>
      </w:pPr>
    </w:p>
    <w:p w:rsidR="00881A0C" w:rsidRPr="009A62C1" w:rsidRDefault="00881A0C" w:rsidP="003D09EC">
      <w:pPr>
        <w:pStyle w:val="a7"/>
        <w:shd w:val="clear" w:color="auto" w:fill="FFFFFF"/>
        <w:spacing w:before="100" w:after="100"/>
        <w:textAlignment w:val="baseline"/>
        <w:rPr>
          <w:b/>
          <w:bCs/>
          <w:color w:val="444444"/>
          <w:sz w:val="28"/>
          <w:szCs w:val="28"/>
        </w:rPr>
      </w:pPr>
      <w:r w:rsidRPr="009A62C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350439" cy="2403919"/>
            <wp:effectExtent l="19050" t="0" r="0" b="0"/>
            <wp:docPr id="7" name="Рисунок 7" descr="Рисунок Д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Д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79" cy="240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A0C" w:rsidRPr="009A62C1" w:rsidRDefault="00881A0C" w:rsidP="003D09EC">
      <w:pPr>
        <w:pStyle w:val="a7"/>
        <w:shd w:val="clear" w:color="auto" w:fill="FFFFFF"/>
        <w:spacing w:before="100" w:after="100"/>
        <w:textAlignment w:val="baseline"/>
        <w:rPr>
          <w:b/>
          <w:i/>
          <w:iCs/>
          <w:color w:val="757575"/>
          <w:sz w:val="28"/>
          <w:szCs w:val="28"/>
        </w:rPr>
      </w:pPr>
      <w:r w:rsidRPr="009A62C1">
        <w:rPr>
          <w:b/>
          <w:i/>
          <w:iCs/>
          <w:color w:val="757575"/>
          <w:sz w:val="28"/>
          <w:szCs w:val="28"/>
        </w:rPr>
        <w:t>Рисунок Д)</w:t>
      </w:r>
    </w:p>
    <w:p w:rsidR="00881A0C" w:rsidRPr="004E2262" w:rsidRDefault="00881A0C" w:rsidP="004E2262">
      <w:pPr>
        <w:pStyle w:val="a7"/>
        <w:shd w:val="clear" w:color="auto" w:fill="FFFFFF"/>
        <w:spacing w:before="100" w:after="100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 w:rsidRPr="004E2262">
        <w:rPr>
          <w:rStyle w:val="a4"/>
          <w:color w:val="444444"/>
          <w:sz w:val="28"/>
          <w:szCs w:val="28"/>
          <w:bdr w:val="none" w:sz="0" w:space="0" w:color="auto" w:frame="1"/>
        </w:rPr>
        <w:lastRenderedPageBreak/>
        <w:t>Фрагменты текстов</w:t>
      </w:r>
    </w:p>
    <w:p w:rsidR="00881A0C" w:rsidRPr="009A62C1" w:rsidRDefault="00881A0C" w:rsidP="004E2262">
      <w:pPr>
        <w:pStyle w:val="a3"/>
        <w:numPr>
          <w:ilvl w:val="0"/>
          <w:numId w:val="8"/>
        </w:numPr>
        <w:shd w:val="clear" w:color="auto" w:fill="FFFFFF"/>
        <w:ind w:left="0" w:firstLine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«Собралось монахов не очень много</w:t>
      </w:r>
      <w:r w:rsidR="004E2262">
        <w:rPr>
          <w:rFonts w:eastAsiaTheme="minorHAnsi"/>
          <w:color w:val="000000"/>
          <w:sz w:val="28"/>
          <w:szCs w:val="28"/>
          <w:lang w:eastAsia="en-US"/>
        </w:rPr>
        <w:t xml:space="preserve">, не больше двенадцати человек…. 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Когда кельи были построены и тыном ограждены, не очень большим, поставили и привратника у ворот, сам же он три или четыре кельи сам своими руками построил. И в прочих всех монастырских делах, нужных братии, он участвовал: иногда дрова на плечах своих из леса носил и, разбив и наколов, на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поленья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разрубив, разносил по кельям. Вокруг церкви много колод и пней повсюду было, здесь же различные сеяли семена и выращивали огородную зелень.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Но вернемся снова к оставленному </w:t>
      </w:r>
      <w:r w:rsidR="004E2262">
        <w:rPr>
          <w:rFonts w:eastAsiaTheme="minorHAnsi"/>
          <w:color w:val="000000"/>
          <w:sz w:val="28"/>
          <w:szCs w:val="28"/>
          <w:lang w:eastAsia="en-US"/>
        </w:rPr>
        <w:t>рассказу о подвиге преподобного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>…, как он без лености братии как купленный раб служил: и дрова для всех, как было сказано, колол, и толок зерно, и жерновами молол, и хлеб пек, и еду варил, и остальную пищу, нужную братии, готовил; обувь и одежду он кроил и шил;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и из источника, бывшего там, воду в двух ведрах черпал и на своих плечах в гору носил и каждому у кельи ставил».</w:t>
      </w:r>
    </w:p>
    <w:p w:rsidR="00881A0C" w:rsidRPr="009A62C1" w:rsidRDefault="00881A0C" w:rsidP="004E2262">
      <w:pPr>
        <w:pStyle w:val="a3"/>
        <w:shd w:val="clear" w:color="auto" w:fill="FFFFFF"/>
        <w:spacing w:before="0"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2) </w:t>
      </w:r>
      <w:r w:rsidR="004E2262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Вот я поручаю престол мой в Киеве старшему сыну моему и брату вашему Изяславу; слушайтесь его, как слушались меня, пусть будет он вам вместо меня; а Святославу даю Чернигов, а Всеволоду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Переяславль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>, а Вячеславу Смоленск». И так разделил между ними города, завещав им не переступать границы уделов других братьев и не изгонять их, и сказал Изяславу: «Если кто захочет обидеть своего брата, ты помогай тому, кого обижают». И так наставил сыновей своих жить в любви».</w:t>
      </w:r>
    </w:p>
    <w:p w:rsidR="00881A0C" w:rsidRPr="009A62C1" w:rsidRDefault="00881A0C" w:rsidP="004E2262">
      <w:pPr>
        <w:pStyle w:val="a3"/>
        <w:shd w:val="clear" w:color="auto" w:fill="FFFFFF"/>
        <w:spacing w:before="0"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3) 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«Закон Божий… научает нас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седмый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день посвящать ему;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почему в день настоящий торжеством веры Христианской прославленный, и в который мы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удостоилися</w:t>
      </w:r>
      <w:proofErr w:type="spellEnd"/>
      <w:r w:rsidR="004E226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восприять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священное мира помазание и Царское на Прародительском Престоле нашем венчание, почитаем долгом нашим… подтвердить во всей Империи нашей о точном и непременном сего закона исполнении, повелевая всем и каждому наблюдать, дабы никто и ни под каким видом не дерзал в воскресные дни принуждать крестьян к работам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, тем более что для сельских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издельев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остающиеся в неделе шесть дней по равному числу оных в обще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разделяемыя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, как для крестьян собственно, так и для работ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их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в пользу помещиков следующих, при добром распоряжении достаточны будут на удовлетворение всяким хозяйственным надобностям».</w:t>
      </w:r>
    </w:p>
    <w:p w:rsidR="00881A0C" w:rsidRPr="009A62C1" w:rsidRDefault="00881A0C" w:rsidP="004E2262">
      <w:pPr>
        <w:pStyle w:val="a3"/>
        <w:shd w:val="clear" w:color="auto" w:fill="FFFFFF"/>
        <w:spacing w:before="0" w:after="0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4) 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«От Великого войска Донского в город Харьков полковнику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Грицьку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и всем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мещаном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челобитье.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В нынешнем во 179-м году октября в 15 день по указу великого государя и по грамоте его, великого государя, вышли мы, великое войско Донское, з Дону Донцом ему, великому, государю, на службу, потому что у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нево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, великого государя,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царевичев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не стала и от них, изменников бояр, и мы, великое войско Донское, стали за дом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Пресвятыя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Богородицы и за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ево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>, великого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государя и за всю чернь. И вам бы, атаманом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молотцом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, Грицко полковник, со всеми городовыми людьми и мещанами, стать с нами, великим войском Донским,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заедина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за дом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Пресвятыя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Богородицы и за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ево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>, великого государя, и за всю чернь потому, чтобы нам всем от них, изменников бояр, в конец не погибнуть».</w:t>
      </w:r>
    </w:p>
    <w:p w:rsidR="00D10E91" w:rsidRPr="009A62C1" w:rsidRDefault="00881A0C" w:rsidP="004E2262">
      <w:pPr>
        <w:pStyle w:val="a3"/>
        <w:shd w:val="clear" w:color="auto" w:fill="FFFFFF"/>
        <w:spacing w:before="0" w:after="0"/>
        <w:textAlignment w:val="baseline"/>
        <w:rPr>
          <w:b/>
          <w:bCs/>
          <w:sz w:val="28"/>
          <w:szCs w:val="28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5) 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«Выступил в поход он, взяв с собою много воинов: варягов, чудь, славян, мерю, весь, кривичей, и пришел к Смоленску с кривичами, и принял власть в городе, и посадил в нем своего мужа. Оттуда отправился вниз, и взял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Любеч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, и также посадил своих мужей. И пришли к горам Киевским, и узнал он, что княжат тут Аскольд и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Дир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Спрятал он одних воинов в ладьях, а других оставил позади, и сам приступил, неся младенца Игоря. И подплыл к Угорской горе, спрятав своих воинов, и послал к Аскольду и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Диру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, говоря им, что-де «мы купцы, идем в Греки от него и княжича Игоря. Придите к нам, к родичам своим». Когда же Аскольд и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Дир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пришли, выскочили все остальные из ладей, и сказал он Аскольду и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Диру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: «Не князья вы и не княжеского рода, но я княжеского рода», и показал Игоря: «А это сын Рюрика». И убили Аскольда и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Дира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>…»</w:t>
      </w:r>
    </w:p>
    <w:p w:rsidR="00881A0C" w:rsidRPr="009A62C1" w:rsidRDefault="00D531BE" w:rsidP="00D531BE">
      <w:pPr>
        <w:pStyle w:val="a3"/>
        <w:shd w:val="clear" w:color="auto" w:fill="FFFFFF"/>
        <w:spacing w:before="0" w:after="0"/>
        <w:ind w:left="360"/>
        <w:textAlignment w:val="baseline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9A62C1">
        <w:rPr>
          <w:b/>
          <w:bCs/>
          <w:sz w:val="28"/>
          <w:szCs w:val="28"/>
        </w:rPr>
        <w:t xml:space="preserve">Задание </w:t>
      </w:r>
      <w:r w:rsidR="00B979C8" w:rsidRPr="009A62C1">
        <w:rPr>
          <w:b/>
          <w:bCs/>
          <w:sz w:val="28"/>
          <w:szCs w:val="28"/>
        </w:rPr>
        <w:t>9</w:t>
      </w:r>
      <w:r w:rsidRPr="009A62C1">
        <w:rPr>
          <w:b/>
          <w:bCs/>
          <w:sz w:val="28"/>
          <w:szCs w:val="28"/>
        </w:rPr>
        <w:t xml:space="preserve">. </w:t>
      </w:r>
      <w:r w:rsidR="00881A0C" w:rsidRPr="009A62C1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Внимательно изучите представленный ниже отрывок из документа и ответьте на вопросы к нему</w:t>
      </w:r>
      <w:r w:rsidR="004E2262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="00C5752B" w:rsidRPr="009A62C1">
        <w:rPr>
          <w:b/>
          <w:bCs/>
          <w:i/>
          <w:iCs/>
          <w:sz w:val="28"/>
          <w:szCs w:val="28"/>
        </w:rPr>
        <w:t>(максимальный балл —</w:t>
      </w:r>
      <w:r w:rsidR="004E2262">
        <w:rPr>
          <w:b/>
          <w:bCs/>
          <w:i/>
          <w:iCs/>
          <w:sz w:val="28"/>
          <w:szCs w:val="28"/>
        </w:rPr>
        <w:t xml:space="preserve"> </w:t>
      </w:r>
      <w:r w:rsidR="00C5752B" w:rsidRPr="009A62C1">
        <w:rPr>
          <w:b/>
          <w:bCs/>
          <w:i/>
          <w:iCs/>
          <w:sz w:val="28"/>
          <w:szCs w:val="28"/>
        </w:rPr>
        <w:t>25)</w:t>
      </w:r>
      <w:r w:rsidR="0044122B" w:rsidRPr="009A62C1">
        <w:rPr>
          <w:b/>
          <w:bCs/>
          <w:i/>
          <w:iCs/>
          <w:sz w:val="28"/>
          <w:szCs w:val="28"/>
        </w:rPr>
        <w:t>.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«Милостивый Государь Иван Иванович.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Полученным от Вашего Превосходительства черновым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доношением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Правительствующему Сенату к великой моей радости я уверился, что объявленное мне словесно предприятие подлинно в действо произвести намерились к приращению наук,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следовательно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к истинной пользе и славе отечества. При сем случае довольно я ведаю, сколь много природное Ваше несравненное дарование служить может, и многих книг чтение способствовать.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Однако и тех совет Вашему Превосходительству не бесполезен будет, которые сверх того … не токмо видали, но и в них несколько лет обучались, так что их учреждения, узаконения, обряды и обыкновения в уме их ясно и живо, как на картине, представляются. Того ради ежели … по примеру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иностранных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учредить намеряетесь, что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весма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справедливо, то желал бы я видеть план, Вами сочиненной. Но ежели ради краткости времени, или ради других каких причин того не удостоюсь, то уповая на отеческую Вашего Превосходительства ко мне милость и великодушие, принимаю смелость предложить мое мнение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о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учреждении … кратко вообще.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1) Главное мое основание, сообщенное Вашему Превосходительству, весьма помнить должно, чтобы план служил во все будущие роды. Того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ради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, несмотря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на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то, что у нас ныне нет довольства людей ученых, положить в плане профессоров и жалованных студентов довольное число. Сначала можно проняться теми, сколько найдутся. Со временем комплект наберется. Остал</w:t>
      </w:r>
      <w:r w:rsidR="0097790E" w:rsidRPr="009A62C1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ную с порожних мест сумму полезнее употребить </w:t>
      </w:r>
      <w:r w:rsidR="0097790E" w:rsidRPr="009A62C1">
        <w:rPr>
          <w:rFonts w:eastAsiaTheme="minorHAnsi"/>
          <w:color w:val="000000"/>
          <w:sz w:val="28"/>
          <w:szCs w:val="28"/>
          <w:lang w:eastAsia="en-US"/>
        </w:rPr>
        <w:t>на собрание Библиотеки, нежели сделав ныне скудной и уз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>кой план по скудости ученых, после как размножатся оной снова переделывать и просить о прибавке суммы.</w:t>
      </w:r>
    </w:p>
    <w:p w:rsidR="00D10E91" w:rsidRPr="009A62C1" w:rsidRDefault="0097790E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2) Профессоров … меньше двенад</w:t>
      </w:r>
      <w:r w:rsidR="00D10E91" w:rsidRPr="009A62C1">
        <w:rPr>
          <w:rFonts w:eastAsiaTheme="minorHAnsi"/>
          <w:color w:val="000000"/>
          <w:sz w:val="28"/>
          <w:szCs w:val="28"/>
          <w:lang w:eastAsia="en-US"/>
        </w:rPr>
        <w:t xml:space="preserve">цати быть не может, в трех факультетах. В </w:t>
      </w:r>
      <w:proofErr w:type="gramStart"/>
      <w:r w:rsidR="00D10E91" w:rsidRPr="009A62C1">
        <w:rPr>
          <w:rFonts w:eastAsiaTheme="minorHAnsi"/>
          <w:color w:val="000000"/>
          <w:sz w:val="28"/>
          <w:szCs w:val="28"/>
          <w:lang w:eastAsia="en-US"/>
        </w:rPr>
        <w:t>Юридическом</w:t>
      </w:r>
      <w:proofErr w:type="gramEnd"/>
      <w:r w:rsidR="00D10E91" w:rsidRPr="009A62C1">
        <w:rPr>
          <w:rFonts w:eastAsiaTheme="minorHAnsi"/>
          <w:color w:val="000000"/>
          <w:sz w:val="28"/>
          <w:szCs w:val="28"/>
          <w:lang w:eastAsia="en-US"/>
        </w:rPr>
        <w:t xml:space="preserve"> три. &lt;…&gt; В Медицинском 3 же. &lt;…&gt; В </w:t>
      </w:r>
      <w:proofErr w:type="gramStart"/>
      <w:r w:rsidR="00D10E91" w:rsidRPr="009A62C1">
        <w:rPr>
          <w:rFonts w:eastAsiaTheme="minorHAnsi"/>
          <w:color w:val="000000"/>
          <w:sz w:val="28"/>
          <w:szCs w:val="28"/>
          <w:lang w:eastAsia="en-US"/>
        </w:rPr>
        <w:t>Философском</w:t>
      </w:r>
      <w:proofErr w:type="gramEnd"/>
      <w:r w:rsidR="00D10E91" w:rsidRPr="009A62C1">
        <w:rPr>
          <w:rFonts w:eastAsiaTheme="minorHAnsi"/>
          <w:color w:val="000000"/>
          <w:sz w:val="28"/>
          <w:szCs w:val="28"/>
          <w:lang w:eastAsia="en-US"/>
        </w:rPr>
        <w:t xml:space="preserve"> шесть. &lt;…&gt;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3) …необходимо должна быть Гимназия, без которой … как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пашня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без семян. О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ея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учреждении хотел бы я кратко здесь предложить, но времени краткость возбраняет.</w:t>
      </w:r>
    </w:p>
    <w:p w:rsidR="00D10E9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Не в указ Вашему Превосходительству советую не торопиться, чтобы после не переделывать.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Ежели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дней полдесятка обождать можно, то я целой полной план предложить могу. Непременно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с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глубоким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высокопочитанием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пребываю Вашего Превосходительства».</w:t>
      </w:r>
    </w:p>
    <w:p w:rsidR="004E2262" w:rsidRPr="009A62C1" w:rsidRDefault="004E2262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881A0C" w:rsidRPr="009A62C1" w:rsidRDefault="006E474C" w:rsidP="00D531BE">
      <w:pPr>
        <w:pStyle w:val="a3"/>
        <w:shd w:val="clear" w:color="auto" w:fill="FFFFFF"/>
        <w:spacing w:before="0" w:after="0"/>
        <w:ind w:left="720" w:hanging="436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9</w:t>
      </w:r>
      <w:r w:rsidR="00881A0C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.1. </w:t>
      </w:r>
      <w:r w:rsidR="00881A0C" w:rsidRPr="009A62C1">
        <w:rPr>
          <w:rFonts w:eastAsiaTheme="minorHAnsi"/>
          <w:color w:val="000000"/>
          <w:sz w:val="28"/>
          <w:szCs w:val="28"/>
          <w:lang w:eastAsia="en-US"/>
        </w:rPr>
        <w:t>Назовите автора письма.</w:t>
      </w:r>
    </w:p>
    <w:p w:rsidR="00881A0C" w:rsidRPr="009A62C1" w:rsidRDefault="00B979C8" w:rsidP="00D531BE">
      <w:pPr>
        <w:pStyle w:val="a3"/>
        <w:shd w:val="clear" w:color="auto" w:fill="FFFFFF"/>
        <w:spacing w:before="0" w:after="0"/>
        <w:ind w:left="720" w:hanging="436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881A0C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.2. </w:t>
      </w:r>
      <w:r w:rsidR="00881A0C" w:rsidRPr="009A62C1">
        <w:rPr>
          <w:rFonts w:eastAsiaTheme="minorHAnsi"/>
          <w:color w:val="000000"/>
          <w:sz w:val="28"/>
          <w:szCs w:val="28"/>
          <w:lang w:eastAsia="en-US"/>
        </w:rPr>
        <w:t>Назовите адресата письма.</w:t>
      </w:r>
    </w:p>
    <w:p w:rsidR="00881A0C" w:rsidRPr="009A62C1" w:rsidRDefault="00B979C8" w:rsidP="00D531BE">
      <w:pPr>
        <w:pStyle w:val="a3"/>
        <w:shd w:val="clear" w:color="auto" w:fill="FFFFFF"/>
        <w:spacing w:before="0" w:after="0"/>
        <w:ind w:left="720" w:hanging="436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881A0C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.3. </w:t>
      </w:r>
      <w:r w:rsidR="00881A0C" w:rsidRPr="009A62C1">
        <w:rPr>
          <w:rFonts w:eastAsiaTheme="minorHAnsi"/>
          <w:color w:val="000000"/>
          <w:sz w:val="28"/>
          <w:szCs w:val="28"/>
          <w:lang w:eastAsia="en-US"/>
        </w:rPr>
        <w:t>Охарактеризуйте взаимоотношения между автором и адресатом.</w:t>
      </w:r>
    </w:p>
    <w:p w:rsidR="00881A0C" w:rsidRPr="009A62C1" w:rsidRDefault="00B979C8" w:rsidP="00D531BE">
      <w:pPr>
        <w:pStyle w:val="a3"/>
        <w:shd w:val="clear" w:color="auto" w:fill="FFFFFF"/>
        <w:spacing w:before="0" w:after="0"/>
        <w:ind w:left="720" w:hanging="436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881A0C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.4. </w:t>
      </w:r>
      <w:r w:rsidR="00881A0C" w:rsidRPr="009A62C1">
        <w:rPr>
          <w:rFonts w:eastAsiaTheme="minorHAnsi"/>
          <w:color w:val="000000"/>
          <w:sz w:val="28"/>
          <w:szCs w:val="28"/>
          <w:lang w:eastAsia="en-US"/>
        </w:rPr>
        <w:t>Датируйте письмо как можно более точно, используя данный текст. Ответ аргументируйте.</w:t>
      </w:r>
    </w:p>
    <w:p w:rsidR="00881A0C" w:rsidRPr="009A62C1" w:rsidRDefault="00B979C8" w:rsidP="00D531BE">
      <w:pPr>
        <w:pStyle w:val="a3"/>
        <w:shd w:val="clear" w:color="auto" w:fill="FFFFFF"/>
        <w:spacing w:before="0" w:after="0"/>
        <w:ind w:left="720" w:hanging="436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881A0C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.5. </w:t>
      </w:r>
      <w:r w:rsidR="00881A0C" w:rsidRPr="009A62C1">
        <w:rPr>
          <w:rFonts w:eastAsiaTheme="minorHAnsi"/>
          <w:color w:val="000000"/>
          <w:sz w:val="28"/>
          <w:szCs w:val="28"/>
          <w:lang w:eastAsia="en-US"/>
        </w:rPr>
        <w:t>Какому событию посвящено данное письмо?</w:t>
      </w:r>
    </w:p>
    <w:p w:rsidR="00881A0C" w:rsidRPr="009A62C1" w:rsidRDefault="00B979C8" w:rsidP="00D531BE">
      <w:pPr>
        <w:pStyle w:val="a3"/>
        <w:shd w:val="clear" w:color="auto" w:fill="FFFFFF"/>
        <w:spacing w:before="0" w:after="0"/>
        <w:ind w:left="720" w:hanging="436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9</w:t>
      </w:r>
      <w:r w:rsidR="00881A0C" w:rsidRPr="009A62C1">
        <w:rPr>
          <w:rFonts w:eastAsiaTheme="minorHAnsi"/>
          <w:b/>
          <w:bCs/>
          <w:color w:val="000000"/>
          <w:sz w:val="28"/>
          <w:szCs w:val="28"/>
          <w:lang w:eastAsia="en-US"/>
        </w:rPr>
        <w:t>.6. </w:t>
      </w:r>
      <w:r w:rsidR="00881A0C" w:rsidRPr="009A62C1">
        <w:rPr>
          <w:rFonts w:eastAsiaTheme="minorHAnsi"/>
          <w:color w:val="000000"/>
          <w:sz w:val="28"/>
          <w:szCs w:val="28"/>
          <w:lang w:eastAsia="en-US"/>
        </w:rPr>
        <w:t>На каких принципах должно быть организовано это учреждение, по мнению автора? Назовите четыре принципа.</w:t>
      </w:r>
    </w:p>
    <w:p w:rsidR="00D531BE" w:rsidRPr="009A62C1" w:rsidRDefault="006202C1" w:rsidP="00D10E91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  <w:r w:rsidR="002506D5" w:rsidRPr="009A62C1">
        <w:rPr>
          <w:b/>
          <w:bCs/>
          <w:sz w:val="28"/>
          <w:szCs w:val="28"/>
        </w:rPr>
        <w:t xml:space="preserve">10. </w:t>
      </w:r>
      <w:bookmarkStart w:id="0" w:name="_GoBack"/>
      <w:bookmarkEnd w:id="0"/>
      <w:r w:rsidR="00D531BE" w:rsidRPr="009A62C1">
        <w:rPr>
          <w:b/>
          <w:bCs/>
          <w:sz w:val="28"/>
          <w:szCs w:val="28"/>
        </w:rPr>
        <w:t>РАЗВЕРНУТЫЙ ОТВЕТ (25 БАЛЛОВ)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Вам предстоит работать с высказываниями историков и современников о событиях и деятелях отечественной истории. Выберите из них одно, которое станет темой Вашего сочинения</w:t>
      </w:r>
      <w:r w:rsidR="006202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>-</w:t>
      </w:r>
      <w:r w:rsidR="006202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>эссе. Ваша задача – сформулировать собственное отношение к данному утверждению и обосновать его аргументами, представляющимися Вам наиболее существенными. При выборе темы исходите из того, что Вы: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ясно понимаете смысл высказывания (не обязательно полностью или даже частично быть согласным с автором, но необходимо понимать, что именно он утверждает);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можете выразить своё отношение к высказыванию (</w:t>
      </w:r>
      <w:r w:rsidR="0044122B" w:rsidRPr="009A62C1">
        <w:rPr>
          <w:rFonts w:eastAsiaTheme="minorHAnsi"/>
          <w:color w:val="000000"/>
          <w:sz w:val="28"/>
          <w:szCs w:val="28"/>
          <w:lang w:eastAsia="en-US"/>
        </w:rPr>
        <w:t>аргументировано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согласиться с автором либо полностью или частично опровергнуть его высказывание);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располагаете конкретными знаниями (факты, статистические данные, примеры) по данной теме;</w:t>
      </w:r>
    </w:p>
    <w:p w:rsidR="00D10E91" w:rsidRPr="009A62C1" w:rsidRDefault="00D10E91" w:rsidP="00D10E91">
      <w:pPr>
        <w:pStyle w:val="a3"/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владеете терминами, необходимыми для грамотного изложения своей точки зрения.</w:t>
      </w:r>
    </w:p>
    <w:p w:rsidR="00D10E91" w:rsidRPr="009A62C1" w:rsidRDefault="00D10E91" w:rsidP="00D10E91">
      <w:pPr>
        <w:shd w:val="clear" w:color="auto" w:fill="FFFFFF"/>
        <w:spacing w:beforeAutospacing="1" w:afterAutospacing="1"/>
        <w:textAlignment w:val="baseline"/>
        <w:rPr>
          <w:color w:val="444444"/>
          <w:sz w:val="28"/>
          <w:szCs w:val="28"/>
        </w:rPr>
      </w:pPr>
      <w:r w:rsidRPr="009A62C1">
        <w:rPr>
          <w:b/>
          <w:bCs/>
          <w:color w:val="444444"/>
          <w:sz w:val="28"/>
          <w:szCs w:val="28"/>
        </w:rPr>
        <w:t>При написании работы постарайтесь исходить из того, что жюри, оценивая</w:t>
      </w:r>
    </w:p>
    <w:p w:rsidR="00D10E91" w:rsidRPr="009A62C1" w:rsidRDefault="00D10E91" w:rsidP="00D10E91">
      <w:pPr>
        <w:shd w:val="clear" w:color="auto" w:fill="FFFFFF"/>
        <w:spacing w:before="100" w:beforeAutospacing="1" w:after="100" w:afterAutospacing="1"/>
        <w:textAlignment w:val="baseline"/>
        <w:outlineLvl w:val="3"/>
        <w:rPr>
          <w:b/>
          <w:bCs/>
          <w:color w:val="444444"/>
          <w:sz w:val="28"/>
          <w:szCs w:val="28"/>
        </w:rPr>
      </w:pPr>
      <w:r w:rsidRPr="009A62C1">
        <w:rPr>
          <w:b/>
          <w:bCs/>
          <w:color w:val="444444"/>
          <w:sz w:val="28"/>
          <w:szCs w:val="28"/>
        </w:rPr>
        <w:t>Ваше эссе, будет руководствоваться следующими критериями:</w:t>
      </w:r>
    </w:p>
    <w:p w:rsidR="00D10E91" w:rsidRPr="009A62C1" w:rsidRDefault="00D10E91" w:rsidP="00D10E9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обоснованность выбора темы (объяснение выбора темы и задач, которые ставит перед собой в своей работе участник);</w:t>
      </w:r>
    </w:p>
    <w:p w:rsidR="00D10E91" w:rsidRPr="009A62C1" w:rsidRDefault="00D10E91" w:rsidP="00D10E9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грамотность использования исторических фактов и терминов;</w:t>
      </w:r>
    </w:p>
    <w:p w:rsidR="00D10E91" w:rsidRPr="009A62C1" w:rsidRDefault="00D10E91" w:rsidP="00D10E9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чёткость и доказательность основных положений работы;</w:t>
      </w:r>
    </w:p>
    <w:p w:rsidR="00D10E91" w:rsidRPr="009A62C1" w:rsidRDefault="00D10E91" w:rsidP="00D10E9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знание различных точек зрения по избранному вопросу;</w:t>
      </w:r>
    </w:p>
    <w:p w:rsidR="00D10E91" w:rsidRPr="009A62C1" w:rsidRDefault="00D10E91" w:rsidP="00D10E9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наличие обоснованных выводов, соответствующих поставленным участником задачам.</w:t>
      </w:r>
    </w:p>
    <w:p w:rsidR="00D531BE" w:rsidRPr="009A62C1" w:rsidRDefault="00D531BE" w:rsidP="00D10E91">
      <w:pPr>
        <w:pStyle w:val="Default"/>
        <w:ind w:left="720"/>
        <w:rPr>
          <w:b/>
          <w:bCs/>
          <w:i/>
          <w:iCs/>
          <w:sz w:val="28"/>
          <w:szCs w:val="28"/>
        </w:rPr>
      </w:pPr>
      <w:r w:rsidRPr="009A62C1">
        <w:rPr>
          <w:b/>
          <w:bCs/>
          <w:i/>
          <w:iCs/>
          <w:sz w:val="28"/>
          <w:szCs w:val="28"/>
        </w:rPr>
        <w:t>Темы развернутых ответов:</w:t>
      </w:r>
    </w:p>
    <w:p w:rsidR="00D10E91" w:rsidRPr="009A62C1" w:rsidRDefault="00D10E91" w:rsidP="00B979C8">
      <w:pPr>
        <w:pStyle w:val="a7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«Пётр I удивил Европу своими победами, Екатерина приучила её к нашим победам» (Н.М. Карамзин)</w:t>
      </w:r>
    </w:p>
    <w:p w:rsidR="00D10E91" w:rsidRPr="009A62C1" w:rsidRDefault="00D10E91" w:rsidP="00B979C8">
      <w:pPr>
        <w:pStyle w:val="a7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lastRenderedPageBreak/>
        <w:t>«Пётр I оказался не только талантливым и проницательным дипломатом, но и высокоодарённым полководцем и военным организатором в той тяжёлой борьбе, в которой русскому народу пришлось отстаивать своё будущее» (Е.В.Тарле)</w:t>
      </w:r>
    </w:p>
    <w:p w:rsidR="00EA4CA1" w:rsidRPr="009A62C1" w:rsidRDefault="00EA4CA1" w:rsidP="00B979C8">
      <w:pPr>
        <w:pStyle w:val="a7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«Во всех действиях Святослава мы видим руку полководца и государственного деятеля, заинтересованного в возвышении Руси и упрочении её международного положения. Серия походов Святослава была мудро задумана и блестяще осуществлена» (Б.А. Рыбаков) </w:t>
      </w:r>
    </w:p>
    <w:p w:rsidR="00EA4CA1" w:rsidRPr="009A62C1" w:rsidRDefault="00EA4CA1" w:rsidP="00B979C8">
      <w:pPr>
        <w:pStyle w:val="a7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/>
        <w:ind w:left="709" w:hanging="283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«Триумфальная победа над Тверью означала конец затяжной борьбы со старинным соперником Москвы в деле объединения русских земель. С ликвидацией самостоятельности Тверского Великого княжества </w:t>
      </w:r>
      <w:proofErr w:type="gramStart"/>
      <w:r w:rsidRPr="009A62C1">
        <w:rPr>
          <w:rFonts w:eastAsiaTheme="minorHAnsi"/>
          <w:color w:val="000000"/>
          <w:sz w:val="28"/>
          <w:szCs w:val="28"/>
          <w:lang w:eastAsia="en-US"/>
        </w:rPr>
        <w:t>Московское</w:t>
      </w:r>
      <w:proofErr w:type="gram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превращалось в общерусское» (А.А. Зимин)</w:t>
      </w:r>
    </w:p>
    <w:p w:rsidR="00EA4CA1" w:rsidRPr="009A62C1" w:rsidRDefault="00EA4CA1" w:rsidP="0044122B">
      <w:pPr>
        <w:pStyle w:val="a7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ind w:left="709" w:hanging="283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«Ярослав заслужил в летописях имя Государя мудрого; не приобрёл оружием новых земель, но возвратил утраченное Россиею в бедствиях междоусобия; не всегда побеждал, но всегда оказывал мужество; успокоил отечество и любил народ свой» (Н.М. Карамзин)</w:t>
      </w:r>
    </w:p>
    <w:p w:rsidR="00DD2C55" w:rsidRPr="009A62C1" w:rsidRDefault="00F51788" w:rsidP="0044122B">
      <w:pPr>
        <w:shd w:val="clear" w:color="auto" w:fill="FFFFFF"/>
        <w:ind w:left="851" w:hanging="425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6 .  </w:t>
      </w:r>
      <w:r w:rsidR="00EA4CA1" w:rsidRPr="009A62C1">
        <w:rPr>
          <w:rFonts w:eastAsiaTheme="minorHAnsi"/>
          <w:color w:val="000000"/>
          <w:sz w:val="28"/>
          <w:szCs w:val="28"/>
          <w:lang w:eastAsia="en-US"/>
        </w:rPr>
        <w:t xml:space="preserve">«Говорить о прочной государственной организации в эту эпоху (IX—X века) ещё трудно. Нет даже государственной территории в полном смысле слова. Покорённые племена отпадают при первой же возможности, и их приходится покорять </w:t>
      </w:r>
      <w:proofErr w:type="gramStart"/>
      <w:r w:rsidR="00EA4CA1" w:rsidRPr="009A62C1">
        <w:rPr>
          <w:rFonts w:eastAsiaTheme="minorHAnsi"/>
          <w:color w:val="000000"/>
          <w:sz w:val="28"/>
          <w:szCs w:val="28"/>
          <w:lang w:eastAsia="en-US"/>
        </w:rPr>
        <w:t>сызнова</w:t>
      </w:r>
      <w:proofErr w:type="gramEnd"/>
      <w:r w:rsidR="00EA4CA1" w:rsidRPr="009A62C1">
        <w:rPr>
          <w:rFonts w:eastAsiaTheme="minorHAnsi"/>
          <w:color w:val="000000"/>
          <w:sz w:val="28"/>
          <w:szCs w:val="28"/>
          <w:lang w:eastAsia="en-US"/>
        </w:rPr>
        <w:t>» (СВ. Бахрушин)</w:t>
      </w:r>
    </w:p>
    <w:p w:rsidR="00EA4CA1" w:rsidRPr="009A62C1" w:rsidRDefault="00EA4CA1" w:rsidP="0044122B">
      <w:pPr>
        <w:pStyle w:val="a7"/>
        <w:numPr>
          <w:ilvl w:val="0"/>
          <w:numId w:val="4"/>
        </w:numPr>
        <w:shd w:val="clear" w:color="auto" w:fill="FFFFFF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>«Соблюдение Русской земли от беды на востоке, знаменитые подвиги за веру и землю на западе доставили Александру славную память на Руси, сделали его самым видным историческим лицом в нашей древней истории от Мономаха до Донского» (С</w:t>
      </w:r>
      <w:r w:rsidR="00F51788" w:rsidRPr="009A62C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9A62C1">
        <w:rPr>
          <w:rFonts w:eastAsiaTheme="minorHAnsi"/>
          <w:color w:val="000000"/>
          <w:sz w:val="28"/>
          <w:szCs w:val="28"/>
          <w:lang w:eastAsia="en-US"/>
        </w:rPr>
        <w:t>М. Соловьёв)</w:t>
      </w:r>
    </w:p>
    <w:p w:rsidR="00EA4CA1" w:rsidRPr="009A62C1" w:rsidRDefault="00EA4CA1" w:rsidP="00F51788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«Многим памятна эффектная, но, к сожалению, весьма легковесная фраза В.О. Ключевского о том, что при Анне Иоанновне «немцы посыпались в Россию точно сор из дырявого мешка». Между тем немцы «посыпались» в Россию задолго до </w:t>
      </w:r>
      <w:proofErr w:type="spellStart"/>
      <w:r w:rsidRPr="009A62C1">
        <w:rPr>
          <w:rFonts w:eastAsiaTheme="minorHAnsi"/>
          <w:color w:val="000000"/>
          <w:sz w:val="28"/>
          <w:szCs w:val="28"/>
          <w:lang w:eastAsia="en-US"/>
        </w:rPr>
        <w:t>анненского</w:t>
      </w:r>
      <w:proofErr w:type="spellEnd"/>
      <w:r w:rsidRPr="009A62C1">
        <w:rPr>
          <w:rFonts w:eastAsiaTheme="minorHAnsi"/>
          <w:color w:val="000000"/>
          <w:sz w:val="28"/>
          <w:szCs w:val="28"/>
          <w:lang w:eastAsia="en-US"/>
        </w:rPr>
        <w:t xml:space="preserve"> царствования, и их количество никогда не было устрашающе для национального существования русского народа». </w:t>
      </w:r>
      <w:r w:rsidRPr="009A62C1">
        <w:rPr>
          <w:rFonts w:eastAsiaTheme="minorHAnsi"/>
          <w:i/>
          <w:iCs/>
          <w:color w:val="000000"/>
          <w:sz w:val="28"/>
          <w:szCs w:val="28"/>
          <w:lang w:eastAsia="en-US"/>
        </w:rPr>
        <w:t>(Е.В. Анисимов)</w:t>
      </w:r>
    </w:p>
    <w:p w:rsidR="00881A0C" w:rsidRPr="009A62C1" w:rsidRDefault="00881A0C" w:rsidP="00881A0C">
      <w:pPr>
        <w:shd w:val="clear" w:color="auto" w:fill="FFFFFF"/>
        <w:spacing w:beforeAutospacing="1" w:afterAutospacing="1"/>
        <w:textAlignment w:val="baseline"/>
        <w:rPr>
          <w:color w:val="444444"/>
          <w:sz w:val="28"/>
          <w:szCs w:val="28"/>
        </w:rPr>
      </w:pPr>
      <w:r w:rsidRPr="009A62C1">
        <w:rPr>
          <w:b/>
          <w:bCs/>
          <w:color w:val="444444"/>
          <w:sz w:val="28"/>
          <w:szCs w:val="28"/>
        </w:rPr>
        <w:t>До 5 баллов по каждому критерию.</w:t>
      </w:r>
    </w:p>
    <w:p w:rsidR="00867031" w:rsidRPr="009A62C1" w:rsidRDefault="00881A0C" w:rsidP="00B979C8">
      <w:pPr>
        <w:shd w:val="clear" w:color="auto" w:fill="FFFFFF"/>
        <w:spacing w:beforeAutospacing="1" w:afterAutospacing="1"/>
        <w:textAlignment w:val="baseline"/>
        <w:rPr>
          <w:sz w:val="28"/>
          <w:szCs w:val="28"/>
        </w:rPr>
      </w:pPr>
      <w:r w:rsidRPr="009A62C1">
        <w:rPr>
          <w:b/>
          <w:bCs/>
          <w:color w:val="444444"/>
          <w:sz w:val="28"/>
          <w:szCs w:val="28"/>
        </w:rPr>
        <w:t>Всего за задание 25 баллов.</w:t>
      </w:r>
    </w:p>
    <w:sectPr w:rsidR="00867031" w:rsidRPr="009A62C1" w:rsidSect="009A62C1">
      <w:pgSz w:w="11904" w:h="17338"/>
      <w:pgMar w:top="851" w:right="567" w:bottom="737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B72"/>
    <w:multiLevelType w:val="hybridMultilevel"/>
    <w:tmpl w:val="AB88F56E"/>
    <w:lvl w:ilvl="0" w:tplc="5D90EC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5848"/>
    <w:multiLevelType w:val="multilevel"/>
    <w:tmpl w:val="899C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23688"/>
    <w:multiLevelType w:val="multilevel"/>
    <w:tmpl w:val="8FB8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2C487B"/>
    <w:multiLevelType w:val="hybridMultilevel"/>
    <w:tmpl w:val="B4A2178E"/>
    <w:lvl w:ilvl="0" w:tplc="6F1CD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D73F5"/>
    <w:multiLevelType w:val="multilevel"/>
    <w:tmpl w:val="899C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824F2"/>
    <w:multiLevelType w:val="multilevel"/>
    <w:tmpl w:val="297E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D5E56"/>
    <w:multiLevelType w:val="hybridMultilevel"/>
    <w:tmpl w:val="8B7A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15A06"/>
    <w:multiLevelType w:val="multilevel"/>
    <w:tmpl w:val="B12E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FC7739"/>
    <w:multiLevelType w:val="multilevel"/>
    <w:tmpl w:val="167016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1F3D"/>
    <w:rsid w:val="0006256C"/>
    <w:rsid w:val="0019326A"/>
    <w:rsid w:val="002506D5"/>
    <w:rsid w:val="003B3BE3"/>
    <w:rsid w:val="003D09EC"/>
    <w:rsid w:val="0044122B"/>
    <w:rsid w:val="00443D53"/>
    <w:rsid w:val="004E2262"/>
    <w:rsid w:val="005A7AF3"/>
    <w:rsid w:val="006202C1"/>
    <w:rsid w:val="006E474C"/>
    <w:rsid w:val="00867031"/>
    <w:rsid w:val="00881A0C"/>
    <w:rsid w:val="008F5846"/>
    <w:rsid w:val="009647C5"/>
    <w:rsid w:val="0097790E"/>
    <w:rsid w:val="009A62C1"/>
    <w:rsid w:val="00B979C8"/>
    <w:rsid w:val="00C11F3D"/>
    <w:rsid w:val="00C14F8E"/>
    <w:rsid w:val="00C23089"/>
    <w:rsid w:val="00C54C1C"/>
    <w:rsid w:val="00C5752B"/>
    <w:rsid w:val="00D10E91"/>
    <w:rsid w:val="00D531BE"/>
    <w:rsid w:val="00DD2C55"/>
    <w:rsid w:val="00E20899"/>
    <w:rsid w:val="00E72308"/>
    <w:rsid w:val="00EA0C3C"/>
    <w:rsid w:val="00EA4CA1"/>
    <w:rsid w:val="00F34149"/>
    <w:rsid w:val="00F5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81A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6256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A0C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81A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1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A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1A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81A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81A0C"/>
    <w:rPr>
      <w:i/>
      <w:iCs/>
    </w:rPr>
  </w:style>
  <w:style w:type="table" w:styleId="a9">
    <w:name w:val="Table Grid"/>
    <w:basedOn w:val="a1"/>
    <w:uiPriority w:val="59"/>
    <w:rsid w:val="003B3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A62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384">
          <w:marLeft w:val="125"/>
          <w:marRight w:val="125"/>
          <w:marTop w:val="125"/>
          <w:marBottom w:val="125"/>
          <w:divBdr>
            <w:top w:val="none" w:sz="0" w:space="6" w:color="auto"/>
            <w:left w:val="single" w:sz="12" w:space="6" w:color="1E9E38"/>
            <w:bottom w:val="none" w:sz="0" w:space="6" w:color="auto"/>
            <w:right w:val="none" w:sz="0" w:space="6" w:color="auto"/>
          </w:divBdr>
        </w:div>
      </w:divsChild>
    </w:div>
    <w:div w:id="289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316">
          <w:marLeft w:val="125"/>
          <w:marRight w:val="125"/>
          <w:marTop w:val="125"/>
          <w:marBottom w:val="125"/>
          <w:divBdr>
            <w:top w:val="none" w:sz="0" w:space="6" w:color="auto"/>
            <w:left w:val="single" w:sz="12" w:space="6" w:color="1E9E38"/>
            <w:bottom w:val="none" w:sz="0" w:space="6" w:color="auto"/>
            <w:right w:val="none" w:sz="0" w:space="6" w:color="auto"/>
          </w:divBdr>
        </w:div>
      </w:divsChild>
    </w:div>
    <w:div w:id="990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16">
          <w:marLeft w:val="125"/>
          <w:marRight w:val="125"/>
          <w:marTop w:val="125"/>
          <w:marBottom w:val="125"/>
          <w:divBdr>
            <w:top w:val="none" w:sz="0" w:space="6" w:color="auto"/>
            <w:left w:val="single" w:sz="12" w:space="6" w:color="1E9E38"/>
            <w:bottom w:val="none" w:sz="0" w:space="6" w:color="auto"/>
            <w:right w:val="none" w:sz="0" w:space="6" w:color="auto"/>
          </w:divBdr>
        </w:div>
      </w:divsChild>
    </w:div>
    <w:div w:id="1664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463">
          <w:marLeft w:val="125"/>
          <w:marRight w:val="125"/>
          <w:marTop w:val="125"/>
          <w:marBottom w:val="125"/>
          <w:divBdr>
            <w:top w:val="none" w:sz="0" w:space="6" w:color="auto"/>
            <w:left w:val="single" w:sz="12" w:space="6" w:color="1E9E38"/>
            <w:bottom w:val="none" w:sz="0" w:space="6" w:color="auto"/>
            <w:right w:val="none" w:sz="0" w:space="6" w:color="auto"/>
          </w:divBdr>
        </w:div>
        <w:div w:id="1323116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0801">
          <w:marLeft w:val="125"/>
          <w:marRight w:val="125"/>
          <w:marTop w:val="125"/>
          <w:marBottom w:val="125"/>
          <w:divBdr>
            <w:top w:val="none" w:sz="0" w:space="6" w:color="auto"/>
            <w:left w:val="single" w:sz="12" w:space="6" w:color="1E9E38"/>
            <w:bottom w:val="none" w:sz="0" w:space="6" w:color="auto"/>
            <w:right w:val="none" w:sz="0" w:space="6" w:color="auto"/>
          </w:divBdr>
        </w:div>
      </w:divsChild>
    </w:div>
    <w:div w:id="180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981">
          <w:marLeft w:val="125"/>
          <w:marRight w:val="125"/>
          <w:marTop w:val="125"/>
          <w:marBottom w:val="125"/>
          <w:divBdr>
            <w:top w:val="none" w:sz="0" w:space="6" w:color="auto"/>
            <w:left w:val="single" w:sz="12" w:space="6" w:color="1E9E38"/>
            <w:bottom w:val="none" w:sz="0" w:space="6" w:color="auto"/>
            <w:right w:val="none" w:sz="0" w:space="6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dnye-zadanija.ru/istoriya-8-klass-shkolnyj-etap-i-etap-g-moskva-2017-2018-uchebnyj-god/15-b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limpiadnye-zadanija.ru/istoriya-8-klass-shkolnyj-etap-i-etap-g-moskva-2017-2018-uchebnyj-god/15-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limpiadnye-zadanija.ru/istoriya-8-klass-shkolnyj-etap-i-etap-g-moskva-2017-2018-uchebnyj-god/15-a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olimpiadnye-zadanija.ru/istoriya-8-klass-shkolnyj-etap-i-etap-g-moskva-2017-2018-uchebnyj-god/15-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olimpiadnye-zadanija.ru/istoriya-8-klass-shkolnyj-etap-i-etap-g-moskva-2017-2018-uchebnyj-god/15-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Usov</dc:creator>
  <cp:lastModifiedBy>Марина</cp:lastModifiedBy>
  <cp:revision>14</cp:revision>
  <dcterms:created xsi:type="dcterms:W3CDTF">2019-04-21T14:36:00Z</dcterms:created>
  <dcterms:modified xsi:type="dcterms:W3CDTF">2019-10-08T07:01:00Z</dcterms:modified>
</cp:coreProperties>
</file>