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CF" w:rsidRDefault="00C059CF">
      <w:pPr>
        <w:pStyle w:val="ConsPlusNormal"/>
        <w:jc w:val="right"/>
        <w:outlineLvl w:val="0"/>
      </w:pPr>
      <w:r>
        <w:t>Приложение N 9</w:t>
      </w:r>
    </w:p>
    <w:p w:rsidR="00C059CF" w:rsidRDefault="00C059CF">
      <w:pPr>
        <w:pStyle w:val="ConsPlusNormal"/>
        <w:jc w:val="right"/>
      </w:pPr>
      <w:r>
        <w:t>к Постановлению</w:t>
      </w:r>
    </w:p>
    <w:p w:rsidR="00C059CF" w:rsidRDefault="00C059CF">
      <w:pPr>
        <w:pStyle w:val="ConsPlusNormal"/>
        <w:jc w:val="right"/>
      </w:pPr>
      <w:r>
        <w:t>Правительства Красноярского края</w:t>
      </w:r>
    </w:p>
    <w:p w:rsidR="00C059CF" w:rsidRDefault="00C059CF">
      <w:pPr>
        <w:pStyle w:val="ConsPlusNormal"/>
        <w:jc w:val="right"/>
      </w:pPr>
      <w:r>
        <w:t>от 8 февраля 2011 г. N 76-п</w:t>
      </w:r>
    </w:p>
    <w:p w:rsidR="00C059CF" w:rsidRDefault="00C059CF">
      <w:pPr>
        <w:pStyle w:val="ConsPlusNormal"/>
        <w:ind w:firstLine="540"/>
        <w:jc w:val="both"/>
      </w:pPr>
    </w:p>
    <w:p w:rsidR="00C059CF" w:rsidRDefault="00C059CF">
      <w:pPr>
        <w:pStyle w:val="ConsPlusTitle"/>
        <w:jc w:val="center"/>
      </w:pPr>
      <w:r>
        <w:t>ПОРЯДОК</w:t>
      </w:r>
    </w:p>
    <w:p w:rsidR="00C059CF" w:rsidRDefault="00C059CF">
      <w:pPr>
        <w:pStyle w:val="ConsPlusTitle"/>
        <w:jc w:val="center"/>
      </w:pPr>
      <w:r>
        <w:t>И НОРМАТИВЫ ПРЕДОСТАВЛЕНИЯ МЕР СОЦИАЛЬНОЙ ПОДДЕРЖКИ В ВИДЕ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w:t>
      </w:r>
    </w:p>
    <w:p w:rsidR="00C059CF" w:rsidRDefault="00C059CF">
      <w:pPr>
        <w:pStyle w:val="ConsPlusTitle"/>
        <w:jc w:val="center"/>
      </w:pPr>
      <w:r>
        <w:t>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ТАЙМЫРСКОГО ДОЛГАНО-НЕНЕЦКОГО МУНИЦИПАЛЬНОГО РАЙОНА</w:t>
      </w:r>
    </w:p>
    <w:p w:rsidR="00C059CF" w:rsidRDefault="00C059CF">
      <w:pPr>
        <w:pStyle w:val="ConsPlusTitle"/>
        <w:jc w:val="center"/>
      </w:pPr>
      <w:r>
        <w:t>КРАСНОЯРСКОГО КРАЯ</w:t>
      </w:r>
    </w:p>
    <w:p w:rsidR="00C059CF" w:rsidRDefault="00C059CF">
      <w:pPr>
        <w:pStyle w:val="ConsPlusNormal"/>
        <w:jc w:val="center"/>
      </w:pPr>
    </w:p>
    <w:p w:rsidR="00C059CF" w:rsidRDefault="00C059CF">
      <w:pPr>
        <w:pStyle w:val="ConsPlusNormal"/>
        <w:jc w:val="center"/>
      </w:pPr>
      <w:r>
        <w:t>Список изменяющих документов</w:t>
      </w:r>
    </w:p>
    <w:p w:rsidR="00C059CF" w:rsidRDefault="00C059CF">
      <w:pPr>
        <w:pStyle w:val="ConsPlusNormal"/>
        <w:jc w:val="center"/>
      </w:pPr>
      <w:r>
        <w:t>(в ред. Постановлений Правительства Красноярского края</w:t>
      </w:r>
    </w:p>
    <w:p w:rsidR="00C059CF" w:rsidRDefault="00C059CF">
      <w:pPr>
        <w:pStyle w:val="ConsPlusNormal"/>
        <w:jc w:val="center"/>
      </w:pPr>
      <w:r>
        <w:t xml:space="preserve">от 21.05.2013 </w:t>
      </w:r>
      <w:hyperlink r:id="rId4" w:history="1">
        <w:r>
          <w:rPr>
            <w:color w:val="0000FF"/>
          </w:rPr>
          <w:t>N 252-п</w:t>
        </w:r>
      </w:hyperlink>
      <w:r>
        <w:t xml:space="preserve">, от 13.12.2013 </w:t>
      </w:r>
      <w:hyperlink r:id="rId5" w:history="1">
        <w:r>
          <w:rPr>
            <w:color w:val="0000FF"/>
          </w:rPr>
          <w:t>N 663-п</w:t>
        </w:r>
      </w:hyperlink>
      <w:r>
        <w:t>,</w:t>
      </w:r>
    </w:p>
    <w:p w:rsidR="00C059CF" w:rsidRDefault="00C059CF">
      <w:pPr>
        <w:pStyle w:val="ConsPlusNormal"/>
        <w:jc w:val="center"/>
      </w:pPr>
      <w:r>
        <w:t xml:space="preserve">от 25.06.2014 </w:t>
      </w:r>
      <w:hyperlink r:id="rId6" w:history="1">
        <w:r>
          <w:rPr>
            <w:color w:val="0000FF"/>
          </w:rPr>
          <w:t>N 260-п</w:t>
        </w:r>
      </w:hyperlink>
      <w:r>
        <w:t>)</w:t>
      </w:r>
    </w:p>
    <w:p w:rsidR="00C059CF" w:rsidRDefault="00C059CF">
      <w:pPr>
        <w:pStyle w:val="ConsPlusNormal"/>
        <w:ind w:firstLine="540"/>
        <w:jc w:val="both"/>
      </w:pPr>
    </w:p>
    <w:p w:rsidR="00C059CF" w:rsidRDefault="00C059CF">
      <w:pPr>
        <w:pStyle w:val="ConsPlusNormal"/>
        <w:ind w:firstLine="540"/>
        <w:jc w:val="both"/>
      </w:pPr>
      <w:r>
        <w:t xml:space="preserve">1. Настоящие Порядок и нормативы предоставления мер социальной поддержки в виде частичной оплаты обучения (далее - оплата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(далее - Порядок), разработаны в соответствии с </w:t>
      </w:r>
      <w:hyperlink r:id="rId7" w:history="1">
        <w:r>
          <w:rPr>
            <w:color w:val="0000FF"/>
          </w:rPr>
          <w:t>пунктами 1</w:t>
        </w:r>
      </w:hyperlink>
      <w:r>
        <w:t xml:space="preserve">, </w:t>
      </w:r>
      <w:hyperlink r:id="rId8" w:history="1">
        <w:r>
          <w:rPr>
            <w:color w:val="0000FF"/>
          </w:rPr>
          <w:t>3 статьи 46</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что оплата обучения осуществляется студентам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обучающимся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(далее - Студент).</w:t>
      </w:r>
    </w:p>
    <w:p w:rsidR="00C059CF" w:rsidRDefault="00C059CF">
      <w:pPr>
        <w:pStyle w:val="ConsPlusNormal"/>
        <w:ind w:firstLine="540"/>
        <w:jc w:val="both"/>
      </w:pPr>
      <w:bookmarkStart w:id="0" w:name="P23"/>
      <w:bookmarkEnd w:id="0"/>
      <w:r>
        <w:t xml:space="preserve">2. При обращении в целях заключения договора (контракта, соглашения) об оказании образовательных услуг, заключенного между Студентом, </w:t>
      </w:r>
      <w:r>
        <w:lastRenderedPageBreak/>
        <w:t>учебным заведением и уполномоченным органом, и оплаты обучения Студент представляет в уполномоченный исполнительно-распорядительный орган местного самоуправления Таймырского Долгано-Ненецкого муниципального района Красноярского края (далее - уполномоченный орган) следующие документы:</w:t>
      </w:r>
    </w:p>
    <w:bookmarkStart w:id="1" w:name="P24"/>
    <w:bookmarkEnd w:id="1"/>
    <w:p w:rsidR="00C059CF" w:rsidRDefault="00C059CF">
      <w:pPr>
        <w:pStyle w:val="ConsPlusNormal"/>
        <w:ind w:firstLine="540"/>
        <w:jc w:val="both"/>
      </w:pPr>
      <w:r>
        <w:fldChar w:fldCharType="begin"/>
      </w:r>
      <w:r>
        <w:instrText xml:space="preserve"> HYPERLINK \l "P94" </w:instrText>
      </w:r>
      <w:r>
        <w:fldChar w:fldCharType="separate"/>
      </w:r>
      <w:r>
        <w:rPr>
          <w:color w:val="0000FF"/>
        </w:rPr>
        <w:t>заявление</w:t>
      </w:r>
      <w:r w:rsidRPr="00C446CB">
        <w:rPr>
          <w:color w:val="0000FF"/>
        </w:rPr>
        <w:fldChar w:fldCharType="end"/>
      </w:r>
      <w:r>
        <w:t xml:space="preserve"> о заключении договора (контракта, соглашения) об оказании образовательных услуг по форме согласно приложению N 1 к Порядку;</w:t>
      </w:r>
    </w:p>
    <w:p w:rsidR="00C059CF" w:rsidRDefault="00C059CF">
      <w:pPr>
        <w:pStyle w:val="ConsPlusNormal"/>
        <w:ind w:firstLine="540"/>
        <w:jc w:val="both"/>
      </w:pPr>
      <w:r>
        <w:t>копию паспорта Студента, в случае отсутствия в паспорте отметки о регистрации по месту жительства - копию решения суда об определении места жительства;</w:t>
      </w:r>
    </w:p>
    <w:p w:rsidR="00C059CF" w:rsidRDefault="00C059CF">
      <w:pPr>
        <w:pStyle w:val="ConsPlusNormal"/>
        <w:ind w:firstLine="540"/>
        <w:jc w:val="both"/>
      </w:pPr>
      <w:bookmarkStart w:id="2" w:name="P27"/>
      <w:bookmarkEnd w:id="2"/>
      <w:r>
        <w:t>копию документа, подтверждающего принадлежность Студента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Студент, содержащее сведения о том, что Студент принадлежит к коренным малочисленным народам Севера (письмо органа местного самоуправления представляется по собственной инициативе Студента);</w:t>
      </w:r>
    </w:p>
    <w:p w:rsidR="00C059CF" w:rsidRDefault="00C059CF">
      <w:pPr>
        <w:pStyle w:val="ConsPlusNormal"/>
        <w:ind w:firstLine="540"/>
        <w:jc w:val="both"/>
      </w:pPr>
      <w:r>
        <w:t>копию договора (контракта, соглашения) об оказании образовательных услуг, заключенного между Студентом и учебным заведением;</w:t>
      </w:r>
    </w:p>
    <w:p w:rsidR="00C059CF" w:rsidRDefault="00C059CF">
      <w:pPr>
        <w:pStyle w:val="ConsPlusNormal"/>
        <w:ind w:firstLine="540"/>
        <w:jc w:val="both"/>
      </w:pPr>
      <w:r>
        <w:t>справку, подтверждающую факт обучения Студента в учебном заведении, полученную в срок не позднее чем за 45 дней до даты подачи заявления;</w:t>
      </w:r>
    </w:p>
    <w:p w:rsidR="00C059CF" w:rsidRDefault="00C059CF">
      <w:pPr>
        <w:pStyle w:val="ConsPlusNormal"/>
        <w:ind w:firstLine="540"/>
        <w:jc w:val="both"/>
      </w:pPr>
      <w:bookmarkStart w:id="3" w:name="P31"/>
      <w:bookmarkEnd w:id="3"/>
      <w:r>
        <w:t>справку о составе семьи Студента;</w:t>
      </w:r>
    </w:p>
    <w:p w:rsidR="00C059CF" w:rsidRDefault="00C059CF">
      <w:pPr>
        <w:pStyle w:val="ConsPlusNormal"/>
        <w:ind w:firstLine="540"/>
        <w:jc w:val="both"/>
      </w:pPr>
      <w:bookmarkStart w:id="4" w:name="P32"/>
      <w:bookmarkEnd w:id="4"/>
      <w:r>
        <w:t>документ, выданный уполномоченным органом Таймырского Долгано-Ненецкого муниципального района, подтверждающий, что Студент из семьи, среднедушевой доход которой ниже величины прожиточного минимума, установленного для соответствующей группы территории края на душу населения (представляется по собственной инициативе Студента).</w:t>
      </w:r>
    </w:p>
    <w:p w:rsidR="00C059CF" w:rsidRDefault="00C059CF">
      <w:pPr>
        <w:pStyle w:val="ConsPlusNormal"/>
        <w:ind w:firstLine="540"/>
        <w:jc w:val="both"/>
      </w:pPr>
      <w:r>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Студенту лично либо посредством почтового отправления с уведомлением о вручении в течение 5 рабочих дней после их получения.</w:t>
      </w:r>
    </w:p>
    <w:p w:rsidR="00C059CF" w:rsidRDefault="00C059CF">
      <w:pPr>
        <w:pStyle w:val="ConsPlusNormal"/>
        <w:ind w:firstLine="540"/>
        <w:jc w:val="both"/>
      </w:pPr>
      <w:r>
        <w:t xml:space="preserve">В случае если Студентом не представлены по собственной инициативе документы, указанные в </w:t>
      </w:r>
      <w:hyperlink w:anchor="P27" w:history="1">
        <w:r>
          <w:rPr>
            <w:color w:val="0000FF"/>
          </w:rPr>
          <w:t>абзацах четвертом</w:t>
        </w:r>
      </w:hyperlink>
      <w:r>
        <w:t xml:space="preserve">, </w:t>
      </w:r>
      <w:hyperlink w:anchor="P32" w:history="1">
        <w:r>
          <w:rPr>
            <w:color w:val="0000FF"/>
          </w:rPr>
          <w:t>восьмом</w:t>
        </w:r>
      </w:hyperlink>
      <w:r>
        <w:t xml:space="preserve"> настоящего 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w:t>
      </w:r>
    </w:p>
    <w:p w:rsidR="00C059CF" w:rsidRDefault="00C059CF">
      <w:pPr>
        <w:pStyle w:val="ConsPlusNormal"/>
        <w:ind w:firstLine="540"/>
        <w:jc w:val="both"/>
      </w:pPr>
      <w:r>
        <w:t xml:space="preserve">Студент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1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C059CF" w:rsidRDefault="00C059CF">
      <w:pPr>
        <w:pStyle w:val="ConsPlusNormal"/>
        <w:ind w:firstLine="540"/>
        <w:jc w:val="both"/>
      </w:pPr>
      <w:r>
        <w:t xml:space="preserve">3. Утратил силу. - </w:t>
      </w:r>
      <w:hyperlink r:id="rId11" w:history="1">
        <w:r>
          <w:rPr>
            <w:color w:val="0000FF"/>
          </w:rPr>
          <w:t>Постановление</w:t>
        </w:r>
      </w:hyperlink>
      <w:r>
        <w:t xml:space="preserve"> Правительства Красноярского края от 25.06.2014 N 260-п.</w:t>
      </w:r>
    </w:p>
    <w:p w:rsidR="00C059CF" w:rsidRDefault="00C059CF">
      <w:pPr>
        <w:pStyle w:val="ConsPlusNormal"/>
        <w:ind w:firstLine="540"/>
        <w:jc w:val="both"/>
      </w:pPr>
      <w:r>
        <w:t xml:space="preserve">4. Уполномоченный орган не позднее 30 календарных дней со дня представления Студентом перечисленных в </w:t>
      </w:r>
      <w:hyperlink w:anchor="P23" w:history="1">
        <w:r>
          <w:rPr>
            <w:color w:val="0000FF"/>
          </w:rPr>
          <w:t>пункте 2</w:t>
        </w:r>
      </w:hyperlink>
      <w:r>
        <w:t xml:space="preserve"> Порядка документов принимает решение об оплате обучения Студента либо об отказе в оплате обучения Студента.</w:t>
      </w:r>
    </w:p>
    <w:p w:rsidR="00C059CF" w:rsidRDefault="00C059CF">
      <w:pPr>
        <w:pStyle w:val="ConsPlusNormal"/>
        <w:ind w:firstLine="540"/>
        <w:jc w:val="both"/>
      </w:pPr>
      <w:r>
        <w:t>5. Уполномоченный орган принимает решение об отказе в заключении договора (контракта, соглашения) об оказании образовательных услуг и оплате обучения в случаях, если:</w:t>
      </w:r>
    </w:p>
    <w:p w:rsidR="00C059CF" w:rsidRDefault="00C059CF">
      <w:pPr>
        <w:pStyle w:val="ConsPlusNormal"/>
        <w:ind w:firstLine="540"/>
        <w:jc w:val="both"/>
      </w:pPr>
      <w:r>
        <w:t xml:space="preserve">Студентом не представлены документы, перечисленные в </w:t>
      </w:r>
      <w:hyperlink w:anchor="P24" w:history="1">
        <w:r>
          <w:rPr>
            <w:color w:val="0000FF"/>
          </w:rPr>
          <w:t>абзацах втором</w:t>
        </w:r>
      </w:hyperlink>
      <w:r>
        <w:t xml:space="preserve"> - </w:t>
      </w:r>
      <w:hyperlink w:anchor="P31" w:history="1">
        <w:r>
          <w:rPr>
            <w:color w:val="0000FF"/>
          </w:rPr>
          <w:t>седьмом пункта 2</w:t>
        </w:r>
      </w:hyperlink>
      <w:r>
        <w:t xml:space="preserve"> Порядка (за исключением письма органа местного самоуправления);</w:t>
      </w:r>
    </w:p>
    <w:p w:rsidR="00C059CF" w:rsidRDefault="00C059CF">
      <w:pPr>
        <w:pStyle w:val="ConsPlusNormal"/>
        <w:ind w:firstLine="540"/>
        <w:jc w:val="both"/>
      </w:pPr>
      <w:bookmarkStart w:id="5" w:name="_GoBack"/>
      <w:bookmarkEnd w:id="5"/>
      <w:r>
        <w:t xml:space="preserve">Студентом представлена справка, подтверждающая факт обучения Студента в учебном заведении на дату окончания зимней и летней экзаменационных сессий, с нарушением срока ее представления, установленного </w:t>
      </w:r>
      <w:hyperlink w:anchor="P23" w:history="1">
        <w:r>
          <w:rPr>
            <w:color w:val="0000FF"/>
          </w:rPr>
          <w:t>пунктом 2</w:t>
        </w:r>
      </w:hyperlink>
      <w:r>
        <w:t xml:space="preserve"> Порядка;</w:t>
      </w:r>
    </w:p>
    <w:p w:rsidR="00C059CF" w:rsidRDefault="00C059CF">
      <w:pPr>
        <w:pStyle w:val="ConsPlusNormal"/>
        <w:ind w:firstLine="540"/>
        <w:jc w:val="both"/>
      </w:pPr>
      <w:r>
        <w:t xml:space="preserve">Студент не является лицом, обладающим правом на оплату обучения в соответствии с требованиями, установленными </w:t>
      </w:r>
      <w:hyperlink r:id="rId12" w:history="1">
        <w:r>
          <w:rPr>
            <w:color w:val="0000FF"/>
          </w:rPr>
          <w:t>Законом</w:t>
        </w:r>
      </w:hyperlink>
      <w:r>
        <w:t xml:space="preserve"> края.</w:t>
      </w:r>
    </w:p>
    <w:p w:rsidR="00C059CF" w:rsidRDefault="00C059CF">
      <w:pPr>
        <w:pStyle w:val="ConsPlusNormal"/>
        <w:ind w:firstLine="540"/>
        <w:jc w:val="both"/>
      </w:pPr>
      <w:bookmarkStart w:id="6" w:name="P47"/>
      <w:bookmarkEnd w:id="6"/>
      <w:r>
        <w:t>6. При обращениях в период прохождения обучения об оплате обучения Студент представляет в уполномоченный орган следующие документы:</w:t>
      </w:r>
    </w:p>
    <w:p w:rsidR="00C059CF" w:rsidRDefault="00C059CF">
      <w:pPr>
        <w:pStyle w:val="ConsPlusNormal"/>
        <w:ind w:firstLine="540"/>
        <w:jc w:val="both"/>
      </w:pPr>
      <w:hyperlink w:anchor="P150" w:history="1">
        <w:r>
          <w:rPr>
            <w:color w:val="0000FF"/>
          </w:rPr>
          <w:t>заявление</w:t>
        </w:r>
      </w:hyperlink>
      <w:r>
        <w:t xml:space="preserve"> об оплате обучения по форме согласно приложению N 2 к Порядку;</w:t>
      </w:r>
    </w:p>
    <w:p w:rsidR="00C059CF" w:rsidRDefault="00C059CF">
      <w:pPr>
        <w:pStyle w:val="ConsPlusNormal"/>
        <w:ind w:firstLine="540"/>
        <w:jc w:val="both"/>
      </w:pPr>
      <w:r>
        <w:t>справку, подтверждающую факт обучения Студента в учебном заведении на дату окончания зимней и летней экзаменационных сессий, полученную в срок не позднее чем за 45 календарных дней до даты подачи заявления (представляется два раза в год).</w:t>
      </w:r>
    </w:p>
    <w:p w:rsidR="00C059CF" w:rsidRDefault="00C059CF">
      <w:pPr>
        <w:pStyle w:val="ConsPlusNormal"/>
        <w:ind w:firstLine="540"/>
        <w:jc w:val="both"/>
      </w:pPr>
      <w:r>
        <w:t>7. Уполномоченный орган принимает решение об отказе в оплате обучения в случаях, если:</w:t>
      </w:r>
    </w:p>
    <w:p w:rsidR="00C059CF" w:rsidRDefault="00C059CF">
      <w:pPr>
        <w:pStyle w:val="ConsPlusNormal"/>
        <w:ind w:firstLine="540"/>
        <w:jc w:val="both"/>
      </w:pPr>
      <w:r>
        <w:t xml:space="preserve">Студентом не представлены документы, перечисленные в </w:t>
      </w:r>
      <w:hyperlink w:anchor="P47" w:history="1">
        <w:r>
          <w:rPr>
            <w:color w:val="0000FF"/>
          </w:rPr>
          <w:t>пункте 6</w:t>
        </w:r>
      </w:hyperlink>
      <w:r>
        <w:t xml:space="preserve"> Порядка;</w:t>
      </w:r>
    </w:p>
    <w:p w:rsidR="00C059CF" w:rsidRDefault="00C059CF">
      <w:pPr>
        <w:pStyle w:val="ConsPlusNormal"/>
        <w:ind w:firstLine="540"/>
        <w:jc w:val="both"/>
      </w:pPr>
      <w:r>
        <w:t xml:space="preserve">Студентом представлена справка, подтверждающая факт обучения Студента в учебном заведении на дату окончания зимней и летней экзаменационных сессий, с нарушением срока ее представления, установленного </w:t>
      </w:r>
      <w:hyperlink w:anchor="P47" w:history="1">
        <w:r>
          <w:rPr>
            <w:color w:val="0000FF"/>
          </w:rPr>
          <w:t>пунктом 6</w:t>
        </w:r>
      </w:hyperlink>
      <w:r>
        <w:t xml:space="preserve"> Порядка;</w:t>
      </w:r>
    </w:p>
    <w:p w:rsidR="00C059CF" w:rsidRDefault="00C059CF">
      <w:pPr>
        <w:pStyle w:val="ConsPlusNormal"/>
        <w:ind w:firstLine="540"/>
        <w:jc w:val="both"/>
      </w:pPr>
      <w:r>
        <w:t xml:space="preserve">Студент не является лицом, обладающим правом на оплату обучения в соответствии с требованиями, установленными </w:t>
      </w:r>
      <w:hyperlink r:id="rId13" w:history="1">
        <w:r>
          <w:rPr>
            <w:color w:val="0000FF"/>
          </w:rPr>
          <w:t>Законом</w:t>
        </w:r>
      </w:hyperlink>
      <w:r>
        <w:t xml:space="preserve"> края.</w:t>
      </w:r>
    </w:p>
    <w:p w:rsidR="00C059CF" w:rsidRDefault="00C059CF">
      <w:pPr>
        <w:pStyle w:val="ConsPlusNormal"/>
        <w:ind w:firstLine="540"/>
        <w:jc w:val="both"/>
      </w:pPr>
      <w:r>
        <w:t>8. Уполномоченный орган направляет Студенту решение об отказе в оплате обучения Студента в течение 5 рабочих дней со дня принятия решения.</w:t>
      </w:r>
    </w:p>
    <w:p w:rsidR="00C059CF" w:rsidRDefault="00C059CF">
      <w:pPr>
        <w:pStyle w:val="ConsPlusNormal"/>
        <w:ind w:firstLine="540"/>
        <w:jc w:val="both"/>
      </w:pPr>
      <w:bookmarkStart w:id="7" w:name="P55"/>
      <w:bookmarkEnd w:id="7"/>
      <w:r>
        <w:t xml:space="preserve">9. Оплата обучения Студента производится в течение 10 рабочих дней с момента принятия решения об оплате обучения два раза в год (по семестрам) на основании договора (контракта, соглашения) об оказании образовательных услуг, заключенного между Студентом, учебным заведением и </w:t>
      </w:r>
      <w:r>
        <w:lastRenderedPageBreak/>
        <w:t>уполномоченным органом в пределах текущего финансового года на расчетный счет учебного заведения по фактическим, документально подтвержденным (счет или счет-фактура) затратам, по нормативу не более 21000 рублей в год на одного Студента.</w:t>
      </w:r>
    </w:p>
    <w:p w:rsidR="00C059CF" w:rsidRDefault="00C059CF">
      <w:pPr>
        <w:pStyle w:val="ConsPlusNormal"/>
        <w:ind w:firstLine="540"/>
        <w:jc w:val="both"/>
      </w:pPr>
      <w:r>
        <w:t xml:space="preserve">10. В случае если Студент не реализовал полностью свое право на оплату обучения в пределах нормативов ее предоставления, определенных </w:t>
      </w:r>
      <w:hyperlink w:anchor="P55" w:history="1">
        <w:r>
          <w:rPr>
            <w:color w:val="0000FF"/>
          </w:rPr>
          <w:t>пунктом 9</w:t>
        </w:r>
      </w:hyperlink>
      <w:r>
        <w:t xml:space="preserve"> Порядка при первом обращении в течение текущего года, Студент вправе обратиться в уполномоченный орган с документами, указанными в </w:t>
      </w:r>
      <w:hyperlink w:anchor="P47" w:history="1">
        <w:r>
          <w:rPr>
            <w:color w:val="0000FF"/>
          </w:rPr>
          <w:t>пункте 6</w:t>
        </w:r>
      </w:hyperlink>
      <w:r>
        <w:t xml:space="preserve"> Порядка, повторно в течение текущего года.</w:t>
      </w:r>
    </w:p>
    <w:p w:rsidR="00C059CF" w:rsidRDefault="00C059CF">
      <w:pPr>
        <w:pStyle w:val="ConsPlusNormal"/>
        <w:ind w:firstLine="540"/>
        <w:jc w:val="both"/>
      </w:pPr>
      <w:r>
        <w:t>11. Право на оплату обучения Студентом утрачивается в случае:</w:t>
      </w:r>
    </w:p>
    <w:p w:rsidR="00C059CF" w:rsidRDefault="00C059CF">
      <w:pPr>
        <w:pStyle w:val="ConsPlusNormal"/>
        <w:ind w:firstLine="540"/>
        <w:jc w:val="both"/>
      </w:pPr>
      <w:r>
        <w:t>установления факта недостоверности сведений в представленных документах;</w:t>
      </w:r>
    </w:p>
    <w:p w:rsidR="00C059CF" w:rsidRDefault="00C059CF">
      <w:pPr>
        <w:pStyle w:val="ConsPlusNormal"/>
        <w:ind w:firstLine="540"/>
        <w:jc w:val="both"/>
      </w:pPr>
      <w:r>
        <w:t>отчисления Студента из учебного заведения;</w:t>
      </w:r>
    </w:p>
    <w:p w:rsidR="00C059CF" w:rsidRDefault="00C059CF">
      <w:pPr>
        <w:pStyle w:val="ConsPlusNormal"/>
        <w:ind w:firstLine="540"/>
        <w:jc w:val="both"/>
      </w:pPr>
      <w:r>
        <w:t>завершения обучения.</w:t>
      </w: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jc w:val="right"/>
        <w:outlineLvl w:val="1"/>
      </w:pPr>
      <w:r>
        <w:t>Приложение N 1</w:t>
      </w:r>
    </w:p>
    <w:p w:rsidR="00C059CF" w:rsidRDefault="00C059CF">
      <w:pPr>
        <w:pStyle w:val="ConsPlusNormal"/>
        <w:jc w:val="right"/>
      </w:pPr>
      <w:r>
        <w:t>к Порядку</w:t>
      </w:r>
    </w:p>
    <w:p w:rsidR="00C059CF" w:rsidRDefault="00C059CF">
      <w:pPr>
        <w:pStyle w:val="ConsPlusNormal"/>
        <w:jc w:val="right"/>
      </w:pPr>
      <w:r>
        <w:t>и нормативам предоставления</w:t>
      </w:r>
    </w:p>
    <w:p w:rsidR="00C059CF" w:rsidRDefault="00C059CF">
      <w:pPr>
        <w:pStyle w:val="ConsPlusNormal"/>
        <w:jc w:val="right"/>
      </w:pPr>
      <w:r>
        <w:t>мер социальной поддержки</w:t>
      </w:r>
    </w:p>
    <w:p w:rsidR="00C059CF" w:rsidRDefault="00C059CF">
      <w:pPr>
        <w:pStyle w:val="ConsPlusNormal"/>
        <w:jc w:val="right"/>
      </w:pPr>
      <w:r>
        <w:t>в виде частичной оплаты</w:t>
      </w:r>
    </w:p>
    <w:p w:rsidR="00C059CF" w:rsidRDefault="00C059CF">
      <w:pPr>
        <w:pStyle w:val="ConsPlusNormal"/>
        <w:jc w:val="right"/>
      </w:pPr>
      <w:r>
        <w:t>обучения студентов из числа</w:t>
      </w:r>
    </w:p>
    <w:p w:rsidR="00C059CF" w:rsidRDefault="00C059CF">
      <w:pPr>
        <w:pStyle w:val="ConsPlusNormal"/>
        <w:jc w:val="right"/>
      </w:pPr>
      <w:r>
        <w:t>коренных малочисленных народов</w:t>
      </w:r>
    </w:p>
    <w:p w:rsidR="00C059CF" w:rsidRDefault="00C059CF">
      <w:pPr>
        <w:pStyle w:val="ConsPlusNormal"/>
        <w:jc w:val="right"/>
      </w:pPr>
      <w:r>
        <w:t>Севера из семей, среднедушевой</w:t>
      </w:r>
    </w:p>
    <w:p w:rsidR="00C059CF" w:rsidRDefault="00C059CF">
      <w:pPr>
        <w:pStyle w:val="ConsPlusNormal"/>
        <w:jc w:val="right"/>
      </w:pPr>
      <w:r>
        <w:t>доход которых ниже величины</w:t>
      </w:r>
    </w:p>
    <w:p w:rsidR="00C059CF" w:rsidRDefault="00C059CF">
      <w:pPr>
        <w:pStyle w:val="ConsPlusNormal"/>
        <w:jc w:val="right"/>
      </w:pPr>
      <w:r>
        <w:t>прожиточного минимума, установленного</w:t>
      </w:r>
    </w:p>
    <w:p w:rsidR="00C059CF" w:rsidRDefault="00C059CF">
      <w:pPr>
        <w:pStyle w:val="ConsPlusNormal"/>
        <w:jc w:val="right"/>
      </w:pPr>
      <w:r>
        <w:t>для соответствующей группы территории</w:t>
      </w:r>
    </w:p>
    <w:p w:rsidR="00C059CF" w:rsidRDefault="00C059CF">
      <w:pPr>
        <w:pStyle w:val="ConsPlusNormal"/>
        <w:jc w:val="right"/>
      </w:pPr>
      <w:r>
        <w:t>края на душу населения, обучающихся</w:t>
      </w:r>
    </w:p>
    <w:p w:rsidR="00C059CF" w:rsidRDefault="00C059CF">
      <w:pPr>
        <w:pStyle w:val="ConsPlusNormal"/>
        <w:jc w:val="right"/>
      </w:pPr>
      <w:r>
        <w:t>на платной основе по очной форме</w:t>
      </w:r>
    </w:p>
    <w:p w:rsidR="00C059CF" w:rsidRDefault="00C059CF">
      <w:pPr>
        <w:pStyle w:val="ConsPlusNormal"/>
        <w:jc w:val="right"/>
      </w:pPr>
      <w:r>
        <w:t>обучения в высших и средних учебных</w:t>
      </w:r>
    </w:p>
    <w:p w:rsidR="00C059CF" w:rsidRDefault="00C059CF">
      <w:pPr>
        <w:pStyle w:val="ConsPlusNormal"/>
        <w:jc w:val="right"/>
      </w:pPr>
      <w:r>
        <w:t>заведениях, расположенных за пределами</w:t>
      </w:r>
    </w:p>
    <w:p w:rsidR="00C059CF" w:rsidRDefault="00C059CF">
      <w:pPr>
        <w:pStyle w:val="ConsPlusNormal"/>
        <w:jc w:val="right"/>
      </w:pPr>
      <w:r>
        <w:t>Таймырского Долгано-Ненецкого</w:t>
      </w:r>
    </w:p>
    <w:p w:rsidR="00C059CF" w:rsidRDefault="00C059CF">
      <w:pPr>
        <w:pStyle w:val="ConsPlusNormal"/>
        <w:jc w:val="right"/>
      </w:pPr>
      <w:r>
        <w:t>муниципального района</w:t>
      </w:r>
    </w:p>
    <w:p w:rsidR="00C059CF" w:rsidRDefault="00C059CF">
      <w:pPr>
        <w:pStyle w:val="ConsPlusNormal"/>
        <w:jc w:val="right"/>
      </w:pPr>
      <w:r>
        <w:t>Красноярского края</w:t>
      </w:r>
    </w:p>
    <w:p w:rsidR="00C059CF" w:rsidRDefault="00C059CF">
      <w:pPr>
        <w:pStyle w:val="ConsPlusNormal"/>
        <w:jc w:val="right"/>
      </w:pP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(наименование уполномоченного органа)</w:t>
      </w: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(фамилия, инициалы имени и отчества</w:t>
      </w:r>
    </w:p>
    <w:p w:rsidR="00C059CF" w:rsidRDefault="00C059CF">
      <w:pPr>
        <w:pStyle w:val="ConsPlusNonformat"/>
        <w:jc w:val="both"/>
      </w:pPr>
      <w:r>
        <w:t xml:space="preserve">                                       руководителя уполномоченного органа,</w:t>
      </w:r>
    </w:p>
    <w:p w:rsidR="00C059CF" w:rsidRDefault="00C059CF">
      <w:pPr>
        <w:pStyle w:val="ConsPlusNonformat"/>
        <w:jc w:val="both"/>
      </w:pPr>
      <w:r>
        <w:t xml:space="preserve">                                                    должность)</w:t>
      </w:r>
    </w:p>
    <w:p w:rsidR="00C059CF" w:rsidRDefault="00C059CF">
      <w:pPr>
        <w:pStyle w:val="ConsPlusNonformat"/>
        <w:jc w:val="both"/>
      </w:pPr>
    </w:p>
    <w:p w:rsidR="00C059CF" w:rsidRDefault="00C059CF">
      <w:pPr>
        <w:pStyle w:val="ConsPlusNonformat"/>
        <w:jc w:val="both"/>
      </w:pPr>
      <w:bookmarkStart w:id="8" w:name="P94"/>
      <w:bookmarkEnd w:id="8"/>
      <w:r>
        <w:t xml:space="preserve">                                 Заявление</w:t>
      </w:r>
    </w:p>
    <w:p w:rsidR="00C059CF" w:rsidRDefault="00C059CF">
      <w:pPr>
        <w:pStyle w:val="ConsPlusNonformat"/>
        <w:jc w:val="both"/>
      </w:pPr>
      <w:r>
        <w:lastRenderedPageBreak/>
        <w:t xml:space="preserve">         о заключении договора (контракта, соглашения) об оказании</w:t>
      </w:r>
    </w:p>
    <w:p w:rsidR="00C059CF" w:rsidRDefault="00C059CF">
      <w:pPr>
        <w:pStyle w:val="ConsPlusNonformat"/>
        <w:jc w:val="both"/>
      </w:pPr>
      <w:r>
        <w:t xml:space="preserve">                           образовательных услуг</w:t>
      </w:r>
    </w:p>
    <w:p w:rsidR="00C059CF" w:rsidRDefault="00C059CF">
      <w:pPr>
        <w:pStyle w:val="ConsPlusNonformat"/>
        <w:jc w:val="both"/>
      </w:pPr>
    </w:p>
    <w:p w:rsidR="00C059CF" w:rsidRDefault="00C059CF">
      <w:pPr>
        <w:pStyle w:val="ConsPlusNonformat"/>
        <w:jc w:val="both"/>
      </w:pPr>
      <w:r>
        <w:t xml:space="preserve">    1. Сведения о Студенте: _______________________________________________</w:t>
      </w:r>
    </w:p>
    <w:p w:rsidR="00C059CF" w:rsidRDefault="00C059CF">
      <w:pPr>
        <w:pStyle w:val="ConsPlusNonformat"/>
        <w:jc w:val="both"/>
      </w:pPr>
      <w:r>
        <w:t xml:space="preserve">                                       (фамилия, имя, отчество)</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(почтовый адрес места жительства, телефон)</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(наименование документа, удостоверяющего личность, серия</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и номер документа, дата выдачи, кем выдан)</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(дата рождения, место рождения)</w:t>
      </w:r>
    </w:p>
    <w:p w:rsidR="00C059CF" w:rsidRDefault="00C059CF">
      <w:pPr>
        <w:pStyle w:val="ConsPlusNonformat"/>
        <w:jc w:val="both"/>
      </w:pPr>
      <w:r>
        <w:t xml:space="preserve">    2.   Прошу   заключить   </w:t>
      </w:r>
      <w:proofErr w:type="gramStart"/>
      <w:r>
        <w:t>договор  (</w:t>
      </w:r>
      <w:proofErr w:type="gramEnd"/>
      <w:r>
        <w:t>контракт,  соглашение)  об  оказании</w:t>
      </w:r>
    </w:p>
    <w:p w:rsidR="00C059CF" w:rsidRDefault="00C059CF">
      <w:pPr>
        <w:pStyle w:val="ConsPlusNonformat"/>
        <w:jc w:val="both"/>
      </w:pPr>
      <w:r>
        <w:t>образовательных услуг для оплаты моего обучения в учебном заведении.</w:t>
      </w:r>
    </w:p>
    <w:p w:rsidR="00C059CF" w:rsidRDefault="00C059CF">
      <w:pPr>
        <w:pStyle w:val="ConsPlusNonformat"/>
        <w:jc w:val="both"/>
      </w:pPr>
      <w:r>
        <w:t xml:space="preserve">    3. К заявлению прилагаю следующие документы:</w:t>
      </w:r>
    </w:p>
    <w:p w:rsidR="00C059CF" w:rsidRDefault="00C059CF">
      <w:pPr>
        <w:pStyle w:val="ConsPlusNonformat"/>
        <w:jc w:val="both"/>
      </w:pPr>
      <w:r>
        <w:t>__________________________</w:t>
      </w:r>
    </w:p>
    <w:p w:rsidR="00C059CF" w:rsidRDefault="00C059CF">
      <w:pPr>
        <w:pStyle w:val="ConsPlusNonformat"/>
        <w:jc w:val="both"/>
      </w:pPr>
      <w:r>
        <w:t>__________________________</w:t>
      </w:r>
    </w:p>
    <w:p w:rsidR="00C059CF" w:rsidRDefault="00C059CF">
      <w:pPr>
        <w:pStyle w:val="ConsPlusNonformat"/>
        <w:jc w:val="both"/>
      </w:pPr>
      <w:r>
        <w:t>__________________________</w:t>
      </w:r>
    </w:p>
    <w:p w:rsidR="00C059CF" w:rsidRDefault="00C059CF">
      <w:pPr>
        <w:pStyle w:val="ConsPlusNonformat"/>
        <w:jc w:val="both"/>
      </w:pPr>
    </w:p>
    <w:p w:rsidR="00C059CF" w:rsidRDefault="00C059CF">
      <w:pPr>
        <w:pStyle w:val="ConsPlusNonformat"/>
        <w:jc w:val="both"/>
      </w:pPr>
      <w:r>
        <w:t>_______________________     _____________________</w:t>
      </w:r>
    </w:p>
    <w:p w:rsidR="00C059CF" w:rsidRDefault="00C059CF">
      <w:pPr>
        <w:pStyle w:val="ConsPlusNonformat"/>
        <w:jc w:val="both"/>
      </w:pPr>
      <w:r>
        <w:t xml:space="preserve">       (</w:t>
      </w:r>
      <w:proofErr w:type="gramStart"/>
      <w:r>
        <w:t xml:space="preserve">дата)   </w:t>
      </w:r>
      <w:proofErr w:type="gramEnd"/>
      <w:r>
        <w:t xml:space="preserve">             (подпись заявителя)</w:t>
      </w: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ind w:firstLine="540"/>
        <w:jc w:val="both"/>
      </w:pPr>
    </w:p>
    <w:p w:rsidR="00C059CF" w:rsidRDefault="00C059CF">
      <w:pPr>
        <w:pStyle w:val="ConsPlusNormal"/>
        <w:jc w:val="right"/>
        <w:outlineLvl w:val="1"/>
      </w:pPr>
      <w:r>
        <w:t>Приложение N 2</w:t>
      </w:r>
    </w:p>
    <w:p w:rsidR="00C059CF" w:rsidRDefault="00C059CF">
      <w:pPr>
        <w:pStyle w:val="ConsPlusNormal"/>
        <w:jc w:val="right"/>
      </w:pPr>
      <w:r>
        <w:t>к Порядку</w:t>
      </w:r>
    </w:p>
    <w:p w:rsidR="00C059CF" w:rsidRDefault="00C059CF">
      <w:pPr>
        <w:pStyle w:val="ConsPlusNormal"/>
        <w:jc w:val="right"/>
      </w:pPr>
      <w:r>
        <w:t>и нормативам предоставления</w:t>
      </w:r>
    </w:p>
    <w:p w:rsidR="00C059CF" w:rsidRDefault="00C059CF">
      <w:pPr>
        <w:pStyle w:val="ConsPlusNormal"/>
        <w:jc w:val="right"/>
      </w:pPr>
      <w:r>
        <w:t>мер социальной поддержки</w:t>
      </w:r>
    </w:p>
    <w:p w:rsidR="00C059CF" w:rsidRDefault="00C059CF">
      <w:pPr>
        <w:pStyle w:val="ConsPlusNormal"/>
        <w:jc w:val="right"/>
      </w:pPr>
      <w:r>
        <w:t>в виде частичной оплаты</w:t>
      </w:r>
    </w:p>
    <w:p w:rsidR="00C059CF" w:rsidRDefault="00C059CF">
      <w:pPr>
        <w:pStyle w:val="ConsPlusNormal"/>
        <w:jc w:val="right"/>
      </w:pPr>
      <w:r>
        <w:t>обучения студентов из числа</w:t>
      </w:r>
    </w:p>
    <w:p w:rsidR="00C059CF" w:rsidRDefault="00C059CF">
      <w:pPr>
        <w:pStyle w:val="ConsPlusNormal"/>
        <w:jc w:val="right"/>
      </w:pPr>
      <w:r>
        <w:t>коренных малочисленных народов</w:t>
      </w:r>
    </w:p>
    <w:p w:rsidR="00C059CF" w:rsidRDefault="00C059CF">
      <w:pPr>
        <w:pStyle w:val="ConsPlusNormal"/>
        <w:jc w:val="right"/>
      </w:pPr>
      <w:r>
        <w:t>Севера из семей, среднедушевой</w:t>
      </w:r>
    </w:p>
    <w:p w:rsidR="00C059CF" w:rsidRDefault="00C059CF">
      <w:pPr>
        <w:pStyle w:val="ConsPlusNormal"/>
        <w:jc w:val="right"/>
      </w:pPr>
      <w:r>
        <w:t>доход которых ниже величины</w:t>
      </w:r>
    </w:p>
    <w:p w:rsidR="00C059CF" w:rsidRDefault="00C059CF">
      <w:pPr>
        <w:pStyle w:val="ConsPlusNormal"/>
        <w:jc w:val="right"/>
      </w:pPr>
      <w:r>
        <w:t>прожиточного минимума, установленного</w:t>
      </w:r>
    </w:p>
    <w:p w:rsidR="00C059CF" w:rsidRDefault="00C059CF">
      <w:pPr>
        <w:pStyle w:val="ConsPlusNormal"/>
        <w:jc w:val="right"/>
      </w:pPr>
      <w:r>
        <w:t>для соответствующей группы территории</w:t>
      </w:r>
    </w:p>
    <w:p w:rsidR="00C059CF" w:rsidRDefault="00C059CF">
      <w:pPr>
        <w:pStyle w:val="ConsPlusNormal"/>
        <w:jc w:val="right"/>
      </w:pPr>
      <w:r>
        <w:t>края на душу населения, обучающихся</w:t>
      </w:r>
    </w:p>
    <w:p w:rsidR="00C059CF" w:rsidRDefault="00C059CF">
      <w:pPr>
        <w:pStyle w:val="ConsPlusNormal"/>
        <w:jc w:val="right"/>
      </w:pPr>
      <w:r>
        <w:t>на платной основе по очной форме</w:t>
      </w:r>
    </w:p>
    <w:p w:rsidR="00C059CF" w:rsidRDefault="00C059CF">
      <w:pPr>
        <w:pStyle w:val="ConsPlusNormal"/>
        <w:jc w:val="right"/>
      </w:pPr>
      <w:r>
        <w:t>обучения в высших и средних учебных</w:t>
      </w:r>
    </w:p>
    <w:p w:rsidR="00C059CF" w:rsidRDefault="00C059CF">
      <w:pPr>
        <w:pStyle w:val="ConsPlusNormal"/>
        <w:jc w:val="right"/>
      </w:pPr>
      <w:r>
        <w:t>заведениях, расположенных за пределами</w:t>
      </w:r>
    </w:p>
    <w:p w:rsidR="00C059CF" w:rsidRDefault="00C059CF">
      <w:pPr>
        <w:pStyle w:val="ConsPlusNormal"/>
        <w:jc w:val="right"/>
      </w:pPr>
      <w:r>
        <w:t>Таймырского Долгано-Ненецкого</w:t>
      </w:r>
    </w:p>
    <w:p w:rsidR="00C059CF" w:rsidRDefault="00C059CF">
      <w:pPr>
        <w:pStyle w:val="ConsPlusNormal"/>
        <w:jc w:val="right"/>
      </w:pPr>
      <w:r>
        <w:t>муниципального района</w:t>
      </w:r>
    </w:p>
    <w:p w:rsidR="00C059CF" w:rsidRDefault="00C059CF">
      <w:pPr>
        <w:pStyle w:val="ConsPlusNormal"/>
        <w:jc w:val="right"/>
      </w:pPr>
      <w:r>
        <w:t>Красноярского края</w:t>
      </w:r>
    </w:p>
    <w:p w:rsidR="00C059CF" w:rsidRDefault="00C059CF">
      <w:pPr>
        <w:pStyle w:val="ConsPlusNormal"/>
        <w:jc w:val="right"/>
      </w:pP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(наименование уполномоченного органа)</w:t>
      </w: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_____________________________________</w:t>
      </w:r>
    </w:p>
    <w:p w:rsidR="00C059CF" w:rsidRDefault="00C059CF">
      <w:pPr>
        <w:pStyle w:val="ConsPlusNonformat"/>
        <w:jc w:val="both"/>
      </w:pPr>
      <w:r>
        <w:t xml:space="preserve">                                       (фамилия, инициалы имени и отчества</w:t>
      </w:r>
    </w:p>
    <w:p w:rsidR="00C059CF" w:rsidRDefault="00C059CF">
      <w:pPr>
        <w:pStyle w:val="ConsPlusNonformat"/>
        <w:jc w:val="both"/>
      </w:pPr>
      <w:r>
        <w:t xml:space="preserve">                                       руководителя уполномоченного органа,</w:t>
      </w:r>
    </w:p>
    <w:p w:rsidR="00C059CF" w:rsidRDefault="00C059CF">
      <w:pPr>
        <w:pStyle w:val="ConsPlusNonformat"/>
        <w:jc w:val="both"/>
      </w:pPr>
      <w:r>
        <w:t xml:space="preserve">                                                    должность)</w:t>
      </w:r>
    </w:p>
    <w:p w:rsidR="00C059CF" w:rsidRDefault="00C059CF">
      <w:pPr>
        <w:pStyle w:val="ConsPlusNonformat"/>
        <w:jc w:val="both"/>
      </w:pPr>
    </w:p>
    <w:p w:rsidR="00C059CF" w:rsidRDefault="00C059CF">
      <w:pPr>
        <w:pStyle w:val="ConsPlusNonformat"/>
        <w:jc w:val="both"/>
      </w:pPr>
      <w:bookmarkStart w:id="9" w:name="P150"/>
      <w:bookmarkEnd w:id="9"/>
      <w:r>
        <w:t xml:space="preserve">                       Заявление об оплате обучения</w:t>
      </w:r>
    </w:p>
    <w:p w:rsidR="00C059CF" w:rsidRDefault="00C059CF">
      <w:pPr>
        <w:pStyle w:val="ConsPlusNonformat"/>
        <w:jc w:val="both"/>
      </w:pPr>
    </w:p>
    <w:p w:rsidR="00C059CF" w:rsidRDefault="00C059CF">
      <w:pPr>
        <w:pStyle w:val="ConsPlusNonformat"/>
        <w:jc w:val="both"/>
      </w:pPr>
      <w:r>
        <w:t xml:space="preserve">    1. Сведения о Студенте: _______________________________________________</w:t>
      </w:r>
    </w:p>
    <w:p w:rsidR="00C059CF" w:rsidRDefault="00C059CF">
      <w:pPr>
        <w:pStyle w:val="ConsPlusNonformat"/>
        <w:jc w:val="both"/>
      </w:pPr>
      <w:r>
        <w:t xml:space="preserve">                                       (фамилия, имя, отчество)</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(почтовый адрес места жительства, телефон)</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(наименование документа, удостоверяющего личность, серия</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и номер документа, дата выдачи, кем выдан)</w:t>
      </w:r>
    </w:p>
    <w:p w:rsidR="00C059CF" w:rsidRDefault="00C059CF">
      <w:pPr>
        <w:pStyle w:val="ConsPlusNonformat"/>
        <w:jc w:val="both"/>
      </w:pPr>
      <w:r>
        <w:t>___________________________________________________________________________</w:t>
      </w:r>
    </w:p>
    <w:p w:rsidR="00C059CF" w:rsidRDefault="00C059CF">
      <w:pPr>
        <w:pStyle w:val="ConsPlusNonformat"/>
        <w:jc w:val="both"/>
      </w:pPr>
      <w:r>
        <w:t xml:space="preserve">                      (дата рождения, место рождения)</w:t>
      </w:r>
    </w:p>
    <w:p w:rsidR="00C059CF" w:rsidRDefault="00C059CF">
      <w:pPr>
        <w:pStyle w:val="ConsPlusNonformat"/>
        <w:jc w:val="both"/>
      </w:pPr>
      <w:r>
        <w:t xml:space="preserve">    2. Прошу оплатить мое обучение в учебном заведении.</w:t>
      </w:r>
    </w:p>
    <w:p w:rsidR="00C059CF" w:rsidRDefault="00C059CF">
      <w:pPr>
        <w:pStyle w:val="ConsPlusNonformat"/>
        <w:jc w:val="both"/>
      </w:pPr>
      <w:r>
        <w:t xml:space="preserve">    3. К заявлению прилагаю следующие документы:</w:t>
      </w:r>
    </w:p>
    <w:p w:rsidR="00C059CF" w:rsidRDefault="00C059CF">
      <w:pPr>
        <w:pStyle w:val="ConsPlusNonformat"/>
        <w:jc w:val="both"/>
      </w:pPr>
    </w:p>
    <w:p w:rsidR="00C059CF" w:rsidRDefault="00C059CF">
      <w:pPr>
        <w:pStyle w:val="ConsPlusNonformat"/>
        <w:jc w:val="both"/>
      </w:pPr>
      <w:r>
        <w:t>__________________________</w:t>
      </w:r>
    </w:p>
    <w:p w:rsidR="00C059CF" w:rsidRDefault="00C059CF">
      <w:pPr>
        <w:pStyle w:val="ConsPlusNonformat"/>
        <w:jc w:val="both"/>
      </w:pPr>
      <w:r>
        <w:t>__________________________</w:t>
      </w:r>
    </w:p>
    <w:p w:rsidR="00C059CF" w:rsidRDefault="00C059CF">
      <w:pPr>
        <w:pStyle w:val="ConsPlusNonformat"/>
        <w:jc w:val="both"/>
      </w:pPr>
      <w:r>
        <w:t>__________________________</w:t>
      </w:r>
    </w:p>
    <w:p w:rsidR="00C059CF" w:rsidRDefault="00C059CF">
      <w:pPr>
        <w:pStyle w:val="ConsPlusNonformat"/>
        <w:jc w:val="both"/>
      </w:pPr>
    </w:p>
    <w:p w:rsidR="00C059CF" w:rsidRDefault="00C059CF">
      <w:pPr>
        <w:pStyle w:val="ConsPlusNonformat"/>
        <w:jc w:val="both"/>
      </w:pPr>
      <w:r>
        <w:t>________________________     _____________________</w:t>
      </w:r>
    </w:p>
    <w:p w:rsidR="00C059CF" w:rsidRDefault="00C059CF">
      <w:pPr>
        <w:pStyle w:val="ConsPlusNonformat"/>
        <w:jc w:val="both"/>
      </w:pPr>
      <w:r>
        <w:t xml:space="preserve">        (</w:t>
      </w:r>
      <w:proofErr w:type="gramStart"/>
      <w:r>
        <w:t xml:space="preserve">дата)   </w:t>
      </w:r>
      <w:proofErr w:type="gramEnd"/>
      <w:r>
        <w:t xml:space="preserve">            (подпись заявителя)</w:t>
      </w:r>
    </w:p>
    <w:p w:rsidR="00EB6182" w:rsidRDefault="00EB6182"/>
    <w:sectPr w:rsidR="00EB6182" w:rsidSect="0036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CF"/>
    <w:rsid w:val="00187D2F"/>
    <w:rsid w:val="006F5D14"/>
    <w:rsid w:val="007F7982"/>
    <w:rsid w:val="00C059CF"/>
    <w:rsid w:val="00E80CDF"/>
    <w:rsid w:val="00E9754A"/>
    <w:rsid w:val="00EB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85033-E51B-42CA-9DD5-7325C6F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4A"/>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9C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05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9CF"/>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E02216A3E0D9B23A86FBBDBCAE04415C6BE76ED178EC390CC89839F90A620C3758D017AE3BDBAD53A21B4AU4F" TargetMode="External"/><Relationship Id="rId13" Type="http://schemas.openxmlformats.org/officeDocument/2006/relationships/hyperlink" Target="consultantplus://offline/ref=AA5AE02216A3E0D9B23A86FBBDBCAE04415C6BE76ED178EC390CC89839F90A620C43U7F" TargetMode="External"/><Relationship Id="rId3" Type="http://schemas.openxmlformats.org/officeDocument/2006/relationships/webSettings" Target="webSettings.xml"/><Relationship Id="rId7" Type="http://schemas.openxmlformats.org/officeDocument/2006/relationships/hyperlink" Target="consultantplus://offline/ref=AA5AE02216A3E0D9B23A86FBBDBCAE04415C6BE76ED178EC390CC89839F90A620C3758D017AE3BDBAD53A41C4AU9F" TargetMode="External"/><Relationship Id="rId12" Type="http://schemas.openxmlformats.org/officeDocument/2006/relationships/hyperlink" Target="consultantplus://offline/ref=AA5AE02216A3E0D9B23A86FBBDBCAE04415C6BE76ED178EC390CC89839F90A620C43U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AE02216A3E0D9B23A86FBBDBCAE04415C6BE76ED87DE6390CC89839F90A620C3758D017AE3BDBAD53A61E4AUEF" TargetMode="External"/><Relationship Id="rId11" Type="http://schemas.openxmlformats.org/officeDocument/2006/relationships/hyperlink" Target="consultantplus://offline/ref=AA5AE02216A3E0D9B23A86FBBDBCAE04415C6BE76ED87DE6390CC89839F90A620C3758D017AE3BDBAD53A61E4AUBF" TargetMode="External"/><Relationship Id="rId5" Type="http://schemas.openxmlformats.org/officeDocument/2006/relationships/hyperlink" Target="consultantplus://offline/ref=AA5AE02216A3E0D9B23A86FBBDBCAE04415C6BE76ED87EEF3D02C89839F90A620C3758D017AE3BDBAD53A7194AU4F" TargetMode="External"/><Relationship Id="rId15" Type="http://schemas.openxmlformats.org/officeDocument/2006/relationships/theme" Target="theme/theme1.xml"/><Relationship Id="rId10" Type="http://schemas.openxmlformats.org/officeDocument/2006/relationships/hyperlink" Target="consultantplus://offline/ref=AA5AE02216A3E0D9B23A98F6ABD0F10B435231EA67DA77B9645ECECF664AU9F" TargetMode="External"/><Relationship Id="rId4" Type="http://schemas.openxmlformats.org/officeDocument/2006/relationships/hyperlink" Target="consultantplus://offline/ref=AA5AE02216A3E0D9B23A86FBBDBCAE04415C6BE76ED975E63808C89839F90A620C3758D017AE3BDBAD53A51A4AU9F" TargetMode="External"/><Relationship Id="rId9" Type="http://schemas.openxmlformats.org/officeDocument/2006/relationships/hyperlink" Target="consultantplus://offline/ref=AA5AE02216A3E0D9B23A98F6ABD0F10B405734EF6CD177B9645ECECF664AU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ShakhmatovaAA</dc:creator>
  <cp:keywords/>
  <dc:description/>
  <cp:lastModifiedBy>ShakhmatovaAA</cp:lastModifiedBy>
  <cp:revision>2</cp:revision>
  <dcterms:created xsi:type="dcterms:W3CDTF">2017-04-03T05:20:00Z</dcterms:created>
  <dcterms:modified xsi:type="dcterms:W3CDTF">2017-04-03T05:25:00Z</dcterms:modified>
</cp:coreProperties>
</file>