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E" w:rsidRPr="005D1ABE" w:rsidRDefault="005D1ABE" w:rsidP="005D1AB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D1ABE" w:rsidRPr="005D1ABE" w:rsidRDefault="005D1ABE" w:rsidP="005D1AB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5D1ABE" w:rsidRPr="005D1ABE" w:rsidRDefault="005D1ABE" w:rsidP="005D1AB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 xml:space="preserve">школьников по физике в 2019/2020 </w:t>
      </w:r>
      <w:proofErr w:type="spellStart"/>
      <w:r w:rsidRPr="005D1AB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D1ABE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5D1ABE" w:rsidRPr="005D1ABE" w:rsidRDefault="005D1ABE" w:rsidP="005D1AB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D1ABE" w:rsidRPr="005D1ABE" w:rsidRDefault="005D1ABE" w:rsidP="005D1ABE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BE" w:rsidRPr="005D1ABE" w:rsidRDefault="005D1ABE" w:rsidP="005D1ABE">
      <w:pPr>
        <w:pStyle w:val="a6"/>
        <w:jc w:val="right"/>
        <w:rPr>
          <w:rFonts w:ascii="Times New Roman" w:eastAsia="Times New Roman" w:hAnsi="Times New Roman"/>
          <w:sz w:val="28"/>
          <w:szCs w:val="28"/>
        </w:rPr>
      </w:pPr>
      <w:r w:rsidRPr="005D1ABE">
        <w:rPr>
          <w:rFonts w:ascii="Times New Roman" w:eastAsia="Times New Roman" w:hAnsi="Times New Roman"/>
          <w:sz w:val="28"/>
          <w:szCs w:val="28"/>
          <w:u w:val="single"/>
        </w:rPr>
        <w:t>Максимал</w:t>
      </w:r>
      <w:r w:rsidRPr="005D1ABE">
        <w:rPr>
          <w:rFonts w:ascii="Times New Roman" w:hAnsi="Times New Roman"/>
          <w:sz w:val="28"/>
          <w:szCs w:val="28"/>
          <w:u w:val="single"/>
        </w:rPr>
        <w:t>ьное время выполнения заданий: 6</w:t>
      </w:r>
      <w:r w:rsidRPr="005D1ABE">
        <w:rPr>
          <w:rFonts w:ascii="Times New Roman" w:eastAsia="Times New Roman" w:hAnsi="Times New Roman"/>
          <w:sz w:val="28"/>
          <w:szCs w:val="28"/>
          <w:u w:val="single"/>
        </w:rPr>
        <w:t>0 минут</w:t>
      </w:r>
      <w:r w:rsidRPr="005D1ABE">
        <w:rPr>
          <w:rFonts w:ascii="Times New Roman" w:eastAsia="Times New Roman" w:hAnsi="Times New Roman"/>
          <w:sz w:val="28"/>
          <w:szCs w:val="28"/>
        </w:rPr>
        <w:t>.</w:t>
      </w:r>
    </w:p>
    <w:p w:rsidR="005D1ABE" w:rsidRPr="005D1ABE" w:rsidRDefault="005D1ABE" w:rsidP="005D1ABE">
      <w:pPr>
        <w:tabs>
          <w:tab w:val="left" w:pos="2181"/>
          <w:tab w:val="center" w:pos="5413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1ABE">
        <w:rPr>
          <w:rFonts w:ascii="Times New Roman" w:eastAsia="Times New Roman" w:hAnsi="Times New Roman"/>
          <w:sz w:val="28"/>
          <w:szCs w:val="28"/>
          <w:u w:val="single"/>
        </w:rPr>
        <w:t xml:space="preserve">Максимальное </w:t>
      </w:r>
      <w:r w:rsidRPr="005D1ABE">
        <w:rPr>
          <w:rFonts w:ascii="Times New Roman" w:hAnsi="Times New Roman"/>
          <w:sz w:val="28"/>
          <w:szCs w:val="28"/>
          <w:u w:val="single"/>
        </w:rPr>
        <w:t>количество набранных баллов: 50</w:t>
      </w:r>
      <w:r w:rsidRPr="005D1ABE">
        <w:rPr>
          <w:rFonts w:ascii="Times New Roman" w:hAnsi="Times New Roman"/>
          <w:b/>
          <w:sz w:val="28"/>
          <w:szCs w:val="28"/>
        </w:rPr>
        <w:t>.</w:t>
      </w:r>
    </w:p>
    <w:p w:rsidR="005D1ABE" w:rsidRDefault="005D1ABE" w:rsidP="00AE2E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A2" w:rsidRPr="005D1ABE" w:rsidRDefault="005D1ABE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DA3AA2" w:rsidRPr="005D1ABE">
        <w:rPr>
          <w:rFonts w:ascii="Times New Roman" w:hAnsi="Times New Roman" w:cs="Times New Roman"/>
          <w:b/>
          <w:sz w:val="28"/>
          <w:szCs w:val="28"/>
        </w:rPr>
        <w:t>1.</w:t>
      </w:r>
      <w:r w:rsidRPr="005D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2" w:rsidRPr="005D1ABE">
        <w:rPr>
          <w:rFonts w:ascii="Times New Roman" w:hAnsi="Times New Roman" w:cs="Times New Roman"/>
          <w:sz w:val="28"/>
          <w:szCs w:val="28"/>
        </w:rPr>
        <w:t>Средняя скорость тела за 20 секунд движения составила 4 м/</w:t>
      </w:r>
      <w:proofErr w:type="gramStart"/>
      <w:r w:rsidR="00DA3AA2" w:rsidRPr="005D1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3AA2" w:rsidRPr="005D1ABE">
        <w:rPr>
          <w:rFonts w:ascii="Times New Roman" w:hAnsi="Times New Roman" w:cs="Times New Roman"/>
          <w:sz w:val="28"/>
          <w:szCs w:val="28"/>
        </w:rPr>
        <w:t>. Средняя скорость этого же тела за последние 4 секунды движения составила 10 м/с. Определите среднюю скорость движения за первые 16 секунд движения.</w:t>
      </w:r>
    </w:p>
    <w:p w:rsidR="00DA3AA2" w:rsidRPr="005D1ABE" w:rsidRDefault="005D1ABE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="00DA3AA2" w:rsidRPr="005D1ABE">
        <w:rPr>
          <w:rFonts w:ascii="Times New Roman" w:hAnsi="Times New Roman" w:cs="Times New Roman"/>
          <w:sz w:val="28"/>
          <w:szCs w:val="28"/>
        </w:rPr>
        <w:t>В кубический бак, доверху заполненный жидкостью, имеющей плотность ρ, опустили четыре меньших кубика с плотностью 10ρ и со стороной в 3 раза меньшей, чем у бака. Излишки жидкости вылились (рис 1). Какой стала средняя плотность бака с кубиками и жидкостью? Массой стенок бака пренебречь.</w:t>
      </w:r>
    </w:p>
    <w:p w:rsidR="00DA3AA2" w:rsidRPr="005D1ABE" w:rsidRDefault="00DA3AA2" w:rsidP="00AE2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A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1920" cy="1228725"/>
            <wp:effectExtent l="0" t="0" r="0" b="0"/>
            <wp:docPr id="1" name="Рисунок 4" descr="https://3.bp.blogspot.com/-mn70HF6qh-E/V_FliAsuOKI/AAAAAAAAAGk/4kY7RXctAe4W2Fe4fpa2bHl6XfhOvKg0QCLcB/s320/8.5%2B%25D1%2580%25D0%25B8%25D1%258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mn70HF6qh-E/V_FliAsuOKI/AAAAAAAAAGk/4kY7RXctAe4W2Fe4fpa2bHl6XfhOvKg0QCLcB/s320/8.5%2B%25D1%2580%25D0%25B8%25D1%258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40" cy="12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A2" w:rsidRPr="005D1ABE" w:rsidRDefault="005D1ABE" w:rsidP="00AE2E52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D1ABE">
        <w:rPr>
          <w:b/>
          <w:sz w:val="28"/>
          <w:szCs w:val="28"/>
        </w:rPr>
        <w:t xml:space="preserve">Задача 3. </w:t>
      </w:r>
      <w:r w:rsidR="00DA3AA2" w:rsidRPr="005D1ABE">
        <w:rPr>
          <w:rStyle w:val="c2"/>
          <w:color w:val="000000"/>
          <w:sz w:val="28"/>
          <w:szCs w:val="28"/>
        </w:rPr>
        <w:t xml:space="preserve">В бестселлере Роберта </w:t>
      </w:r>
      <w:proofErr w:type="spellStart"/>
      <w:r w:rsidR="00DA3AA2" w:rsidRPr="005D1ABE">
        <w:rPr>
          <w:rStyle w:val="c2"/>
          <w:color w:val="000000"/>
          <w:sz w:val="28"/>
          <w:szCs w:val="28"/>
        </w:rPr>
        <w:t>Руанка</w:t>
      </w:r>
      <w:proofErr w:type="spellEnd"/>
      <w:r w:rsidR="00DA3AA2" w:rsidRPr="005D1ABE">
        <w:rPr>
          <w:rStyle w:val="c2"/>
          <w:color w:val="000000"/>
          <w:sz w:val="28"/>
          <w:szCs w:val="28"/>
        </w:rPr>
        <w:t xml:space="preserve"> «Нечто значительное» описана ситуация, когда вождь африканской деревни, желая узнать, кто из двух людей говорит правду, приказал каждому лизнуть горячий нож. Объясните, почему лжец обычно обжигал свой язык.</w:t>
      </w:r>
    </w:p>
    <w:p w:rsidR="000537BE" w:rsidRPr="005D1ABE" w:rsidRDefault="000537BE" w:rsidP="00AE2E5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DA3AA2" w:rsidRPr="005D1ABE" w:rsidRDefault="00595805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B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9.75pt;margin-top:55.9pt;width:208.25pt;height:139.05pt;z-index:-251658752" wrapcoords="-78 0 -78 21366 21600 21366 21600 0 -78 0">
            <v:imagedata r:id="rId7" o:title=""/>
            <w10:wrap type="tight"/>
          </v:shape>
          <o:OLEObject Type="Embed" ProgID="Photoshop.Image.18" ShapeID="_x0000_s1027" DrawAspect="Content" ObjectID="_1621322791" r:id="rId8">
            <o:FieldCodes>\s</o:FieldCodes>
          </o:OLEObject>
        </w:pict>
      </w:r>
      <w:r w:rsidR="005D1ABE" w:rsidRPr="005D1ABE">
        <w:rPr>
          <w:rFonts w:ascii="Times New Roman" w:hAnsi="Times New Roman" w:cs="Times New Roman"/>
          <w:b/>
          <w:sz w:val="28"/>
          <w:szCs w:val="28"/>
        </w:rPr>
        <w:t xml:space="preserve"> Задача 4.</w:t>
      </w:r>
      <w:r w:rsidR="00DA3AA2" w:rsidRPr="005D1ABE">
        <w:rPr>
          <w:rFonts w:ascii="Times New Roman" w:hAnsi="Times New Roman" w:cs="Times New Roman"/>
          <w:sz w:val="28"/>
          <w:szCs w:val="28"/>
        </w:rPr>
        <w:t xml:space="preserve"> На каком расстоянии </w:t>
      </w:r>
      <w:r w:rsidR="00D73380" w:rsidRPr="005D1ABE">
        <w:rPr>
          <w:rFonts w:ascii="Times New Roman" w:hAnsi="Times New Roman" w:cs="Times New Roman"/>
          <w:sz w:val="28"/>
          <w:szCs w:val="28"/>
        </w:rPr>
        <w:t>от левого</w:t>
      </w:r>
      <w:r w:rsidR="00DA3AA2" w:rsidRPr="005D1ABE">
        <w:rPr>
          <w:rFonts w:ascii="Times New Roman" w:hAnsi="Times New Roman" w:cs="Times New Roman"/>
          <w:sz w:val="28"/>
          <w:szCs w:val="28"/>
        </w:rPr>
        <w:t xml:space="preserve"> конца невесомого рычага следует разместить точку</w:t>
      </w:r>
      <w:proofErr w:type="gramStart"/>
      <w:r w:rsidR="00DA3AA2" w:rsidRPr="005D1A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A3AA2" w:rsidRPr="005D1ABE">
        <w:rPr>
          <w:rFonts w:ascii="Times New Roman" w:hAnsi="Times New Roman" w:cs="Times New Roman"/>
          <w:sz w:val="28"/>
          <w:szCs w:val="28"/>
        </w:rPr>
        <w:t xml:space="preserve"> опоры, чтобы рычаг находился в равновесии (см. рис.)? Длина рычага </w:t>
      </w:r>
      <w:r w:rsidR="00DA3AA2" w:rsidRPr="005D1A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A3AA2" w:rsidRPr="005D1ABE">
        <w:rPr>
          <w:rFonts w:ascii="Times New Roman" w:hAnsi="Times New Roman" w:cs="Times New Roman"/>
          <w:sz w:val="28"/>
          <w:szCs w:val="28"/>
        </w:rPr>
        <w:t xml:space="preserve">=60 см, масса первого груза вместе с блоком </w:t>
      </w:r>
      <w:r w:rsidR="00DA3AA2" w:rsidRPr="005D1A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A3AA2" w:rsidRPr="005D1A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A3AA2" w:rsidRPr="005D1ABE">
        <w:rPr>
          <w:rFonts w:ascii="Times New Roman" w:hAnsi="Times New Roman" w:cs="Times New Roman"/>
          <w:sz w:val="28"/>
          <w:szCs w:val="28"/>
        </w:rPr>
        <w:t xml:space="preserve"> = 2 </w:t>
      </w:r>
      <w:r w:rsidR="00D73380" w:rsidRPr="005D1ABE">
        <w:rPr>
          <w:rFonts w:ascii="Times New Roman" w:hAnsi="Times New Roman" w:cs="Times New Roman"/>
          <w:sz w:val="28"/>
          <w:szCs w:val="28"/>
        </w:rPr>
        <w:t>кг, масса</w:t>
      </w:r>
      <w:r w:rsidR="00DA3AA2" w:rsidRPr="005D1ABE">
        <w:rPr>
          <w:rFonts w:ascii="Times New Roman" w:hAnsi="Times New Roman" w:cs="Times New Roman"/>
          <w:sz w:val="28"/>
          <w:szCs w:val="28"/>
        </w:rPr>
        <w:t xml:space="preserve"> второго груза </w:t>
      </w:r>
      <w:r w:rsidR="00DA3AA2" w:rsidRPr="005D1A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A3AA2" w:rsidRPr="005D1A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A3AA2" w:rsidRPr="005D1ABE">
        <w:rPr>
          <w:rFonts w:ascii="Times New Roman" w:hAnsi="Times New Roman" w:cs="Times New Roman"/>
          <w:sz w:val="28"/>
          <w:szCs w:val="28"/>
        </w:rPr>
        <w:t xml:space="preserve"> = 3 кг.</w:t>
      </w:r>
    </w:p>
    <w:p w:rsidR="00B74778" w:rsidRPr="005D1ABE" w:rsidRDefault="00B74778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2" w:rsidRPr="005D1ABE" w:rsidRDefault="006A2EB2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2" w:rsidRPr="005D1ABE" w:rsidRDefault="006A2EB2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2" w:rsidRPr="005D1ABE" w:rsidRDefault="006A2EB2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B2" w:rsidRPr="005D1ABE" w:rsidRDefault="006A2EB2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778" w:rsidRPr="005D1ABE" w:rsidRDefault="00B74778" w:rsidP="00AE2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A2" w:rsidRPr="005D1ABE" w:rsidRDefault="005D1ABE" w:rsidP="005D1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BE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="00DA3AA2" w:rsidRPr="005D1ABE">
        <w:rPr>
          <w:rFonts w:ascii="Times New Roman" w:hAnsi="Times New Roman" w:cs="Times New Roman"/>
          <w:sz w:val="28"/>
          <w:szCs w:val="28"/>
        </w:rPr>
        <w:t>Во сколько раз будут отличаться силы, необходимые для подъема стального листа со дна водоема, если в первом случае вода попадает под лист, а во втором случае плотно прижата ко д</w:t>
      </w:r>
      <w:r w:rsidR="00744694" w:rsidRPr="005D1ABE">
        <w:rPr>
          <w:rFonts w:ascii="Times New Roman" w:hAnsi="Times New Roman" w:cs="Times New Roman"/>
          <w:sz w:val="28"/>
          <w:szCs w:val="28"/>
        </w:rPr>
        <w:t>ну? Плотность стали равна 7,8 г/</w:t>
      </w:r>
      <w:r w:rsidR="00DA3AA2" w:rsidRPr="005D1ABE">
        <w:rPr>
          <w:rFonts w:ascii="Times New Roman" w:hAnsi="Times New Roman" w:cs="Times New Roman"/>
          <w:sz w:val="28"/>
          <w:szCs w:val="28"/>
        </w:rPr>
        <w:t>см</w:t>
      </w:r>
      <w:r w:rsidR="00DA3AA2" w:rsidRPr="005D1AB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A3AA2" w:rsidRPr="005D1ABE">
        <w:rPr>
          <w:rFonts w:ascii="Times New Roman" w:hAnsi="Times New Roman" w:cs="Times New Roman"/>
          <w:sz w:val="28"/>
          <w:szCs w:val="28"/>
        </w:rPr>
        <w:t>. Лист лежит на глубине 10м и имеет толщину 1 см.</w:t>
      </w:r>
    </w:p>
    <w:sectPr w:rsidR="00DA3AA2" w:rsidRPr="005D1ABE" w:rsidSect="005D1ABE">
      <w:pgSz w:w="11906" w:h="16838"/>
      <w:pgMar w:top="567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A7E"/>
    <w:rsid w:val="000537BE"/>
    <w:rsid w:val="000D7BD0"/>
    <w:rsid w:val="000F1488"/>
    <w:rsid w:val="001053D0"/>
    <w:rsid w:val="001824FF"/>
    <w:rsid w:val="002421B3"/>
    <w:rsid w:val="00245F66"/>
    <w:rsid w:val="002F6865"/>
    <w:rsid w:val="003A0547"/>
    <w:rsid w:val="00421A6C"/>
    <w:rsid w:val="00424859"/>
    <w:rsid w:val="00470C52"/>
    <w:rsid w:val="005255E4"/>
    <w:rsid w:val="00533691"/>
    <w:rsid w:val="00595805"/>
    <w:rsid w:val="005D1ABE"/>
    <w:rsid w:val="005D3406"/>
    <w:rsid w:val="005E79A9"/>
    <w:rsid w:val="005F021B"/>
    <w:rsid w:val="00610503"/>
    <w:rsid w:val="00624BD5"/>
    <w:rsid w:val="00654DC8"/>
    <w:rsid w:val="006628FC"/>
    <w:rsid w:val="00684F89"/>
    <w:rsid w:val="006A2EB2"/>
    <w:rsid w:val="006B5122"/>
    <w:rsid w:val="00744694"/>
    <w:rsid w:val="007B0849"/>
    <w:rsid w:val="007F60AD"/>
    <w:rsid w:val="0089512F"/>
    <w:rsid w:val="00956EDF"/>
    <w:rsid w:val="009C720B"/>
    <w:rsid w:val="009E3DD7"/>
    <w:rsid w:val="00AB5A7E"/>
    <w:rsid w:val="00AE2E52"/>
    <w:rsid w:val="00B4332C"/>
    <w:rsid w:val="00B65494"/>
    <w:rsid w:val="00B74778"/>
    <w:rsid w:val="00B8585C"/>
    <w:rsid w:val="00BA43AD"/>
    <w:rsid w:val="00BA6481"/>
    <w:rsid w:val="00C10269"/>
    <w:rsid w:val="00C42E4E"/>
    <w:rsid w:val="00C64EB4"/>
    <w:rsid w:val="00C70A3B"/>
    <w:rsid w:val="00C837EF"/>
    <w:rsid w:val="00C92E9F"/>
    <w:rsid w:val="00D73380"/>
    <w:rsid w:val="00D812F9"/>
    <w:rsid w:val="00DA3AA2"/>
    <w:rsid w:val="00DF2652"/>
    <w:rsid w:val="00E37D7E"/>
    <w:rsid w:val="00ED11D6"/>
    <w:rsid w:val="00EF2816"/>
    <w:rsid w:val="00F71AB7"/>
    <w:rsid w:val="00FA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5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D73"/>
  </w:style>
  <w:style w:type="character" w:customStyle="1" w:styleId="c4">
    <w:name w:val="c4"/>
    <w:basedOn w:val="a0"/>
    <w:rsid w:val="00FA7D73"/>
  </w:style>
  <w:style w:type="paragraph" w:customStyle="1" w:styleId="Default">
    <w:name w:val="Default"/>
    <w:rsid w:val="00AE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5D1A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mn70HF6qh-E/V_FliAsuOKI/AAAAAAAAAGk/4kY7RXctAe4W2Fe4fpa2bHl6XfhOvKg0QCLcB/s1600/8.5+%D1%80%D0%B8%D1%8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3F5A-2584-4C40-BCE5-0019A95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29</cp:revision>
  <dcterms:created xsi:type="dcterms:W3CDTF">2019-03-31T23:05:00Z</dcterms:created>
  <dcterms:modified xsi:type="dcterms:W3CDTF">2019-06-06T02:40:00Z</dcterms:modified>
</cp:coreProperties>
</file>