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B5" w:rsidRPr="00650E30" w:rsidRDefault="00F0186F">
      <w:pPr>
        <w:jc w:val="center"/>
        <w:rPr>
          <w:rFonts w:cs="Arial"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-219075</wp:posOffset>
            </wp:positionV>
            <wp:extent cx="707390" cy="804545"/>
            <wp:effectExtent l="19050" t="0" r="0" b="0"/>
            <wp:wrapTopAndBottom/>
            <wp:docPr id="3" name="Рисунок 3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o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C98"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5AB5" w:rsidRPr="00650E30" w:rsidRDefault="00695AB5">
      <w:pPr>
        <w:rPr>
          <w:rFonts w:cs="Arial"/>
          <w:b/>
          <w:sz w:val="24"/>
          <w:szCs w:val="24"/>
        </w:rPr>
      </w:pPr>
    </w:p>
    <w:p w:rsidR="00695AB5" w:rsidRPr="00650E30" w:rsidRDefault="00695AB5">
      <w:pPr>
        <w:ind w:left="-142"/>
        <w:jc w:val="center"/>
        <w:rPr>
          <w:rFonts w:cs="Arial"/>
          <w:b/>
          <w:sz w:val="24"/>
          <w:szCs w:val="24"/>
        </w:rPr>
      </w:pPr>
      <w:r w:rsidRPr="00650E30">
        <w:rPr>
          <w:rFonts w:cs="Arial"/>
          <w:b/>
          <w:sz w:val="24"/>
          <w:szCs w:val="24"/>
        </w:rPr>
        <w:t>ТАЙМЫРСКИЙ  ДОЛГАНО-НЕНЕЦКИЙ МУНИЦИПАЛЬНЫЙ РАЙОН</w:t>
      </w:r>
    </w:p>
    <w:p w:rsidR="00695AB5" w:rsidRPr="00650E30" w:rsidRDefault="00695AB5">
      <w:pPr>
        <w:pStyle w:val="4"/>
        <w:rPr>
          <w:rFonts w:ascii="Arial" w:hAnsi="Arial" w:cs="Arial"/>
          <w:sz w:val="24"/>
          <w:szCs w:val="24"/>
        </w:rPr>
      </w:pPr>
    </w:p>
    <w:p w:rsidR="00695AB5" w:rsidRPr="00650E30" w:rsidRDefault="00695AB5">
      <w:pPr>
        <w:pStyle w:val="4"/>
        <w:rPr>
          <w:rFonts w:ascii="Arial" w:hAnsi="Arial" w:cs="Arial"/>
          <w:sz w:val="24"/>
          <w:szCs w:val="24"/>
        </w:rPr>
      </w:pPr>
      <w:r w:rsidRPr="00650E30">
        <w:rPr>
          <w:rFonts w:ascii="Arial" w:hAnsi="Arial" w:cs="Arial"/>
          <w:sz w:val="24"/>
          <w:szCs w:val="24"/>
        </w:rPr>
        <w:t>АДМИНИСТРАЦИЯ</w:t>
      </w:r>
    </w:p>
    <w:p w:rsidR="00695AB5" w:rsidRPr="00650E30" w:rsidRDefault="00695AB5">
      <w:pPr>
        <w:jc w:val="center"/>
        <w:rPr>
          <w:rFonts w:cs="Arial"/>
          <w:sz w:val="24"/>
          <w:szCs w:val="24"/>
        </w:rPr>
      </w:pPr>
    </w:p>
    <w:p w:rsidR="00695AB5" w:rsidRPr="00650E30" w:rsidRDefault="00695AB5">
      <w:pPr>
        <w:pStyle w:val="1"/>
        <w:jc w:val="center"/>
        <w:rPr>
          <w:rFonts w:ascii="Arial" w:hAnsi="Arial" w:cs="Arial"/>
          <w:sz w:val="24"/>
          <w:szCs w:val="24"/>
        </w:rPr>
      </w:pPr>
      <w:r w:rsidRPr="00650E30">
        <w:rPr>
          <w:rFonts w:ascii="Arial" w:hAnsi="Arial" w:cs="Arial"/>
          <w:sz w:val="24"/>
          <w:szCs w:val="24"/>
        </w:rPr>
        <w:t>ПОСТАНОВЛЕНИЕ</w:t>
      </w:r>
    </w:p>
    <w:p w:rsidR="000927E6" w:rsidRPr="00650E30" w:rsidRDefault="000927E6" w:rsidP="000927E6">
      <w:pPr>
        <w:rPr>
          <w:rFonts w:cs="Arial"/>
          <w:sz w:val="24"/>
          <w:szCs w:val="24"/>
        </w:rPr>
      </w:pPr>
    </w:p>
    <w:p w:rsidR="00695AB5" w:rsidRPr="00650E30" w:rsidRDefault="000A54AA" w:rsidP="000A54AA">
      <w:pPr>
        <w:pStyle w:val="3"/>
        <w:jc w:val="left"/>
        <w:rPr>
          <w:rFonts w:ascii="Arial" w:hAnsi="Arial" w:cs="Arial"/>
          <w:sz w:val="24"/>
          <w:szCs w:val="24"/>
        </w:rPr>
      </w:pPr>
      <w:r w:rsidRPr="00650E30">
        <w:rPr>
          <w:rFonts w:ascii="Arial" w:hAnsi="Arial" w:cs="Arial"/>
          <w:sz w:val="24"/>
          <w:szCs w:val="24"/>
        </w:rPr>
        <w:tab/>
      </w:r>
      <w:r w:rsidRPr="00650E30">
        <w:rPr>
          <w:rFonts w:ascii="Arial" w:hAnsi="Arial" w:cs="Arial"/>
          <w:sz w:val="24"/>
          <w:szCs w:val="24"/>
        </w:rPr>
        <w:tab/>
      </w:r>
      <w:r w:rsidRPr="00650E30">
        <w:rPr>
          <w:rFonts w:ascii="Arial" w:hAnsi="Arial" w:cs="Arial"/>
          <w:sz w:val="24"/>
          <w:szCs w:val="24"/>
        </w:rPr>
        <w:tab/>
      </w:r>
      <w:r w:rsidRPr="00650E30">
        <w:rPr>
          <w:rFonts w:ascii="Arial" w:hAnsi="Arial" w:cs="Arial"/>
          <w:sz w:val="24"/>
          <w:szCs w:val="24"/>
        </w:rPr>
        <w:tab/>
      </w:r>
      <w:r w:rsidRPr="00650E30">
        <w:rPr>
          <w:rFonts w:ascii="Arial" w:hAnsi="Arial" w:cs="Arial"/>
          <w:sz w:val="24"/>
          <w:szCs w:val="24"/>
        </w:rPr>
        <w:tab/>
      </w:r>
      <w:r w:rsidR="000F22B4" w:rsidRPr="00650E30">
        <w:rPr>
          <w:rFonts w:ascii="Arial" w:hAnsi="Arial" w:cs="Arial"/>
          <w:sz w:val="24"/>
          <w:szCs w:val="24"/>
        </w:rPr>
        <w:t xml:space="preserve">     15.03.                     19                  243</w:t>
      </w:r>
    </w:p>
    <w:p w:rsidR="00695AB5" w:rsidRPr="00650E30" w:rsidRDefault="00695AB5">
      <w:pPr>
        <w:pStyle w:val="3"/>
        <w:rPr>
          <w:rFonts w:ascii="Arial" w:hAnsi="Arial" w:cs="Arial"/>
          <w:b w:val="0"/>
          <w:sz w:val="24"/>
          <w:szCs w:val="24"/>
        </w:rPr>
      </w:pPr>
      <w:r w:rsidRPr="00650E30">
        <w:rPr>
          <w:rFonts w:ascii="Arial" w:hAnsi="Arial" w:cs="Arial"/>
          <w:b w:val="0"/>
          <w:sz w:val="24"/>
          <w:szCs w:val="24"/>
        </w:rPr>
        <w:t>от __________________20____ г.,  № _________</w:t>
      </w:r>
    </w:p>
    <w:p w:rsidR="00695AB5" w:rsidRPr="00650E30" w:rsidRDefault="00695AB5" w:rsidP="005E4E0B">
      <w:pPr>
        <w:ind w:right="-284"/>
        <w:jc w:val="both"/>
        <w:rPr>
          <w:rFonts w:cs="Arial"/>
          <w:b/>
          <w:sz w:val="24"/>
          <w:szCs w:val="24"/>
        </w:rPr>
      </w:pPr>
    </w:p>
    <w:p w:rsidR="00D43330" w:rsidRPr="00650E30" w:rsidRDefault="00D43330" w:rsidP="00D43330">
      <w:pPr>
        <w:rPr>
          <w:rFonts w:cs="Arial"/>
          <w:b/>
          <w:sz w:val="24"/>
          <w:szCs w:val="24"/>
        </w:rPr>
      </w:pPr>
    </w:p>
    <w:p w:rsidR="00D43330" w:rsidRPr="00650E30" w:rsidRDefault="00D43330" w:rsidP="00D43330">
      <w:pPr>
        <w:rPr>
          <w:rFonts w:cs="Arial"/>
          <w:b/>
          <w:sz w:val="24"/>
          <w:szCs w:val="24"/>
        </w:rPr>
      </w:pPr>
    </w:p>
    <w:p w:rsidR="00D43330" w:rsidRDefault="00D43330" w:rsidP="00D43330">
      <w:pPr>
        <w:rPr>
          <w:rFonts w:cs="Arial"/>
          <w:b/>
          <w:sz w:val="24"/>
          <w:szCs w:val="24"/>
        </w:rPr>
      </w:pPr>
      <w:r w:rsidRPr="00650E30">
        <w:rPr>
          <w:rFonts w:cs="Arial"/>
          <w:b/>
          <w:sz w:val="24"/>
          <w:szCs w:val="24"/>
        </w:rPr>
        <w:t>О создании Совета по защите прав несовершеннолетних</w:t>
      </w:r>
    </w:p>
    <w:p w:rsidR="009E481D" w:rsidRDefault="009E481D" w:rsidP="009E481D">
      <w:pPr>
        <w:autoSpaceDE w:val="0"/>
        <w:autoSpaceDN w:val="0"/>
        <w:adjustRightInd w:val="0"/>
        <w:rPr>
          <w:rFonts w:cs="Arial"/>
          <w:color w:val="392C69"/>
          <w:sz w:val="20"/>
        </w:rPr>
      </w:pPr>
      <w:r w:rsidRPr="009E481D">
        <w:rPr>
          <w:rFonts w:cs="Arial"/>
          <w:color w:val="392C69"/>
          <w:sz w:val="20"/>
        </w:rPr>
        <w:t xml:space="preserve">(в ред. </w:t>
      </w:r>
      <w:r>
        <w:rPr>
          <w:rFonts w:cs="Arial"/>
          <w:color w:val="392C69"/>
          <w:sz w:val="20"/>
        </w:rPr>
        <w:t>п</w:t>
      </w:r>
      <w:r w:rsidRPr="009E481D">
        <w:rPr>
          <w:rFonts w:cs="Arial"/>
          <w:color w:val="392C69"/>
          <w:sz w:val="20"/>
        </w:rPr>
        <w:t xml:space="preserve">остановлений Администрации Таймырского Долгано-Ненецкого </w:t>
      </w:r>
      <w:r>
        <w:rPr>
          <w:rFonts w:cs="Arial"/>
          <w:color w:val="392C69"/>
          <w:sz w:val="20"/>
        </w:rPr>
        <w:t xml:space="preserve">муниципального </w:t>
      </w:r>
      <w:r w:rsidRPr="009E481D">
        <w:rPr>
          <w:rFonts w:cs="Arial"/>
          <w:color w:val="392C69"/>
          <w:sz w:val="20"/>
        </w:rPr>
        <w:t>района</w:t>
      </w:r>
    </w:p>
    <w:p w:rsidR="009E481D" w:rsidRPr="009E481D" w:rsidRDefault="009E481D" w:rsidP="009E481D">
      <w:pPr>
        <w:autoSpaceDE w:val="0"/>
        <w:autoSpaceDN w:val="0"/>
        <w:adjustRightInd w:val="0"/>
        <w:rPr>
          <w:rFonts w:cs="Arial"/>
          <w:color w:val="392C69"/>
          <w:sz w:val="20"/>
        </w:rPr>
      </w:pPr>
      <w:r w:rsidRPr="009E481D">
        <w:rPr>
          <w:rFonts w:cs="Arial"/>
          <w:color w:val="392C69"/>
          <w:sz w:val="20"/>
        </w:rPr>
        <w:t xml:space="preserve"> от  18.12.2019 № 1354, от 02.04.2020 № 444)</w:t>
      </w:r>
    </w:p>
    <w:p w:rsidR="009E481D" w:rsidRPr="00650E30" w:rsidRDefault="009E481D" w:rsidP="00D43330">
      <w:pPr>
        <w:rPr>
          <w:rFonts w:cs="Arial"/>
          <w:b/>
          <w:sz w:val="24"/>
          <w:szCs w:val="24"/>
        </w:rPr>
      </w:pPr>
    </w:p>
    <w:p w:rsidR="00D43330" w:rsidRPr="00650E30" w:rsidRDefault="00D43330" w:rsidP="00D43330">
      <w:pPr>
        <w:jc w:val="both"/>
        <w:rPr>
          <w:rFonts w:cs="Arial"/>
          <w:sz w:val="24"/>
          <w:szCs w:val="24"/>
        </w:rPr>
      </w:pP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  <w:r w:rsidRPr="00650E30">
        <w:rPr>
          <w:rFonts w:cs="Arial"/>
          <w:sz w:val="24"/>
          <w:szCs w:val="24"/>
        </w:rPr>
        <w:t>В целях профилактики социального сиротства, безнадзорности и правонарушений несовершеннолетних, оказания своевременной </w:t>
      </w:r>
      <w:hyperlink r:id="rId8" w:tooltip="Помощь детям" w:history="1">
        <w:r w:rsidRPr="00650E30">
          <w:rPr>
            <w:rStyle w:val="aa"/>
            <w:rFonts w:cs="Arial"/>
            <w:color w:val="auto"/>
            <w:sz w:val="24"/>
            <w:szCs w:val="24"/>
            <w:u w:val="none"/>
          </w:rPr>
          <w:t>помощи детям</w:t>
        </w:r>
      </w:hyperlink>
      <w:r w:rsidRPr="00650E30">
        <w:rPr>
          <w:rFonts w:cs="Arial"/>
          <w:sz w:val="24"/>
          <w:szCs w:val="24"/>
        </w:rPr>
        <w:t>, оказавшимся в трудной жизненной ситуации, для защиты прав и законных интересов несовершеннолетних, своевременного и всестороннего решения вопросов, затрагивающих права и законные интересы детей, руководствуясь Законом Красноярского края от 02.11.2000 № 12-961 «О защите прав ребенка», частью 12 статьи 44 Устава Таймырского Долгано-Ненецкого муниципального района, Администрация муниципального района</w:t>
      </w: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</w:p>
    <w:p w:rsidR="00D43330" w:rsidRPr="00650E30" w:rsidRDefault="00D43330" w:rsidP="00F0186F">
      <w:pPr>
        <w:ind w:firstLine="709"/>
        <w:jc w:val="right"/>
        <w:rPr>
          <w:rFonts w:cs="Arial"/>
          <w:b/>
          <w:sz w:val="24"/>
          <w:szCs w:val="24"/>
        </w:rPr>
      </w:pPr>
      <w:r w:rsidRPr="00650E30">
        <w:rPr>
          <w:rFonts w:cs="Arial"/>
          <w:b/>
          <w:sz w:val="24"/>
          <w:szCs w:val="24"/>
        </w:rPr>
        <w:t xml:space="preserve">ПОСТАНОВЛЯЕТ: </w:t>
      </w: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  <w:r w:rsidRPr="00650E30">
        <w:rPr>
          <w:rFonts w:cs="Arial"/>
          <w:sz w:val="24"/>
          <w:szCs w:val="24"/>
        </w:rPr>
        <w:t>1. Создать Совет по защите прав несовершеннолетних.</w:t>
      </w: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  <w:r w:rsidRPr="00650E30">
        <w:rPr>
          <w:rFonts w:cs="Arial"/>
          <w:sz w:val="24"/>
          <w:szCs w:val="24"/>
        </w:rPr>
        <w:t>2. Утвердить:</w:t>
      </w: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  <w:r w:rsidRPr="00650E30">
        <w:rPr>
          <w:rFonts w:cs="Arial"/>
          <w:sz w:val="24"/>
          <w:szCs w:val="24"/>
        </w:rPr>
        <w:t xml:space="preserve">2.1.  Положение о Совете по защите прав несовершеннолетних согласно приложению </w:t>
      </w:r>
      <w:r w:rsidRPr="00650E30">
        <w:rPr>
          <w:rFonts w:cs="Arial"/>
          <w:b/>
          <w:sz w:val="24"/>
          <w:szCs w:val="24"/>
        </w:rPr>
        <w:t>1</w:t>
      </w:r>
      <w:r w:rsidRPr="00650E30">
        <w:rPr>
          <w:rFonts w:cs="Arial"/>
          <w:sz w:val="24"/>
          <w:szCs w:val="24"/>
        </w:rPr>
        <w:t>.</w:t>
      </w: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  <w:r w:rsidRPr="00650E30">
        <w:rPr>
          <w:rFonts w:cs="Arial"/>
          <w:sz w:val="24"/>
          <w:szCs w:val="24"/>
        </w:rPr>
        <w:t xml:space="preserve">2.2. Состав Совета по защите прав несовершеннолетних согласно приложению </w:t>
      </w:r>
      <w:r w:rsidRPr="00650E30">
        <w:rPr>
          <w:rFonts w:cs="Arial"/>
          <w:b/>
          <w:sz w:val="24"/>
          <w:szCs w:val="24"/>
        </w:rPr>
        <w:t>2</w:t>
      </w:r>
      <w:r w:rsidRPr="00650E30">
        <w:rPr>
          <w:rFonts w:cs="Arial"/>
          <w:sz w:val="24"/>
          <w:szCs w:val="24"/>
        </w:rPr>
        <w:t>.</w:t>
      </w:r>
    </w:p>
    <w:p w:rsidR="00D43330" w:rsidRPr="00650E30" w:rsidRDefault="00D43330" w:rsidP="00F0186F">
      <w:pPr>
        <w:ind w:firstLine="709"/>
        <w:jc w:val="both"/>
        <w:rPr>
          <w:rFonts w:cs="Arial"/>
          <w:b/>
          <w:sz w:val="24"/>
          <w:szCs w:val="24"/>
        </w:rPr>
      </w:pPr>
      <w:r w:rsidRPr="00650E30">
        <w:rPr>
          <w:rFonts w:cs="Arial"/>
          <w:sz w:val="24"/>
          <w:szCs w:val="24"/>
        </w:rPr>
        <w:t xml:space="preserve">3. Постановление </w:t>
      </w:r>
      <w:r w:rsidRPr="00650E30">
        <w:rPr>
          <w:rFonts w:cs="Arial"/>
          <w:b/>
          <w:sz w:val="24"/>
          <w:szCs w:val="24"/>
        </w:rPr>
        <w:t>вступает в силу в день, следующий за днем его официального опубликования в газете Таймырского Долгано-Ненецкого муниципального района «Таймыр».</w:t>
      </w:r>
    </w:p>
    <w:p w:rsidR="00D43330" w:rsidRPr="00650E30" w:rsidRDefault="00D43330" w:rsidP="00F0186F">
      <w:pPr>
        <w:ind w:firstLine="709"/>
        <w:jc w:val="both"/>
        <w:rPr>
          <w:rFonts w:cs="Arial"/>
          <w:b/>
          <w:sz w:val="24"/>
          <w:szCs w:val="24"/>
        </w:rPr>
      </w:pPr>
      <w:r w:rsidRPr="00650E30">
        <w:rPr>
          <w:rFonts w:cs="Arial"/>
          <w:sz w:val="24"/>
          <w:szCs w:val="24"/>
        </w:rPr>
        <w:t xml:space="preserve">4. Контроль за исполнением постановления возложить на заместителя Главы муниципального района по вопросам образования и культуры </w:t>
      </w:r>
      <w:r w:rsidR="00F0186F">
        <w:rPr>
          <w:rFonts w:cs="Arial"/>
          <w:sz w:val="24"/>
          <w:szCs w:val="24"/>
        </w:rPr>
        <w:t xml:space="preserve">       </w:t>
      </w:r>
      <w:r w:rsidRPr="00650E30">
        <w:rPr>
          <w:rFonts w:cs="Arial"/>
          <w:b/>
          <w:sz w:val="24"/>
          <w:szCs w:val="24"/>
        </w:rPr>
        <w:t>Друппову Т.А.</w:t>
      </w:r>
    </w:p>
    <w:p w:rsidR="00D43330" w:rsidRPr="00650E30" w:rsidRDefault="00D43330" w:rsidP="00F0186F">
      <w:pPr>
        <w:ind w:firstLine="709"/>
        <w:jc w:val="both"/>
        <w:rPr>
          <w:rFonts w:cs="Arial"/>
          <w:b/>
          <w:sz w:val="24"/>
          <w:szCs w:val="24"/>
        </w:rPr>
      </w:pPr>
    </w:p>
    <w:p w:rsidR="00D43330" w:rsidRPr="00650E30" w:rsidRDefault="00D43330" w:rsidP="00D43330">
      <w:pPr>
        <w:jc w:val="both"/>
        <w:rPr>
          <w:rFonts w:cs="Arial"/>
          <w:sz w:val="24"/>
          <w:szCs w:val="24"/>
        </w:rPr>
      </w:pPr>
    </w:p>
    <w:p w:rsidR="00D43330" w:rsidRPr="00650E30" w:rsidRDefault="00D43330" w:rsidP="00D43330">
      <w:pPr>
        <w:jc w:val="both"/>
        <w:rPr>
          <w:rFonts w:cs="Arial"/>
          <w:b/>
          <w:sz w:val="24"/>
          <w:szCs w:val="24"/>
        </w:rPr>
      </w:pPr>
      <w:r w:rsidRPr="00650E30">
        <w:rPr>
          <w:rFonts w:cs="Arial"/>
          <w:b/>
          <w:sz w:val="24"/>
          <w:szCs w:val="24"/>
        </w:rPr>
        <w:t>Временно исполняющая полномочия</w:t>
      </w:r>
    </w:p>
    <w:p w:rsidR="00D43330" w:rsidRPr="00650E30" w:rsidRDefault="00D43330" w:rsidP="00D43330">
      <w:pPr>
        <w:jc w:val="both"/>
        <w:rPr>
          <w:rFonts w:cs="Arial"/>
          <w:b/>
          <w:sz w:val="24"/>
          <w:szCs w:val="24"/>
        </w:rPr>
      </w:pPr>
      <w:r w:rsidRPr="00650E30">
        <w:rPr>
          <w:rFonts w:cs="Arial"/>
          <w:b/>
          <w:sz w:val="24"/>
          <w:szCs w:val="24"/>
        </w:rPr>
        <w:t>Главы муниципального района                                                  Г.В. Гаврилова</w:t>
      </w:r>
    </w:p>
    <w:p w:rsidR="00D43330" w:rsidRPr="00650E30" w:rsidRDefault="00D43330" w:rsidP="00D43330">
      <w:pPr>
        <w:jc w:val="center"/>
        <w:rPr>
          <w:rFonts w:cs="Arial"/>
          <w:noProof/>
          <w:sz w:val="24"/>
          <w:szCs w:val="24"/>
        </w:rPr>
      </w:pPr>
    </w:p>
    <w:p w:rsidR="00D43330" w:rsidRPr="00650E30" w:rsidRDefault="00D43330" w:rsidP="00D43330">
      <w:pPr>
        <w:pStyle w:val="10"/>
        <w:rPr>
          <w:rFonts w:ascii="Arial" w:hAnsi="Arial" w:cs="Arial"/>
          <w:sz w:val="24"/>
          <w:szCs w:val="24"/>
        </w:rPr>
      </w:pPr>
    </w:p>
    <w:p w:rsidR="00650E30" w:rsidRDefault="00650E30" w:rsidP="00D43330">
      <w:pPr>
        <w:pStyle w:val="10"/>
        <w:ind w:left="4820"/>
        <w:rPr>
          <w:rFonts w:ascii="Arial" w:hAnsi="Arial" w:cs="Arial"/>
          <w:sz w:val="24"/>
          <w:szCs w:val="24"/>
        </w:rPr>
      </w:pPr>
    </w:p>
    <w:p w:rsidR="00650E30" w:rsidRDefault="00650E30" w:rsidP="00D43330">
      <w:pPr>
        <w:pStyle w:val="10"/>
        <w:ind w:left="4820"/>
        <w:rPr>
          <w:rFonts w:ascii="Arial" w:hAnsi="Arial" w:cs="Arial"/>
          <w:sz w:val="24"/>
          <w:szCs w:val="24"/>
        </w:rPr>
      </w:pPr>
    </w:p>
    <w:p w:rsidR="00650E30" w:rsidRDefault="00650E30" w:rsidP="00D43330">
      <w:pPr>
        <w:pStyle w:val="10"/>
        <w:ind w:left="4820"/>
        <w:rPr>
          <w:rFonts w:ascii="Arial" w:hAnsi="Arial" w:cs="Arial"/>
          <w:sz w:val="24"/>
          <w:szCs w:val="24"/>
        </w:rPr>
      </w:pPr>
    </w:p>
    <w:p w:rsidR="00650E30" w:rsidRDefault="00650E30" w:rsidP="00D43330">
      <w:pPr>
        <w:pStyle w:val="10"/>
        <w:ind w:left="4820"/>
        <w:rPr>
          <w:rFonts w:ascii="Arial" w:hAnsi="Arial" w:cs="Arial"/>
          <w:sz w:val="24"/>
          <w:szCs w:val="24"/>
        </w:rPr>
      </w:pPr>
    </w:p>
    <w:p w:rsidR="00650E30" w:rsidRDefault="00650E30" w:rsidP="00D43330">
      <w:pPr>
        <w:pStyle w:val="10"/>
        <w:ind w:left="4820"/>
        <w:rPr>
          <w:rFonts w:ascii="Arial" w:hAnsi="Arial" w:cs="Arial"/>
          <w:sz w:val="24"/>
          <w:szCs w:val="24"/>
        </w:rPr>
      </w:pPr>
    </w:p>
    <w:p w:rsidR="00650E30" w:rsidRDefault="00650E30" w:rsidP="00D43330">
      <w:pPr>
        <w:pStyle w:val="10"/>
        <w:ind w:left="4820"/>
        <w:rPr>
          <w:rFonts w:ascii="Arial" w:hAnsi="Arial" w:cs="Arial"/>
          <w:sz w:val="24"/>
          <w:szCs w:val="24"/>
        </w:rPr>
      </w:pPr>
    </w:p>
    <w:p w:rsidR="00650E30" w:rsidRDefault="00650E30" w:rsidP="00D43330">
      <w:pPr>
        <w:pStyle w:val="10"/>
        <w:ind w:left="4820"/>
        <w:rPr>
          <w:rFonts w:ascii="Arial" w:hAnsi="Arial" w:cs="Arial"/>
          <w:sz w:val="24"/>
          <w:szCs w:val="24"/>
        </w:rPr>
      </w:pPr>
    </w:p>
    <w:p w:rsidR="00650E30" w:rsidRDefault="00650E30" w:rsidP="00D43330">
      <w:pPr>
        <w:pStyle w:val="10"/>
        <w:ind w:left="4820"/>
        <w:rPr>
          <w:rFonts w:ascii="Arial" w:hAnsi="Arial" w:cs="Arial"/>
          <w:sz w:val="24"/>
          <w:szCs w:val="24"/>
        </w:rPr>
      </w:pPr>
    </w:p>
    <w:p w:rsidR="00D43330" w:rsidRPr="00650E30" w:rsidRDefault="00D43330" w:rsidP="00D43330">
      <w:pPr>
        <w:pStyle w:val="10"/>
        <w:ind w:left="4820"/>
        <w:rPr>
          <w:rFonts w:ascii="Arial" w:hAnsi="Arial" w:cs="Arial"/>
          <w:sz w:val="24"/>
          <w:szCs w:val="24"/>
        </w:rPr>
      </w:pPr>
      <w:r w:rsidRPr="00650E30">
        <w:rPr>
          <w:rFonts w:ascii="Arial" w:hAnsi="Arial" w:cs="Arial"/>
          <w:sz w:val="24"/>
          <w:szCs w:val="24"/>
        </w:rPr>
        <w:t xml:space="preserve">Приложение 1 к постановлению Администрации муниципального района </w:t>
      </w:r>
    </w:p>
    <w:p w:rsidR="00D43330" w:rsidRPr="00650E30" w:rsidRDefault="00D43330" w:rsidP="00D43330">
      <w:pPr>
        <w:pStyle w:val="10"/>
        <w:ind w:left="4820"/>
        <w:rPr>
          <w:rFonts w:ascii="Arial" w:hAnsi="Arial" w:cs="Arial"/>
          <w:sz w:val="24"/>
          <w:szCs w:val="24"/>
        </w:rPr>
      </w:pPr>
      <w:r w:rsidRPr="00650E30">
        <w:rPr>
          <w:rFonts w:ascii="Arial" w:hAnsi="Arial" w:cs="Arial"/>
          <w:sz w:val="24"/>
          <w:szCs w:val="24"/>
        </w:rPr>
        <w:t xml:space="preserve">от </w:t>
      </w:r>
      <w:r w:rsidR="000F22B4" w:rsidRPr="00650E30">
        <w:rPr>
          <w:rFonts w:ascii="Arial" w:hAnsi="Arial" w:cs="Arial"/>
          <w:sz w:val="24"/>
          <w:szCs w:val="24"/>
        </w:rPr>
        <w:t>15.03.2019</w:t>
      </w:r>
      <w:r w:rsidRPr="00650E30">
        <w:rPr>
          <w:rFonts w:ascii="Arial" w:hAnsi="Arial" w:cs="Arial"/>
          <w:sz w:val="24"/>
          <w:szCs w:val="24"/>
        </w:rPr>
        <w:t xml:space="preserve"> № </w:t>
      </w:r>
      <w:r w:rsidR="000F22B4" w:rsidRPr="00650E30">
        <w:rPr>
          <w:rFonts w:ascii="Arial" w:hAnsi="Arial" w:cs="Arial"/>
          <w:sz w:val="24"/>
          <w:szCs w:val="24"/>
        </w:rPr>
        <w:t>243</w:t>
      </w:r>
    </w:p>
    <w:p w:rsidR="00D43330" w:rsidRPr="00650E30" w:rsidRDefault="00D43330" w:rsidP="00D43330">
      <w:pPr>
        <w:autoSpaceDE w:val="0"/>
        <w:autoSpaceDN w:val="0"/>
        <w:adjustRightInd w:val="0"/>
        <w:ind w:left="4820"/>
        <w:jc w:val="both"/>
        <w:rPr>
          <w:rFonts w:cs="Arial"/>
          <w:sz w:val="24"/>
          <w:szCs w:val="24"/>
        </w:rPr>
      </w:pPr>
    </w:p>
    <w:p w:rsidR="00D43330" w:rsidRPr="00650E30" w:rsidRDefault="00D43330" w:rsidP="00D43330">
      <w:pPr>
        <w:ind w:firstLine="567"/>
        <w:jc w:val="both"/>
        <w:rPr>
          <w:rFonts w:cs="Arial"/>
          <w:sz w:val="24"/>
          <w:szCs w:val="24"/>
        </w:rPr>
      </w:pPr>
    </w:p>
    <w:p w:rsidR="00650E30" w:rsidRDefault="00650E30" w:rsidP="00D43330">
      <w:pPr>
        <w:ind w:firstLine="567"/>
        <w:jc w:val="center"/>
        <w:rPr>
          <w:rFonts w:cs="Arial"/>
          <w:b/>
          <w:sz w:val="24"/>
          <w:szCs w:val="24"/>
        </w:rPr>
      </w:pPr>
    </w:p>
    <w:p w:rsidR="00D43330" w:rsidRPr="00650E30" w:rsidRDefault="00D43330" w:rsidP="00D43330">
      <w:pPr>
        <w:ind w:firstLine="567"/>
        <w:jc w:val="center"/>
        <w:rPr>
          <w:rFonts w:cs="Arial"/>
          <w:b/>
          <w:sz w:val="24"/>
          <w:szCs w:val="24"/>
        </w:rPr>
      </w:pPr>
      <w:r w:rsidRPr="00650E30">
        <w:rPr>
          <w:rFonts w:cs="Arial"/>
          <w:b/>
          <w:sz w:val="24"/>
          <w:szCs w:val="24"/>
        </w:rPr>
        <w:t>ПОЛОЖЕНИЕ</w:t>
      </w:r>
    </w:p>
    <w:p w:rsidR="00D43330" w:rsidRPr="00650E30" w:rsidRDefault="00D43330" w:rsidP="00D43330">
      <w:pPr>
        <w:ind w:firstLine="567"/>
        <w:jc w:val="center"/>
        <w:rPr>
          <w:rFonts w:cs="Arial"/>
          <w:b/>
          <w:sz w:val="24"/>
          <w:szCs w:val="24"/>
        </w:rPr>
      </w:pPr>
      <w:r w:rsidRPr="00650E30">
        <w:rPr>
          <w:rFonts w:cs="Arial"/>
          <w:b/>
          <w:sz w:val="24"/>
          <w:szCs w:val="24"/>
        </w:rPr>
        <w:t>о Совете по защите прав несовершеннолетних</w:t>
      </w:r>
    </w:p>
    <w:p w:rsidR="00D43330" w:rsidRPr="00650E30" w:rsidRDefault="00D43330" w:rsidP="00D43330">
      <w:pPr>
        <w:ind w:firstLine="567"/>
        <w:jc w:val="center"/>
        <w:rPr>
          <w:rFonts w:cs="Arial"/>
          <w:b/>
          <w:sz w:val="24"/>
          <w:szCs w:val="24"/>
        </w:rPr>
      </w:pPr>
    </w:p>
    <w:p w:rsidR="00D43330" w:rsidRPr="00650E30" w:rsidRDefault="00D43330" w:rsidP="00D43330">
      <w:pPr>
        <w:jc w:val="center"/>
        <w:rPr>
          <w:rFonts w:cs="Arial"/>
          <w:sz w:val="24"/>
          <w:szCs w:val="24"/>
        </w:rPr>
      </w:pPr>
      <w:r w:rsidRPr="00650E30">
        <w:rPr>
          <w:rFonts w:cs="Arial"/>
          <w:sz w:val="24"/>
          <w:szCs w:val="24"/>
        </w:rPr>
        <w:t>Общие положения</w:t>
      </w:r>
    </w:p>
    <w:p w:rsidR="00D43330" w:rsidRPr="00650E30" w:rsidRDefault="00D43330" w:rsidP="00D43330">
      <w:pPr>
        <w:ind w:firstLine="567"/>
        <w:jc w:val="center"/>
        <w:rPr>
          <w:rFonts w:cs="Arial"/>
          <w:sz w:val="24"/>
          <w:szCs w:val="24"/>
        </w:rPr>
      </w:pP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  <w:r w:rsidRPr="00650E30">
        <w:rPr>
          <w:rFonts w:cs="Arial"/>
          <w:sz w:val="24"/>
          <w:szCs w:val="24"/>
        </w:rPr>
        <w:t>Совет по защите прав несовершеннолетних (далее – Совет) является постоянно действующим консультативно-совещательным</w:t>
      </w:r>
      <w:r w:rsidR="00001E76" w:rsidRPr="00650E30">
        <w:rPr>
          <w:rFonts w:cs="Arial"/>
          <w:sz w:val="24"/>
          <w:szCs w:val="24"/>
        </w:rPr>
        <w:t xml:space="preserve"> </w:t>
      </w:r>
      <w:hyperlink r:id="rId9" w:tooltip="Колл" w:history="1">
        <w:r w:rsidRPr="00650E30">
          <w:rPr>
            <w:rStyle w:val="aa"/>
            <w:rFonts w:cs="Arial"/>
            <w:color w:val="auto"/>
            <w:sz w:val="24"/>
            <w:szCs w:val="24"/>
            <w:u w:val="none"/>
          </w:rPr>
          <w:t>коллегиальным</w:t>
        </w:r>
      </w:hyperlink>
      <w:r w:rsidR="00001E76" w:rsidRPr="00650E30">
        <w:rPr>
          <w:rFonts w:cs="Arial"/>
          <w:sz w:val="24"/>
          <w:szCs w:val="24"/>
        </w:rPr>
        <w:t xml:space="preserve"> </w:t>
      </w:r>
      <w:r w:rsidRPr="00650E30">
        <w:rPr>
          <w:rFonts w:cs="Arial"/>
          <w:sz w:val="24"/>
          <w:szCs w:val="24"/>
        </w:rPr>
        <w:t>органом</w:t>
      </w:r>
      <w:r w:rsidR="00001E76" w:rsidRPr="00650E30">
        <w:rPr>
          <w:rFonts w:cs="Arial"/>
          <w:sz w:val="24"/>
          <w:szCs w:val="24"/>
        </w:rPr>
        <w:t xml:space="preserve"> </w:t>
      </w:r>
      <w:r w:rsidRPr="00650E30">
        <w:rPr>
          <w:rFonts w:cs="Arial"/>
          <w:sz w:val="24"/>
          <w:szCs w:val="24"/>
        </w:rPr>
        <w:t xml:space="preserve">для эффективной и всесторонней защиты прав и законных интересов несовершеннолетних, проживающих на территории </w:t>
      </w:r>
      <w:r w:rsidR="00B106F0" w:rsidRPr="00650E30">
        <w:rPr>
          <w:rFonts w:cs="Arial"/>
          <w:sz w:val="24"/>
          <w:szCs w:val="24"/>
        </w:rPr>
        <w:t xml:space="preserve">Таймырского Долгано-Ненецкого </w:t>
      </w:r>
      <w:r w:rsidRPr="00650E30">
        <w:rPr>
          <w:rFonts w:cs="Arial"/>
          <w:sz w:val="24"/>
          <w:szCs w:val="24"/>
        </w:rPr>
        <w:t>муниципального района</w:t>
      </w:r>
      <w:r w:rsidR="00B106F0" w:rsidRPr="00650E30">
        <w:rPr>
          <w:rFonts w:cs="Arial"/>
          <w:sz w:val="24"/>
          <w:szCs w:val="24"/>
        </w:rPr>
        <w:t xml:space="preserve"> (далее - муниципальный район)</w:t>
      </w:r>
      <w:r w:rsidRPr="00650E30">
        <w:rPr>
          <w:rFonts w:cs="Arial"/>
          <w:sz w:val="24"/>
          <w:szCs w:val="24"/>
        </w:rPr>
        <w:t xml:space="preserve">. </w:t>
      </w: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  <w:r w:rsidRPr="00650E30">
        <w:rPr>
          <w:rFonts w:cs="Arial"/>
          <w:sz w:val="24"/>
          <w:szCs w:val="24"/>
        </w:rPr>
        <w:t xml:space="preserve">В своей деятельности Совет руководствуется Конституцией Российской Федерации, </w:t>
      </w:r>
      <w:r w:rsidR="00B106F0" w:rsidRPr="00650E30">
        <w:rPr>
          <w:rFonts w:cs="Arial"/>
          <w:sz w:val="24"/>
          <w:szCs w:val="24"/>
        </w:rPr>
        <w:t>ф</w:t>
      </w:r>
      <w:r w:rsidRPr="00650E30">
        <w:rPr>
          <w:rFonts w:cs="Arial"/>
          <w:sz w:val="24"/>
          <w:szCs w:val="24"/>
        </w:rPr>
        <w:t xml:space="preserve">едеральными законами, </w:t>
      </w:r>
      <w:r w:rsidR="00B106F0" w:rsidRPr="00650E30">
        <w:rPr>
          <w:rFonts w:cs="Arial"/>
          <w:sz w:val="24"/>
          <w:szCs w:val="24"/>
        </w:rPr>
        <w:t>у</w:t>
      </w:r>
      <w:r w:rsidRPr="00650E30">
        <w:rPr>
          <w:rFonts w:cs="Arial"/>
          <w:sz w:val="24"/>
          <w:szCs w:val="24"/>
        </w:rPr>
        <w:t xml:space="preserve">казами и </w:t>
      </w:r>
      <w:r w:rsidR="00B106F0" w:rsidRPr="00650E30">
        <w:rPr>
          <w:rFonts w:cs="Arial"/>
          <w:sz w:val="24"/>
          <w:szCs w:val="24"/>
        </w:rPr>
        <w:t>р</w:t>
      </w:r>
      <w:r w:rsidRPr="00650E30">
        <w:rPr>
          <w:rFonts w:cs="Arial"/>
          <w:sz w:val="24"/>
          <w:szCs w:val="24"/>
        </w:rPr>
        <w:t xml:space="preserve">аспоряжениями Президента Российской Федерации, </w:t>
      </w:r>
      <w:r w:rsidR="00B106F0" w:rsidRPr="00650E30">
        <w:rPr>
          <w:rFonts w:cs="Arial"/>
          <w:sz w:val="24"/>
          <w:szCs w:val="24"/>
        </w:rPr>
        <w:t>п</w:t>
      </w:r>
      <w:r w:rsidRPr="00650E30">
        <w:rPr>
          <w:rFonts w:cs="Arial"/>
          <w:sz w:val="24"/>
          <w:szCs w:val="24"/>
        </w:rPr>
        <w:t xml:space="preserve">остановлениями и </w:t>
      </w:r>
      <w:r w:rsidR="00B106F0" w:rsidRPr="00650E30">
        <w:rPr>
          <w:rFonts w:cs="Arial"/>
          <w:sz w:val="24"/>
          <w:szCs w:val="24"/>
        </w:rPr>
        <w:t>р</w:t>
      </w:r>
      <w:r w:rsidRPr="00650E30">
        <w:rPr>
          <w:rFonts w:cs="Arial"/>
          <w:sz w:val="24"/>
          <w:szCs w:val="24"/>
        </w:rPr>
        <w:t xml:space="preserve">аспоряжениями Правительства Российской Федерации, законами субъекта и иными нормативными правовыми актами Красноярского края, нормативными актами муниципального района, а также настоящим </w:t>
      </w:r>
      <w:r w:rsidR="00B106F0" w:rsidRPr="00650E30">
        <w:rPr>
          <w:rFonts w:cs="Arial"/>
          <w:sz w:val="24"/>
          <w:szCs w:val="24"/>
        </w:rPr>
        <w:t>п</w:t>
      </w:r>
      <w:r w:rsidRPr="00650E30">
        <w:rPr>
          <w:rFonts w:cs="Arial"/>
          <w:sz w:val="24"/>
          <w:szCs w:val="24"/>
        </w:rPr>
        <w:t>оложением.</w:t>
      </w: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  <w:r w:rsidRPr="00650E30">
        <w:rPr>
          <w:rFonts w:cs="Arial"/>
          <w:sz w:val="24"/>
          <w:szCs w:val="24"/>
        </w:rPr>
        <w:t>Совет формируется из представителей органов местного самоуправления муниципального района, представителей образовательных учреждений муниципального района, учреждений здравоохранения, социальной защиты, общественных и молодежных организаций, иных специалистов, занимающихся вопросами социальной адаптации сопровождения несовершеннолетних и семей, имеющих детей.</w:t>
      </w: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  <w:r w:rsidRPr="00650E30">
        <w:rPr>
          <w:rFonts w:cs="Arial"/>
          <w:sz w:val="24"/>
          <w:szCs w:val="24"/>
        </w:rPr>
        <w:t>Совет осуществляет принятие согласованных решений по вопросам, связанным с защитой прав и законных интересов детей-сирот, детей, оставшихся без попечения родителей, а также несовершеннолетних, находящихся в трудной жизненной ситуации.</w:t>
      </w: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  <w:r w:rsidRPr="00650E30">
        <w:rPr>
          <w:rFonts w:cs="Arial"/>
          <w:sz w:val="24"/>
          <w:szCs w:val="24"/>
        </w:rPr>
        <w:t>Совет работает на общественных началах.</w:t>
      </w: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</w:p>
    <w:p w:rsidR="00D43330" w:rsidRPr="00650E30" w:rsidRDefault="00D43330" w:rsidP="00F0186F">
      <w:pPr>
        <w:ind w:firstLine="709"/>
        <w:jc w:val="center"/>
        <w:rPr>
          <w:rFonts w:cs="Arial"/>
          <w:sz w:val="24"/>
          <w:szCs w:val="24"/>
        </w:rPr>
      </w:pPr>
      <w:r w:rsidRPr="00650E30">
        <w:rPr>
          <w:rFonts w:cs="Arial"/>
          <w:sz w:val="24"/>
          <w:szCs w:val="24"/>
        </w:rPr>
        <w:t>Функции Совета</w:t>
      </w: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</w:p>
    <w:p w:rsidR="00D43330" w:rsidRPr="00650E30" w:rsidRDefault="00B106F0" w:rsidP="00F0186F">
      <w:pPr>
        <w:ind w:firstLine="709"/>
        <w:jc w:val="both"/>
        <w:rPr>
          <w:rFonts w:cs="Arial"/>
          <w:sz w:val="24"/>
          <w:szCs w:val="24"/>
        </w:rPr>
      </w:pPr>
      <w:r w:rsidRPr="00650E30">
        <w:rPr>
          <w:rFonts w:cs="Arial"/>
          <w:sz w:val="24"/>
          <w:szCs w:val="24"/>
        </w:rPr>
        <w:t>Совет р</w:t>
      </w:r>
      <w:r w:rsidR="00D43330" w:rsidRPr="00650E30">
        <w:rPr>
          <w:rFonts w:cs="Arial"/>
          <w:sz w:val="24"/>
          <w:szCs w:val="24"/>
        </w:rPr>
        <w:t>ассматривает спорные вопросы, возникающие в связи с установлением, осуществлением и прекращением опеки (попечительства) и усыновления</w:t>
      </w:r>
      <w:r w:rsidR="00B82385" w:rsidRPr="00650E30">
        <w:rPr>
          <w:rFonts w:cs="Arial"/>
          <w:sz w:val="24"/>
          <w:szCs w:val="24"/>
        </w:rPr>
        <w:t>, защитой прав и законных интересов несовершеннолетних</w:t>
      </w:r>
      <w:r w:rsidR="00D43330" w:rsidRPr="00650E30">
        <w:rPr>
          <w:rFonts w:cs="Arial"/>
          <w:sz w:val="24"/>
          <w:szCs w:val="24"/>
        </w:rPr>
        <w:t>:</w:t>
      </w: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  <w:r w:rsidRPr="00650E30">
        <w:rPr>
          <w:rFonts w:cs="Arial"/>
          <w:sz w:val="24"/>
          <w:szCs w:val="24"/>
        </w:rPr>
        <w:t>- о целесообразности и возможности возвращения детей, находящихся в государственных учреждениях здравоохранения и социальной защиты, родителям, не лишенным родительских прав, на воспитание и содержание</w:t>
      </w:r>
      <w:r w:rsidR="00B82385" w:rsidRPr="00650E30">
        <w:rPr>
          <w:rFonts w:cs="Arial"/>
          <w:sz w:val="24"/>
          <w:szCs w:val="24"/>
        </w:rPr>
        <w:t>;</w:t>
      </w: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  <w:r w:rsidRPr="00650E30">
        <w:rPr>
          <w:rFonts w:cs="Arial"/>
          <w:sz w:val="24"/>
          <w:szCs w:val="24"/>
        </w:rPr>
        <w:t>- о разрешении (отказе) на совершение сделок, а также выполнени</w:t>
      </w:r>
      <w:r w:rsidR="00B106F0" w:rsidRPr="00650E30">
        <w:rPr>
          <w:rFonts w:cs="Arial"/>
          <w:sz w:val="24"/>
          <w:szCs w:val="24"/>
        </w:rPr>
        <w:t>е</w:t>
      </w:r>
      <w:r w:rsidRPr="00650E30">
        <w:rPr>
          <w:rFonts w:cs="Arial"/>
          <w:sz w:val="24"/>
          <w:szCs w:val="24"/>
        </w:rPr>
        <w:t xml:space="preserve"> иных действий, связанных с распоряжением имуществом, принадлежащим несовершеннолетним на праве собственности;</w:t>
      </w: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  <w:r w:rsidRPr="00650E30">
        <w:rPr>
          <w:rFonts w:cs="Arial"/>
          <w:sz w:val="24"/>
          <w:szCs w:val="24"/>
        </w:rPr>
        <w:t>- об утверждении кандидатуры в опекуны (приемные родители) в случае, если одновременно заявления подали несколько кандидатов в опекуны (приемные родители);</w:t>
      </w: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  <w:r w:rsidRPr="00650E30">
        <w:rPr>
          <w:rFonts w:cs="Arial"/>
          <w:sz w:val="24"/>
          <w:szCs w:val="24"/>
        </w:rPr>
        <w:t>- о выдаче заключения о целесообразности установления опеки (попечительства) на возмездной основе;</w:t>
      </w: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  <w:r w:rsidRPr="00650E30">
        <w:rPr>
          <w:rFonts w:cs="Arial"/>
          <w:sz w:val="24"/>
          <w:szCs w:val="24"/>
        </w:rPr>
        <w:lastRenderedPageBreak/>
        <w:t>- о целесообразности освобождения или отстранения в соответствии с федеральным законодательством опекуна</w:t>
      </w:r>
      <w:r w:rsidR="00B106F0" w:rsidRPr="00650E30">
        <w:rPr>
          <w:rFonts w:cs="Arial"/>
          <w:sz w:val="24"/>
          <w:szCs w:val="24"/>
        </w:rPr>
        <w:t xml:space="preserve"> </w:t>
      </w:r>
      <w:r w:rsidRPr="00650E30">
        <w:rPr>
          <w:rFonts w:cs="Arial"/>
          <w:sz w:val="24"/>
          <w:szCs w:val="24"/>
        </w:rPr>
        <w:t>(попечителя) от исполнения своих обязанностей;</w:t>
      </w: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  <w:r w:rsidRPr="00650E30">
        <w:rPr>
          <w:rFonts w:cs="Arial"/>
          <w:sz w:val="24"/>
          <w:szCs w:val="24"/>
        </w:rPr>
        <w:t>- о возможности раздельного проживания попечителя с подопечным;</w:t>
      </w: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  <w:r w:rsidRPr="00650E30">
        <w:rPr>
          <w:rFonts w:cs="Arial"/>
          <w:sz w:val="24"/>
          <w:szCs w:val="24"/>
        </w:rPr>
        <w:t>- об изменении имени и (или) фамилии ребенка в случае разногласий по этому вопросу между родителями ребенка;</w:t>
      </w: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  <w:r w:rsidRPr="00650E30">
        <w:rPr>
          <w:rFonts w:cs="Arial"/>
          <w:sz w:val="24"/>
          <w:szCs w:val="24"/>
        </w:rPr>
        <w:t>- о целесообразности  и возможности  восстановления в родительских правах</w:t>
      </w:r>
      <w:r w:rsidR="00B106F0" w:rsidRPr="00650E30">
        <w:rPr>
          <w:rFonts w:cs="Arial"/>
          <w:sz w:val="24"/>
          <w:szCs w:val="24"/>
        </w:rPr>
        <w:t>;</w:t>
      </w: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  <w:r w:rsidRPr="00650E30">
        <w:rPr>
          <w:rFonts w:cs="Arial"/>
          <w:sz w:val="24"/>
          <w:szCs w:val="24"/>
        </w:rPr>
        <w:t>- о даче согласия на установление отцовства в случаях, предусмотренных законодательством Р</w:t>
      </w:r>
      <w:r w:rsidR="00B106F0" w:rsidRPr="00650E30">
        <w:rPr>
          <w:rFonts w:cs="Arial"/>
          <w:sz w:val="24"/>
          <w:szCs w:val="24"/>
        </w:rPr>
        <w:t xml:space="preserve">оссийской </w:t>
      </w:r>
      <w:r w:rsidRPr="00650E30">
        <w:rPr>
          <w:rFonts w:cs="Arial"/>
          <w:sz w:val="24"/>
          <w:szCs w:val="24"/>
        </w:rPr>
        <w:t>Ф</w:t>
      </w:r>
      <w:r w:rsidR="00B106F0" w:rsidRPr="00650E30">
        <w:rPr>
          <w:rFonts w:cs="Arial"/>
          <w:sz w:val="24"/>
          <w:szCs w:val="24"/>
        </w:rPr>
        <w:t>едерации</w:t>
      </w:r>
      <w:r w:rsidR="00B82385" w:rsidRPr="00650E30">
        <w:rPr>
          <w:rFonts w:cs="Arial"/>
          <w:sz w:val="24"/>
          <w:szCs w:val="24"/>
        </w:rPr>
        <w:t>;</w:t>
      </w: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  <w:r w:rsidRPr="00650E30">
        <w:rPr>
          <w:rFonts w:cs="Arial"/>
          <w:sz w:val="24"/>
          <w:szCs w:val="24"/>
        </w:rPr>
        <w:t>- решение при обращении родителей (одного из них) споров между родителями по воспитанию ребенка, в том числе разногласий по вопросам воспитания и образования детей,  определению места жительства ребенка,  о порядке осуществления родительских прав родителем, отдельно проживающим от ребенка</w:t>
      </w:r>
      <w:r w:rsidR="00B82385" w:rsidRPr="00650E30">
        <w:rPr>
          <w:rFonts w:cs="Arial"/>
          <w:sz w:val="24"/>
          <w:szCs w:val="24"/>
        </w:rPr>
        <w:t>;</w:t>
      </w: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  <w:r w:rsidRPr="00650E30">
        <w:rPr>
          <w:rFonts w:cs="Arial"/>
          <w:sz w:val="24"/>
          <w:szCs w:val="24"/>
        </w:rPr>
        <w:t>- иные вопросы, отнесенные действующим законодательством к ведению органов опеки и попечительства и требующих коллегиального рассмотрения.</w:t>
      </w: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</w:p>
    <w:p w:rsidR="00D43330" w:rsidRPr="00650E30" w:rsidRDefault="00D43330" w:rsidP="00F0186F">
      <w:pPr>
        <w:ind w:firstLine="709"/>
        <w:jc w:val="center"/>
        <w:rPr>
          <w:rFonts w:cs="Arial"/>
          <w:sz w:val="24"/>
          <w:szCs w:val="24"/>
        </w:rPr>
      </w:pPr>
      <w:r w:rsidRPr="00650E30">
        <w:rPr>
          <w:rFonts w:cs="Arial"/>
          <w:sz w:val="24"/>
          <w:szCs w:val="24"/>
        </w:rPr>
        <w:t>Права Совета</w:t>
      </w:r>
    </w:p>
    <w:p w:rsidR="00B106F0" w:rsidRPr="00650E30" w:rsidRDefault="00B106F0" w:rsidP="00F0186F">
      <w:pPr>
        <w:ind w:firstLine="709"/>
        <w:rPr>
          <w:rFonts w:cs="Arial"/>
          <w:sz w:val="24"/>
          <w:szCs w:val="24"/>
        </w:rPr>
      </w:pPr>
    </w:p>
    <w:p w:rsidR="00D43330" w:rsidRPr="00650E30" w:rsidRDefault="00B106F0" w:rsidP="00F0186F">
      <w:pPr>
        <w:ind w:firstLine="709"/>
        <w:jc w:val="both"/>
        <w:rPr>
          <w:rFonts w:cs="Arial"/>
          <w:sz w:val="24"/>
          <w:szCs w:val="24"/>
        </w:rPr>
      </w:pPr>
      <w:r w:rsidRPr="00650E30">
        <w:rPr>
          <w:rFonts w:cs="Arial"/>
          <w:sz w:val="24"/>
          <w:szCs w:val="24"/>
        </w:rPr>
        <w:t>Совет имеет право:</w:t>
      </w:r>
    </w:p>
    <w:p w:rsidR="00D43330" w:rsidRPr="00650E30" w:rsidRDefault="00B106F0" w:rsidP="00F0186F">
      <w:pPr>
        <w:ind w:firstLine="709"/>
        <w:jc w:val="both"/>
        <w:rPr>
          <w:rFonts w:cs="Arial"/>
          <w:sz w:val="24"/>
          <w:szCs w:val="24"/>
        </w:rPr>
      </w:pPr>
      <w:r w:rsidRPr="00650E30">
        <w:rPr>
          <w:rFonts w:cs="Arial"/>
          <w:sz w:val="24"/>
          <w:szCs w:val="24"/>
        </w:rPr>
        <w:t>- з</w:t>
      </w:r>
      <w:r w:rsidR="00D43330" w:rsidRPr="00650E30">
        <w:rPr>
          <w:rFonts w:cs="Arial"/>
          <w:sz w:val="24"/>
          <w:szCs w:val="24"/>
        </w:rPr>
        <w:t>апрашивать в установленном порядке у органов местного самоуправления, а также организаций нормативные правовые акты, справочные, аналитические, статистические и иные документы по вопросам, относящимся к компетенции Совета</w:t>
      </w:r>
      <w:r w:rsidRPr="00650E30">
        <w:rPr>
          <w:rFonts w:cs="Arial"/>
          <w:sz w:val="24"/>
          <w:szCs w:val="24"/>
        </w:rPr>
        <w:t>;</w:t>
      </w:r>
    </w:p>
    <w:p w:rsidR="00D43330" w:rsidRPr="00650E30" w:rsidRDefault="00B106F0" w:rsidP="00F0186F">
      <w:pPr>
        <w:ind w:firstLine="709"/>
        <w:jc w:val="both"/>
        <w:rPr>
          <w:rFonts w:cs="Arial"/>
          <w:sz w:val="24"/>
          <w:szCs w:val="24"/>
        </w:rPr>
      </w:pPr>
      <w:r w:rsidRPr="00650E30">
        <w:rPr>
          <w:rFonts w:cs="Arial"/>
          <w:sz w:val="24"/>
          <w:szCs w:val="24"/>
        </w:rPr>
        <w:t>- о</w:t>
      </w:r>
      <w:r w:rsidR="00D43330" w:rsidRPr="00650E30">
        <w:rPr>
          <w:rFonts w:cs="Arial"/>
          <w:sz w:val="24"/>
          <w:szCs w:val="24"/>
        </w:rPr>
        <w:t xml:space="preserve">существлять взаимодействие с органами местного самоуправления, общественными объединениями, педагогическими коллективами и </w:t>
      </w:r>
      <w:r w:rsidR="00B82385" w:rsidRPr="00650E30">
        <w:rPr>
          <w:rFonts w:cs="Arial"/>
          <w:sz w:val="24"/>
          <w:szCs w:val="24"/>
        </w:rPr>
        <w:t xml:space="preserve">иными </w:t>
      </w:r>
      <w:r w:rsidR="00D43330" w:rsidRPr="00650E30">
        <w:rPr>
          <w:rFonts w:cs="Arial"/>
          <w:sz w:val="24"/>
          <w:szCs w:val="24"/>
        </w:rPr>
        <w:t>организациями по вопросам деятельности Совета</w:t>
      </w:r>
      <w:r w:rsidRPr="00650E30">
        <w:rPr>
          <w:rFonts w:cs="Arial"/>
          <w:sz w:val="24"/>
          <w:szCs w:val="24"/>
        </w:rPr>
        <w:t>;</w:t>
      </w:r>
    </w:p>
    <w:p w:rsidR="00D43330" w:rsidRPr="00650E30" w:rsidRDefault="00B106F0" w:rsidP="00F0186F">
      <w:pPr>
        <w:ind w:firstLine="709"/>
        <w:jc w:val="both"/>
        <w:rPr>
          <w:rFonts w:cs="Arial"/>
          <w:sz w:val="24"/>
          <w:szCs w:val="24"/>
        </w:rPr>
      </w:pPr>
      <w:r w:rsidRPr="00650E30">
        <w:rPr>
          <w:rFonts w:cs="Arial"/>
          <w:sz w:val="24"/>
          <w:szCs w:val="24"/>
        </w:rPr>
        <w:t>- п</w:t>
      </w:r>
      <w:r w:rsidR="00D43330" w:rsidRPr="00650E30">
        <w:rPr>
          <w:rFonts w:cs="Arial"/>
          <w:sz w:val="24"/>
          <w:szCs w:val="24"/>
        </w:rPr>
        <w:t>риглашать на заседания Совета должностных лиц органов местного самоуправления, заинтересованных органов и учреждений,  родителей, опекунов (попечителей), должностных лиц и других граждан по вопросам деятельности Совета</w:t>
      </w:r>
      <w:r w:rsidRPr="00650E30">
        <w:rPr>
          <w:rFonts w:cs="Arial"/>
          <w:sz w:val="24"/>
          <w:szCs w:val="24"/>
        </w:rPr>
        <w:t>;</w:t>
      </w:r>
    </w:p>
    <w:p w:rsidR="00D43330" w:rsidRPr="00650E30" w:rsidRDefault="00B106F0" w:rsidP="00F0186F">
      <w:pPr>
        <w:ind w:firstLine="709"/>
        <w:jc w:val="both"/>
        <w:rPr>
          <w:rFonts w:cs="Arial"/>
          <w:sz w:val="24"/>
          <w:szCs w:val="24"/>
        </w:rPr>
      </w:pPr>
      <w:r w:rsidRPr="00650E30">
        <w:rPr>
          <w:rFonts w:cs="Arial"/>
          <w:sz w:val="24"/>
          <w:szCs w:val="24"/>
        </w:rPr>
        <w:t>- в</w:t>
      </w:r>
      <w:r w:rsidR="00D43330" w:rsidRPr="00650E30">
        <w:rPr>
          <w:rFonts w:cs="Arial"/>
          <w:sz w:val="24"/>
          <w:szCs w:val="24"/>
        </w:rPr>
        <w:t>носить предложения в Администрацию муниципального района по принятию конкретных мер по защите имущественных и личных неимущественных прав несовершеннолетних.</w:t>
      </w: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</w:p>
    <w:p w:rsidR="00D43330" w:rsidRPr="00650E30" w:rsidRDefault="00D43330" w:rsidP="00F0186F">
      <w:pPr>
        <w:ind w:firstLine="709"/>
        <w:jc w:val="center"/>
        <w:rPr>
          <w:rFonts w:cs="Arial"/>
          <w:sz w:val="24"/>
          <w:szCs w:val="24"/>
        </w:rPr>
      </w:pPr>
      <w:r w:rsidRPr="00650E30">
        <w:rPr>
          <w:rFonts w:cs="Arial"/>
          <w:sz w:val="24"/>
          <w:szCs w:val="24"/>
        </w:rPr>
        <w:t>Руководство, структура и порядок работы Совета</w:t>
      </w: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  <w:r w:rsidRPr="00650E30">
        <w:rPr>
          <w:rFonts w:cs="Arial"/>
          <w:sz w:val="24"/>
          <w:szCs w:val="24"/>
        </w:rPr>
        <w:t>Состав Совета утверждается постановлением Администрации муниципального района.</w:t>
      </w: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  <w:r w:rsidRPr="00650E30">
        <w:rPr>
          <w:rFonts w:cs="Arial"/>
          <w:sz w:val="24"/>
          <w:szCs w:val="24"/>
        </w:rPr>
        <w:t>Заседания Совета проводит его председатель. При временном отсутствии председателя Совета его полномочия исполняет заместитель председателя Совета.</w:t>
      </w:r>
    </w:p>
    <w:p w:rsidR="00650E30" w:rsidRPr="00650E30" w:rsidRDefault="00650E30" w:rsidP="00F0186F">
      <w:pPr>
        <w:ind w:firstLine="709"/>
        <w:jc w:val="both"/>
        <w:rPr>
          <w:rFonts w:cs="Arial"/>
          <w:sz w:val="24"/>
          <w:szCs w:val="24"/>
        </w:rPr>
      </w:pPr>
      <w:r w:rsidRPr="00650E30">
        <w:rPr>
          <w:rFonts w:cs="Arial"/>
          <w:sz w:val="24"/>
          <w:szCs w:val="24"/>
        </w:rPr>
        <w:t>В случае одновременного отсутствия на заседании Совета председателя Совета и его заместителя функции председателя Совета исполняет член Совета, который избирается простым большинством голосов из числа присутствующих на заседании членов Совета, что фиксируется в протоколе.</w:t>
      </w:r>
    </w:p>
    <w:p w:rsidR="00D43330" w:rsidRDefault="00D43330" w:rsidP="00F0186F">
      <w:pPr>
        <w:ind w:firstLine="709"/>
        <w:jc w:val="both"/>
        <w:rPr>
          <w:rFonts w:cs="Arial"/>
          <w:sz w:val="24"/>
          <w:szCs w:val="24"/>
        </w:rPr>
      </w:pPr>
      <w:r w:rsidRPr="00650E30">
        <w:rPr>
          <w:rFonts w:cs="Arial"/>
          <w:sz w:val="24"/>
          <w:szCs w:val="24"/>
        </w:rPr>
        <w:t>Председатель Совета осуществляет руководство работой Совета, определяет регламент работы, назначает заседания, обеспечивает и контролирует выполнение принятых решений.</w:t>
      </w:r>
    </w:p>
    <w:p w:rsidR="00BF4588" w:rsidRPr="00650E30" w:rsidRDefault="00BF4588" w:rsidP="00F0186F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 случае отсутс</w:t>
      </w:r>
      <w:r w:rsidR="000B0837">
        <w:rPr>
          <w:rFonts w:cs="Arial"/>
          <w:sz w:val="24"/>
          <w:szCs w:val="24"/>
        </w:rPr>
        <w:t>т</w:t>
      </w:r>
      <w:r>
        <w:rPr>
          <w:rFonts w:cs="Arial"/>
          <w:sz w:val="24"/>
          <w:szCs w:val="24"/>
        </w:rPr>
        <w:t xml:space="preserve">вия на заседании Совета </w:t>
      </w:r>
      <w:r w:rsidR="00F62ADD">
        <w:rPr>
          <w:rFonts w:cs="Arial"/>
          <w:sz w:val="24"/>
          <w:szCs w:val="24"/>
        </w:rPr>
        <w:t xml:space="preserve">его членов, функции членов Совета исполняют лица, их замещающие, что фиксируется в протоколе. </w:t>
      </w: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  <w:r w:rsidRPr="00650E30">
        <w:rPr>
          <w:rFonts w:cs="Arial"/>
          <w:sz w:val="24"/>
          <w:szCs w:val="24"/>
        </w:rPr>
        <w:t xml:space="preserve">Секретарь Совета осуществляет подготовку материалов для проведения заседаний Совета, организует проведение заседаний Совета, в том числе оповещение ее членов, приглашенных лиц не менее чем за 1 рабочий день до </w:t>
      </w:r>
      <w:r w:rsidRPr="00650E30">
        <w:rPr>
          <w:rFonts w:cs="Arial"/>
          <w:sz w:val="24"/>
          <w:szCs w:val="24"/>
        </w:rPr>
        <w:lastRenderedPageBreak/>
        <w:t>предстоящего заседания Совета, ведет протоколы заседаний; запрашивает всю необходимую для работы Совета документацию, осуществляет информационно-аналитическое обеспечение деятельности Совета, осуществляет хранение протоколов и иных материалов Совета.</w:t>
      </w:r>
    </w:p>
    <w:p w:rsidR="00001E76" w:rsidRPr="00650E30" w:rsidRDefault="00001E76" w:rsidP="00F0186F">
      <w:pPr>
        <w:ind w:firstLine="709"/>
        <w:jc w:val="both"/>
        <w:rPr>
          <w:rFonts w:cs="Arial"/>
          <w:sz w:val="24"/>
          <w:szCs w:val="24"/>
        </w:rPr>
      </w:pPr>
      <w:r w:rsidRPr="00650E30">
        <w:rPr>
          <w:rFonts w:cs="Arial"/>
          <w:sz w:val="24"/>
          <w:szCs w:val="24"/>
        </w:rPr>
        <w:t>Органы профилактики безнадзорности и правонарушений несовершеннолетних представляют на заседание Совета характеризующие материалы, отчеты о проведенной индивидуальной профилактической работе с семьями несовершеннолетних, рассматриваемыми на Совете.</w:t>
      </w: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  <w:r w:rsidRPr="00650E30">
        <w:rPr>
          <w:rFonts w:cs="Arial"/>
          <w:sz w:val="24"/>
          <w:szCs w:val="24"/>
        </w:rPr>
        <w:t>Заседания Совета проводятся по мере необходимости.</w:t>
      </w:r>
      <w:r w:rsidR="00B106F0" w:rsidRPr="00650E30">
        <w:rPr>
          <w:rFonts w:cs="Arial"/>
          <w:sz w:val="24"/>
          <w:szCs w:val="24"/>
        </w:rPr>
        <w:t xml:space="preserve"> </w:t>
      </w:r>
      <w:r w:rsidRPr="00650E30">
        <w:rPr>
          <w:rFonts w:cs="Arial"/>
          <w:sz w:val="24"/>
          <w:szCs w:val="24"/>
        </w:rPr>
        <w:t>Заседание Совета считается правомочным, если на нем присутствует не менее половины утвержденного состава Совета.</w:t>
      </w: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  <w:r w:rsidRPr="00650E30">
        <w:rPr>
          <w:rFonts w:cs="Arial"/>
          <w:sz w:val="24"/>
          <w:szCs w:val="24"/>
        </w:rPr>
        <w:t>Решение Совета по каждому вопросу принимаются простым большинством голосов при открытом голосовании присутствующих на заседании членов Совета, при равенстве голосов мнение председателя Совета является решающим.</w:t>
      </w: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  <w:r w:rsidRPr="00650E30">
        <w:rPr>
          <w:rFonts w:cs="Arial"/>
          <w:sz w:val="24"/>
          <w:szCs w:val="24"/>
        </w:rPr>
        <w:t>На заседаниях Совета могут присутствовать граждане, вопросы которых подлежат рассмотрению, по их просьбе либо по приглашению Совета.</w:t>
      </w: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  <w:r w:rsidRPr="00650E30">
        <w:rPr>
          <w:rFonts w:cs="Arial"/>
          <w:sz w:val="24"/>
          <w:szCs w:val="24"/>
        </w:rPr>
        <w:t xml:space="preserve">Решения Совета оформляются протоколом и подписываются председателем и секретарем Совета. В протоколе указываются вопросы, разрешаемые на заседании Совета, </w:t>
      </w:r>
      <w:r w:rsidR="00B106F0" w:rsidRPr="00650E30">
        <w:rPr>
          <w:rFonts w:cs="Arial"/>
          <w:sz w:val="24"/>
          <w:szCs w:val="24"/>
        </w:rPr>
        <w:t xml:space="preserve">вносятся </w:t>
      </w:r>
      <w:r w:rsidRPr="00650E30">
        <w:rPr>
          <w:rFonts w:cs="Arial"/>
          <w:sz w:val="24"/>
          <w:szCs w:val="24"/>
        </w:rPr>
        <w:t>объяснения участвующих в заседании лиц</w:t>
      </w:r>
      <w:r w:rsidR="00B106F0" w:rsidRPr="00650E30">
        <w:rPr>
          <w:rFonts w:cs="Arial"/>
          <w:sz w:val="24"/>
          <w:szCs w:val="24"/>
        </w:rPr>
        <w:t xml:space="preserve"> и</w:t>
      </w:r>
      <w:r w:rsidRPr="00650E30">
        <w:rPr>
          <w:rFonts w:cs="Arial"/>
          <w:sz w:val="24"/>
          <w:szCs w:val="24"/>
        </w:rPr>
        <w:t xml:space="preserve"> окончательное решение по рассматриваемым вопросам.</w:t>
      </w: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  <w:r w:rsidRPr="00650E30">
        <w:rPr>
          <w:rFonts w:cs="Arial"/>
          <w:sz w:val="24"/>
          <w:szCs w:val="24"/>
        </w:rPr>
        <w:t>Решения Совета доводятся до сведения заинтересованных должностных лиц органов   местного самоуправления</w:t>
      </w:r>
      <w:r w:rsidR="00B82385" w:rsidRPr="00650E30">
        <w:rPr>
          <w:rFonts w:cs="Arial"/>
          <w:sz w:val="24"/>
          <w:szCs w:val="24"/>
        </w:rPr>
        <w:t>, а также</w:t>
      </w:r>
      <w:r w:rsidRPr="00650E30">
        <w:rPr>
          <w:rFonts w:cs="Arial"/>
          <w:sz w:val="24"/>
          <w:szCs w:val="24"/>
        </w:rPr>
        <w:t xml:space="preserve"> </w:t>
      </w:r>
      <w:r w:rsidR="00B82385" w:rsidRPr="00650E30">
        <w:rPr>
          <w:rFonts w:cs="Arial"/>
          <w:sz w:val="24"/>
          <w:szCs w:val="24"/>
        </w:rPr>
        <w:t xml:space="preserve">заинтересованных </w:t>
      </w:r>
      <w:r w:rsidRPr="00650E30">
        <w:rPr>
          <w:rFonts w:cs="Arial"/>
          <w:sz w:val="24"/>
          <w:szCs w:val="24"/>
        </w:rPr>
        <w:t>граждан.</w:t>
      </w: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</w:p>
    <w:p w:rsidR="00D43330" w:rsidRPr="00650E30" w:rsidRDefault="00D43330" w:rsidP="00F0186F">
      <w:pPr>
        <w:ind w:firstLine="709"/>
        <w:jc w:val="both"/>
        <w:rPr>
          <w:rFonts w:cs="Arial"/>
          <w:sz w:val="24"/>
          <w:szCs w:val="24"/>
        </w:rPr>
      </w:pPr>
    </w:p>
    <w:p w:rsidR="00D43330" w:rsidRPr="00650E30" w:rsidRDefault="00D43330" w:rsidP="00D43330">
      <w:pPr>
        <w:ind w:firstLine="567"/>
        <w:jc w:val="both"/>
        <w:rPr>
          <w:rFonts w:cs="Arial"/>
          <w:sz w:val="24"/>
          <w:szCs w:val="24"/>
        </w:rPr>
      </w:pPr>
    </w:p>
    <w:p w:rsidR="00D43330" w:rsidRPr="00650E30" w:rsidRDefault="00D43330" w:rsidP="00D43330">
      <w:pPr>
        <w:ind w:firstLine="567"/>
        <w:jc w:val="both"/>
        <w:rPr>
          <w:rFonts w:cs="Arial"/>
          <w:sz w:val="24"/>
          <w:szCs w:val="24"/>
        </w:rPr>
      </w:pPr>
    </w:p>
    <w:p w:rsidR="00D43330" w:rsidRPr="00650E30" w:rsidRDefault="00D43330" w:rsidP="00D43330">
      <w:pPr>
        <w:ind w:firstLine="567"/>
        <w:jc w:val="both"/>
        <w:rPr>
          <w:rFonts w:cs="Arial"/>
          <w:sz w:val="24"/>
          <w:szCs w:val="24"/>
        </w:rPr>
      </w:pPr>
    </w:p>
    <w:p w:rsidR="00D43330" w:rsidRPr="00650E30" w:rsidRDefault="00D43330" w:rsidP="00D43330">
      <w:pPr>
        <w:ind w:firstLine="567"/>
        <w:jc w:val="both"/>
        <w:rPr>
          <w:rFonts w:cs="Arial"/>
          <w:sz w:val="24"/>
          <w:szCs w:val="24"/>
        </w:rPr>
      </w:pPr>
    </w:p>
    <w:p w:rsidR="00D43330" w:rsidRPr="00650E30" w:rsidRDefault="00D43330" w:rsidP="00D43330">
      <w:pPr>
        <w:ind w:firstLine="567"/>
        <w:jc w:val="both"/>
        <w:rPr>
          <w:rFonts w:cs="Arial"/>
          <w:sz w:val="24"/>
          <w:szCs w:val="24"/>
        </w:rPr>
      </w:pPr>
    </w:p>
    <w:p w:rsidR="00D43330" w:rsidRPr="00650E30" w:rsidRDefault="00D43330" w:rsidP="00D43330">
      <w:pPr>
        <w:ind w:firstLine="567"/>
        <w:jc w:val="both"/>
        <w:rPr>
          <w:rFonts w:cs="Arial"/>
          <w:sz w:val="24"/>
          <w:szCs w:val="24"/>
        </w:rPr>
      </w:pPr>
    </w:p>
    <w:p w:rsidR="00D43330" w:rsidRPr="00650E30" w:rsidRDefault="00D43330" w:rsidP="00D43330">
      <w:pPr>
        <w:ind w:firstLine="567"/>
        <w:jc w:val="both"/>
        <w:rPr>
          <w:rFonts w:cs="Arial"/>
          <w:sz w:val="24"/>
          <w:szCs w:val="24"/>
        </w:rPr>
      </w:pPr>
    </w:p>
    <w:p w:rsidR="00D43330" w:rsidRPr="00650E30" w:rsidRDefault="00D43330" w:rsidP="00D43330">
      <w:pPr>
        <w:ind w:firstLine="567"/>
        <w:jc w:val="both"/>
        <w:rPr>
          <w:rFonts w:cs="Arial"/>
          <w:sz w:val="24"/>
          <w:szCs w:val="24"/>
        </w:rPr>
      </w:pPr>
    </w:p>
    <w:p w:rsidR="00D43330" w:rsidRPr="00650E30" w:rsidRDefault="00D43330" w:rsidP="00D43330">
      <w:pPr>
        <w:ind w:firstLine="567"/>
        <w:jc w:val="both"/>
        <w:rPr>
          <w:rFonts w:cs="Arial"/>
          <w:sz w:val="24"/>
          <w:szCs w:val="24"/>
        </w:rPr>
      </w:pPr>
    </w:p>
    <w:p w:rsidR="00D43330" w:rsidRPr="00650E30" w:rsidRDefault="00D43330" w:rsidP="00D43330">
      <w:pPr>
        <w:ind w:firstLine="567"/>
        <w:jc w:val="both"/>
        <w:rPr>
          <w:rFonts w:cs="Arial"/>
          <w:sz w:val="24"/>
          <w:szCs w:val="24"/>
        </w:rPr>
      </w:pPr>
    </w:p>
    <w:p w:rsidR="00D43330" w:rsidRPr="00650E30" w:rsidRDefault="00D43330" w:rsidP="00D43330">
      <w:pPr>
        <w:ind w:firstLine="567"/>
        <w:jc w:val="both"/>
        <w:rPr>
          <w:rFonts w:cs="Arial"/>
          <w:sz w:val="24"/>
          <w:szCs w:val="24"/>
        </w:rPr>
      </w:pPr>
    </w:p>
    <w:p w:rsidR="00D43330" w:rsidRPr="00650E30" w:rsidRDefault="00D43330" w:rsidP="00D43330">
      <w:pPr>
        <w:ind w:firstLine="567"/>
        <w:jc w:val="both"/>
        <w:rPr>
          <w:rFonts w:cs="Arial"/>
          <w:sz w:val="24"/>
          <w:szCs w:val="24"/>
        </w:rPr>
      </w:pPr>
    </w:p>
    <w:p w:rsidR="00D43330" w:rsidRDefault="00D43330" w:rsidP="00D43330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43330" w:rsidRDefault="00D43330" w:rsidP="00D43330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43330" w:rsidRDefault="00D43330" w:rsidP="00D43330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50E30" w:rsidRDefault="00650E30" w:rsidP="00B106F0">
      <w:pPr>
        <w:pStyle w:val="10"/>
        <w:ind w:left="4536"/>
        <w:rPr>
          <w:rFonts w:ascii="Times New Roman" w:hAnsi="Times New Roman"/>
          <w:sz w:val="20"/>
          <w:szCs w:val="20"/>
        </w:rPr>
      </w:pPr>
    </w:p>
    <w:p w:rsidR="00B106F0" w:rsidRPr="006D20CE" w:rsidRDefault="00B106F0" w:rsidP="00B106F0">
      <w:pPr>
        <w:pStyle w:val="10"/>
        <w:ind w:left="4536"/>
        <w:rPr>
          <w:rFonts w:ascii="Times New Roman" w:hAnsi="Times New Roman"/>
          <w:sz w:val="20"/>
          <w:szCs w:val="20"/>
        </w:rPr>
      </w:pPr>
      <w:r w:rsidRPr="006D20CE">
        <w:rPr>
          <w:rFonts w:ascii="Times New Roman" w:hAnsi="Times New Roman"/>
          <w:sz w:val="20"/>
          <w:szCs w:val="20"/>
        </w:rPr>
        <w:lastRenderedPageBreak/>
        <w:t>Приложение 2</w:t>
      </w:r>
      <w:r>
        <w:rPr>
          <w:rFonts w:ascii="Times New Roman" w:hAnsi="Times New Roman"/>
          <w:sz w:val="20"/>
          <w:szCs w:val="20"/>
        </w:rPr>
        <w:t xml:space="preserve"> </w:t>
      </w:r>
      <w:r w:rsidRPr="006D20CE">
        <w:rPr>
          <w:rFonts w:ascii="Times New Roman" w:hAnsi="Times New Roman"/>
          <w:sz w:val="20"/>
          <w:szCs w:val="20"/>
        </w:rPr>
        <w:t>к постановлению Администрации Таймырского муниципального района</w:t>
      </w:r>
    </w:p>
    <w:p w:rsidR="00B106F0" w:rsidRPr="006D20CE" w:rsidRDefault="00B106F0" w:rsidP="00B106F0">
      <w:pPr>
        <w:pStyle w:val="10"/>
        <w:ind w:left="4536"/>
        <w:rPr>
          <w:rFonts w:ascii="Times New Roman" w:hAnsi="Times New Roman"/>
          <w:sz w:val="20"/>
          <w:szCs w:val="20"/>
        </w:rPr>
      </w:pPr>
      <w:r w:rsidRPr="006D20CE">
        <w:rPr>
          <w:rFonts w:ascii="Times New Roman" w:hAnsi="Times New Roman"/>
          <w:sz w:val="20"/>
          <w:szCs w:val="20"/>
        </w:rPr>
        <w:t xml:space="preserve">от </w:t>
      </w:r>
      <w:r w:rsidR="001B68A5">
        <w:rPr>
          <w:rFonts w:ascii="Times New Roman" w:hAnsi="Times New Roman"/>
          <w:sz w:val="20"/>
          <w:szCs w:val="20"/>
        </w:rPr>
        <w:t>15.03.2019</w:t>
      </w:r>
      <w:r w:rsidRPr="006D20CE">
        <w:rPr>
          <w:rFonts w:ascii="Times New Roman" w:hAnsi="Times New Roman"/>
          <w:sz w:val="20"/>
          <w:szCs w:val="20"/>
        </w:rPr>
        <w:t xml:space="preserve">  № </w:t>
      </w:r>
      <w:r w:rsidR="001B68A5">
        <w:rPr>
          <w:rFonts w:ascii="Times New Roman" w:hAnsi="Times New Roman"/>
          <w:sz w:val="20"/>
          <w:szCs w:val="20"/>
        </w:rPr>
        <w:t>243</w:t>
      </w:r>
      <w:r w:rsidR="00F62ADD">
        <w:rPr>
          <w:rFonts w:ascii="Times New Roman" w:hAnsi="Times New Roman"/>
          <w:sz w:val="20"/>
          <w:szCs w:val="20"/>
        </w:rPr>
        <w:t xml:space="preserve"> </w:t>
      </w:r>
    </w:p>
    <w:p w:rsidR="00B106F0" w:rsidRPr="002E767E" w:rsidRDefault="00B106F0" w:rsidP="00B106F0">
      <w:pPr>
        <w:pStyle w:val="10"/>
        <w:jc w:val="center"/>
        <w:rPr>
          <w:rFonts w:ascii="Times New Roman" w:hAnsi="Times New Roman"/>
          <w:noProof/>
          <w:sz w:val="24"/>
          <w:szCs w:val="24"/>
        </w:rPr>
      </w:pPr>
    </w:p>
    <w:p w:rsidR="00F62ADD" w:rsidRPr="008574DF" w:rsidRDefault="00F62ADD" w:rsidP="00F62ADD">
      <w:pPr>
        <w:jc w:val="center"/>
        <w:rPr>
          <w:rFonts w:cs="Arial"/>
          <w:b/>
          <w:noProof/>
          <w:sz w:val="24"/>
          <w:szCs w:val="24"/>
        </w:rPr>
      </w:pPr>
      <w:r w:rsidRPr="008574DF">
        <w:rPr>
          <w:rFonts w:cs="Arial"/>
          <w:b/>
          <w:sz w:val="24"/>
          <w:szCs w:val="24"/>
        </w:rPr>
        <w:t>Состав Совета по защите прав несовершеннолетних</w:t>
      </w:r>
    </w:p>
    <w:p w:rsidR="00F62ADD" w:rsidRPr="008574DF" w:rsidRDefault="00F62ADD" w:rsidP="00F62ADD">
      <w:pPr>
        <w:jc w:val="center"/>
        <w:rPr>
          <w:rFonts w:cs="Arial"/>
          <w:b/>
          <w:noProof/>
          <w:sz w:val="24"/>
          <w:szCs w:val="24"/>
        </w:rPr>
      </w:pPr>
    </w:p>
    <w:tbl>
      <w:tblPr>
        <w:tblW w:w="9747" w:type="dxa"/>
        <w:tblLook w:val="01E0"/>
      </w:tblPr>
      <w:tblGrid>
        <w:gridCol w:w="2660"/>
        <w:gridCol w:w="7087"/>
      </w:tblGrid>
      <w:tr w:rsidR="00F62ADD" w:rsidRPr="008574DF" w:rsidTr="00E36B20">
        <w:tc>
          <w:tcPr>
            <w:tcW w:w="2660" w:type="dxa"/>
          </w:tcPr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8574DF">
              <w:rPr>
                <w:rFonts w:cs="Arial"/>
                <w:b/>
                <w:sz w:val="24"/>
                <w:szCs w:val="24"/>
                <w:lang w:eastAsia="en-US"/>
              </w:rPr>
              <w:t xml:space="preserve">Друппова </w:t>
            </w:r>
          </w:p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8574DF">
              <w:rPr>
                <w:rFonts w:cs="Arial"/>
                <w:b/>
                <w:sz w:val="24"/>
                <w:szCs w:val="24"/>
                <w:lang w:eastAsia="en-US"/>
              </w:rPr>
              <w:t>Татьяна Александровна</w:t>
            </w:r>
          </w:p>
          <w:p w:rsidR="00F62ADD" w:rsidRPr="008574DF" w:rsidRDefault="00F62ADD" w:rsidP="00E36B20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62ADD" w:rsidRPr="008574DF" w:rsidRDefault="00F62ADD" w:rsidP="00E36B20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8574DF">
              <w:rPr>
                <w:rFonts w:cs="Arial"/>
                <w:sz w:val="24"/>
                <w:szCs w:val="24"/>
                <w:lang w:eastAsia="en-US"/>
              </w:rPr>
              <w:t>- заместитель Главы муниципального района по вопросам образования и культуры, председатель совета</w:t>
            </w:r>
          </w:p>
          <w:p w:rsidR="00F62ADD" w:rsidRPr="008574DF" w:rsidRDefault="00F62ADD" w:rsidP="00E36B20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F62ADD" w:rsidRPr="008574DF" w:rsidTr="00E36B20">
        <w:trPr>
          <w:trHeight w:val="912"/>
        </w:trPr>
        <w:tc>
          <w:tcPr>
            <w:tcW w:w="2660" w:type="dxa"/>
          </w:tcPr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8574DF">
              <w:rPr>
                <w:rFonts w:cs="Arial"/>
                <w:b/>
                <w:sz w:val="24"/>
                <w:szCs w:val="24"/>
                <w:lang w:eastAsia="en-US"/>
              </w:rPr>
              <w:t xml:space="preserve">Брикина </w:t>
            </w:r>
          </w:p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8574DF">
              <w:rPr>
                <w:rFonts w:cs="Arial"/>
                <w:b/>
                <w:sz w:val="24"/>
                <w:szCs w:val="24"/>
                <w:lang w:eastAsia="en-US"/>
              </w:rPr>
              <w:t xml:space="preserve">Лариса </w:t>
            </w:r>
          </w:p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8574DF">
              <w:rPr>
                <w:rFonts w:cs="Arial"/>
                <w:b/>
                <w:sz w:val="24"/>
                <w:szCs w:val="24"/>
                <w:lang w:eastAsia="en-US"/>
              </w:rPr>
              <w:t xml:space="preserve">Евгеньевна </w:t>
            </w:r>
          </w:p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62ADD" w:rsidRPr="008574DF" w:rsidRDefault="00F62ADD" w:rsidP="00E36B20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8574DF">
              <w:rPr>
                <w:rFonts w:cs="Arial"/>
                <w:sz w:val="24"/>
                <w:szCs w:val="24"/>
                <w:lang w:eastAsia="en-US"/>
              </w:rPr>
              <w:t>- начальник Управления образования Администрации муниципального района, заместитель председателя совета</w:t>
            </w:r>
          </w:p>
        </w:tc>
      </w:tr>
      <w:tr w:rsidR="00F62ADD" w:rsidRPr="008574DF" w:rsidTr="00E36B20">
        <w:trPr>
          <w:trHeight w:val="981"/>
        </w:trPr>
        <w:tc>
          <w:tcPr>
            <w:tcW w:w="2660" w:type="dxa"/>
          </w:tcPr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8574DF">
              <w:rPr>
                <w:rFonts w:cs="Arial"/>
                <w:b/>
                <w:sz w:val="24"/>
                <w:szCs w:val="24"/>
                <w:lang w:eastAsia="en-US"/>
              </w:rPr>
              <w:t xml:space="preserve">Конюшенко </w:t>
            </w:r>
          </w:p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8574DF">
              <w:rPr>
                <w:rFonts w:cs="Arial"/>
                <w:b/>
                <w:sz w:val="24"/>
                <w:szCs w:val="24"/>
                <w:lang w:eastAsia="en-US"/>
              </w:rPr>
              <w:t xml:space="preserve">Татьяна </w:t>
            </w:r>
          </w:p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8574DF">
              <w:rPr>
                <w:rFonts w:cs="Arial"/>
                <w:b/>
                <w:sz w:val="24"/>
                <w:szCs w:val="24"/>
                <w:lang w:eastAsia="en-US"/>
              </w:rPr>
              <w:t>Федоровна</w:t>
            </w:r>
          </w:p>
        </w:tc>
        <w:tc>
          <w:tcPr>
            <w:tcW w:w="7087" w:type="dxa"/>
          </w:tcPr>
          <w:p w:rsidR="00F62ADD" w:rsidRPr="008574DF" w:rsidRDefault="00F62ADD" w:rsidP="00E36B20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8574DF">
              <w:rPr>
                <w:rFonts w:cs="Arial"/>
                <w:sz w:val="24"/>
                <w:szCs w:val="24"/>
                <w:lang w:eastAsia="en-US"/>
              </w:rPr>
              <w:t>- ведущий специалист отдела опеки и попечительства  Управления образования Администрации муниципального района, ответственный секретарь совета</w:t>
            </w:r>
          </w:p>
          <w:p w:rsidR="00F62ADD" w:rsidRPr="008574DF" w:rsidRDefault="00F62ADD" w:rsidP="00E36B20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F62ADD" w:rsidRPr="008574DF" w:rsidTr="00E36B20">
        <w:trPr>
          <w:trHeight w:val="457"/>
        </w:trPr>
        <w:tc>
          <w:tcPr>
            <w:tcW w:w="9747" w:type="dxa"/>
            <w:gridSpan w:val="2"/>
          </w:tcPr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</w:rPr>
            </w:pPr>
            <w:r w:rsidRPr="008574DF">
              <w:rPr>
                <w:rFonts w:cs="Arial"/>
                <w:b/>
                <w:sz w:val="24"/>
                <w:szCs w:val="24"/>
              </w:rPr>
              <w:t>Члены совета:</w:t>
            </w:r>
          </w:p>
        </w:tc>
      </w:tr>
      <w:tr w:rsidR="00F62ADD" w:rsidRPr="008574DF" w:rsidTr="00E36B20">
        <w:tc>
          <w:tcPr>
            <w:tcW w:w="2660" w:type="dxa"/>
          </w:tcPr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8574DF">
              <w:rPr>
                <w:rFonts w:cs="Arial"/>
                <w:b/>
                <w:sz w:val="24"/>
                <w:szCs w:val="24"/>
                <w:lang w:eastAsia="en-US"/>
              </w:rPr>
              <w:t xml:space="preserve">Барболина </w:t>
            </w:r>
          </w:p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8574DF">
              <w:rPr>
                <w:rFonts w:cs="Arial"/>
                <w:b/>
                <w:sz w:val="24"/>
                <w:szCs w:val="24"/>
                <w:lang w:eastAsia="en-US"/>
              </w:rPr>
              <w:t xml:space="preserve">Анна </w:t>
            </w:r>
          </w:p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8574DF">
              <w:rPr>
                <w:rFonts w:cs="Arial"/>
                <w:b/>
                <w:sz w:val="24"/>
                <w:szCs w:val="24"/>
                <w:lang w:eastAsia="en-US"/>
              </w:rPr>
              <w:t>Алексеевна</w:t>
            </w:r>
          </w:p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</w:p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8574DF">
              <w:rPr>
                <w:rFonts w:cs="Arial"/>
                <w:b/>
                <w:sz w:val="24"/>
                <w:szCs w:val="24"/>
                <w:lang w:eastAsia="en-US"/>
              </w:rPr>
              <w:t>Бейс</w:t>
            </w:r>
          </w:p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8574DF">
              <w:rPr>
                <w:rFonts w:cs="Arial"/>
                <w:b/>
                <w:sz w:val="24"/>
                <w:szCs w:val="24"/>
                <w:lang w:eastAsia="en-US"/>
              </w:rPr>
              <w:t xml:space="preserve"> Оксана </w:t>
            </w:r>
          </w:p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8574DF">
              <w:rPr>
                <w:rFonts w:cs="Arial"/>
                <w:b/>
                <w:sz w:val="24"/>
                <w:szCs w:val="24"/>
                <w:lang w:eastAsia="en-US"/>
              </w:rPr>
              <w:t xml:space="preserve">Сергеевна </w:t>
            </w:r>
          </w:p>
        </w:tc>
        <w:tc>
          <w:tcPr>
            <w:tcW w:w="7087" w:type="dxa"/>
          </w:tcPr>
          <w:p w:rsidR="00F62ADD" w:rsidRPr="008574DF" w:rsidRDefault="00F62ADD" w:rsidP="00E36B20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8574DF">
              <w:rPr>
                <w:rFonts w:cs="Arial"/>
                <w:sz w:val="24"/>
                <w:szCs w:val="24"/>
              </w:rPr>
              <w:t>- представитель уполномоченного по правам ребенка в Красноярском крае в Таймырском Долгано-Ненецком муниципальном районе (по согласованию)</w:t>
            </w:r>
          </w:p>
          <w:p w:rsidR="00F62ADD" w:rsidRPr="008574DF" w:rsidRDefault="00F62ADD" w:rsidP="00E36B20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  <w:p w:rsidR="00F62ADD" w:rsidRPr="008574DF" w:rsidRDefault="00F62ADD" w:rsidP="00E36B20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8574DF">
              <w:rPr>
                <w:rFonts w:cs="Arial"/>
                <w:sz w:val="24"/>
                <w:szCs w:val="24"/>
                <w:lang w:eastAsia="en-US"/>
              </w:rPr>
              <w:t>- заместитель директора Краевого государственного бюджетного учреждения социального обслуживания «Комплексный центр социального обслуживания населения «Таймырский» (по согласованию)</w:t>
            </w:r>
          </w:p>
        </w:tc>
      </w:tr>
      <w:tr w:rsidR="00F62ADD" w:rsidRPr="008574DF" w:rsidTr="00E36B20">
        <w:trPr>
          <w:trHeight w:val="1852"/>
        </w:trPr>
        <w:tc>
          <w:tcPr>
            <w:tcW w:w="2660" w:type="dxa"/>
          </w:tcPr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</w:p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8574DF">
              <w:rPr>
                <w:rFonts w:cs="Arial"/>
                <w:b/>
                <w:sz w:val="24"/>
                <w:szCs w:val="24"/>
                <w:lang w:eastAsia="en-US"/>
              </w:rPr>
              <w:t xml:space="preserve">Большакова </w:t>
            </w:r>
          </w:p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8574DF">
              <w:rPr>
                <w:rFonts w:cs="Arial"/>
                <w:b/>
                <w:sz w:val="24"/>
                <w:szCs w:val="24"/>
                <w:lang w:eastAsia="en-US"/>
              </w:rPr>
              <w:t xml:space="preserve">Надежда </w:t>
            </w:r>
          </w:p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8574DF">
              <w:rPr>
                <w:rFonts w:cs="Arial"/>
                <w:b/>
                <w:sz w:val="24"/>
                <w:szCs w:val="24"/>
                <w:lang w:eastAsia="en-US"/>
              </w:rPr>
              <w:t xml:space="preserve">Васильевна </w:t>
            </w:r>
          </w:p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</w:p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8574DF">
              <w:rPr>
                <w:rFonts w:cs="Arial"/>
                <w:b/>
                <w:sz w:val="24"/>
                <w:szCs w:val="24"/>
                <w:lang w:eastAsia="en-US"/>
              </w:rPr>
              <w:t xml:space="preserve">Жосан </w:t>
            </w:r>
          </w:p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8574DF">
              <w:rPr>
                <w:rFonts w:cs="Arial"/>
                <w:b/>
                <w:sz w:val="24"/>
                <w:szCs w:val="24"/>
                <w:lang w:eastAsia="en-US"/>
              </w:rPr>
              <w:t xml:space="preserve">Ирина </w:t>
            </w:r>
          </w:p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8574DF">
              <w:rPr>
                <w:rFonts w:cs="Arial"/>
                <w:b/>
                <w:sz w:val="24"/>
                <w:szCs w:val="24"/>
                <w:lang w:eastAsia="en-US"/>
              </w:rPr>
              <w:t>Андреевна</w:t>
            </w:r>
          </w:p>
        </w:tc>
        <w:tc>
          <w:tcPr>
            <w:tcW w:w="7087" w:type="dxa"/>
          </w:tcPr>
          <w:p w:rsidR="00F62ADD" w:rsidRPr="008574DF" w:rsidRDefault="00F62ADD" w:rsidP="00E36B20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F62ADD" w:rsidRPr="008574DF" w:rsidRDefault="00F62ADD" w:rsidP="00E36B20">
            <w:pPr>
              <w:jc w:val="both"/>
              <w:rPr>
                <w:rFonts w:cs="Arial"/>
                <w:sz w:val="24"/>
                <w:szCs w:val="24"/>
              </w:rPr>
            </w:pPr>
            <w:r w:rsidRPr="008574DF">
              <w:rPr>
                <w:rFonts w:cs="Arial"/>
                <w:sz w:val="24"/>
                <w:szCs w:val="24"/>
              </w:rPr>
              <w:t>- заместитель начальника Управления образования  Администрации муниципального района - начальник отдела образовательных организаций сельского поселения Хатанга (по согласованию)</w:t>
            </w:r>
          </w:p>
          <w:p w:rsidR="00F62ADD" w:rsidRPr="008574DF" w:rsidRDefault="00F62ADD" w:rsidP="00E36B20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F62ADD" w:rsidRPr="008574DF" w:rsidRDefault="00F62ADD" w:rsidP="00E36B20">
            <w:pPr>
              <w:jc w:val="both"/>
              <w:rPr>
                <w:rFonts w:cs="Arial"/>
                <w:sz w:val="24"/>
                <w:szCs w:val="24"/>
              </w:rPr>
            </w:pPr>
            <w:r w:rsidRPr="008574DF">
              <w:rPr>
                <w:rFonts w:cs="Arial"/>
                <w:sz w:val="24"/>
                <w:szCs w:val="24"/>
              </w:rPr>
              <w:t>- заведующая детской поликлиникой Краевого государственного учреждения здравоохранения «Таймырская межрайонная больница» (по согласованию)</w:t>
            </w:r>
          </w:p>
        </w:tc>
      </w:tr>
      <w:tr w:rsidR="00F62ADD" w:rsidRPr="008574DF" w:rsidTr="00E36B20">
        <w:trPr>
          <w:trHeight w:val="80"/>
        </w:trPr>
        <w:tc>
          <w:tcPr>
            <w:tcW w:w="2660" w:type="dxa"/>
          </w:tcPr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62ADD" w:rsidRPr="008574DF" w:rsidRDefault="00F62ADD" w:rsidP="00E36B20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F62ADD" w:rsidRPr="008574DF" w:rsidTr="00E36B20">
        <w:tc>
          <w:tcPr>
            <w:tcW w:w="2660" w:type="dxa"/>
          </w:tcPr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8574DF">
              <w:rPr>
                <w:rFonts w:cs="Arial"/>
                <w:b/>
                <w:sz w:val="24"/>
                <w:szCs w:val="24"/>
                <w:lang w:eastAsia="en-US"/>
              </w:rPr>
              <w:t xml:space="preserve">Лаптева </w:t>
            </w:r>
          </w:p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8574DF">
              <w:rPr>
                <w:rFonts w:cs="Arial"/>
                <w:b/>
                <w:sz w:val="24"/>
                <w:szCs w:val="24"/>
                <w:lang w:eastAsia="en-US"/>
              </w:rPr>
              <w:t xml:space="preserve">Марина </w:t>
            </w:r>
          </w:p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8574DF">
              <w:rPr>
                <w:rFonts w:cs="Arial"/>
                <w:b/>
                <w:sz w:val="24"/>
                <w:szCs w:val="24"/>
                <w:lang w:eastAsia="en-US"/>
              </w:rPr>
              <w:t xml:space="preserve">Ивановна </w:t>
            </w:r>
          </w:p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62ADD" w:rsidRPr="008574DF" w:rsidRDefault="00F62ADD" w:rsidP="00E36B20">
            <w:pPr>
              <w:jc w:val="both"/>
              <w:rPr>
                <w:rFonts w:cs="Arial"/>
                <w:sz w:val="24"/>
                <w:szCs w:val="24"/>
              </w:rPr>
            </w:pPr>
            <w:r w:rsidRPr="008574DF">
              <w:rPr>
                <w:rFonts w:cs="Arial"/>
                <w:sz w:val="24"/>
                <w:szCs w:val="24"/>
              </w:rPr>
              <w:t>- начальник отдела опеки и попечительства Управления образования Администрации муниципального района</w:t>
            </w:r>
          </w:p>
          <w:p w:rsidR="00F62ADD" w:rsidRPr="008574DF" w:rsidRDefault="00F62ADD" w:rsidP="00E36B20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F62ADD" w:rsidRPr="008574DF" w:rsidTr="00E36B20">
        <w:trPr>
          <w:trHeight w:val="655"/>
        </w:trPr>
        <w:tc>
          <w:tcPr>
            <w:tcW w:w="2660" w:type="dxa"/>
          </w:tcPr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8574DF">
              <w:rPr>
                <w:rFonts w:cs="Arial"/>
                <w:b/>
                <w:sz w:val="24"/>
                <w:szCs w:val="24"/>
                <w:lang w:eastAsia="en-US"/>
              </w:rPr>
              <w:t>Лизунова</w:t>
            </w:r>
          </w:p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8574DF">
              <w:rPr>
                <w:rFonts w:cs="Arial"/>
                <w:b/>
                <w:sz w:val="24"/>
                <w:szCs w:val="24"/>
                <w:lang w:eastAsia="en-US"/>
              </w:rPr>
              <w:t xml:space="preserve">Елена </w:t>
            </w:r>
          </w:p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8574DF">
              <w:rPr>
                <w:rFonts w:cs="Arial"/>
                <w:b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7087" w:type="dxa"/>
          </w:tcPr>
          <w:p w:rsidR="00F62ADD" w:rsidRPr="008574DF" w:rsidRDefault="00F62ADD" w:rsidP="00E36B20">
            <w:pPr>
              <w:jc w:val="both"/>
              <w:rPr>
                <w:rFonts w:cs="Arial"/>
                <w:sz w:val="24"/>
                <w:szCs w:val="24"/>
              </w:rPr>
            </w:pPr>
            <w:r w:rsidRPr="008574DF">
              <w:rPr>
                <w:rFonts w:cs="Arial"/>
                <w:sz w:val="24"/>
                <w:szCs w:val="24"/>
              </w:rPr>
              <w:t>- ответственный секретарь Комиссии по делам несовершеннолетних и защите их прав в муниципальном образовании «Сельское поселение Караул» (по согласованию)</w:t>
            </w:r>
          </w:p>
          <w:p w:rsidR="00F62ADD" w:rsidRPr="008574DF" w:rsidRDefault="00F62ADD" w:rsidP="00E36B20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F62ADD" w:rsidRPr="008574DF" w:rsidTr="00E36B20">
        <w:trPr>
          <w:trHeight w:val="786"/>
        </w:trPr>
        <w:tc>
          <w:tcPr>
            <w:tcW w:w="2660" w:type="dxa"/>
          </w:tcPr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8574DF">
              <w:rPr>
                <w:rFonts w:cs="Arial"/>
                <w:b/>
                <w:sz w:val="24"/>
                <w:szCs w:val="24"/>
                <w:lang w:eastAsia="en-US"/>
              </w:rPr>
              <w:t xml:space="preserve">Мальцева </w:t>
            </w:r>
          </w:p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8574DF">
              <w:rPr>
                <w:rFonts w:cs="Arial"/>
                <w:b/>
                <w:sz w:val="24"/>
                <w:szCs w:val="24"/>
                <w:lang w:eastAsia="en-US"/>
              </w:rPr>
              <w:t xml:space="preserve">Надежда </w:t>
            </w:r>
          </w:p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8574DF">
              <w:rPr>
                <w:rFonts w:cs="Arial"/>
                <w:b/>
                <w:sz w:val="24"/>
                <w:szCs w:val="24"/>
                <w:lang w:eastAsia="en-US"/>
              </w:rPr>
              <w:t xml:space="preserve">Витальевна </w:t>
            </w:r>
          </w:p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</w:p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</w:p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8574DF">
              <w:rPr>
                <w:rFonts w:cs="Arial"/>
                <w:b/>
                <w:sz w:val="24"/>
                <w:szCs w:val="24"/>
                <w:lang w:eastAsia="en-US"/>
              </w:rPr>
              <w:t>Олейникова</w:t>
            </w:r>
          </w:p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8574DF">
              <w:rPr>
                <w:rFonts w:cs="Arial"/>
                <w:b/>
                <w:sz w:val="24"/>
                <w:szCs w:val="24"/>
                <w:lang w:eastAsia="en-US"/>
              </w:rPr>
              <w:t xml:space="preserve">Олеся </w:t>
            </w:r>
          </w:p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8574DF">
              <w:rPr>
                <w:rFonts w:cs="Arial"/>
                <w:b/>
                <w:sz w:val="24"/>
                <w:szCs w:val="24"/>
                <w:lang w:eastAsia="en-US"/>
              </w:rPr>
              <w:t>Владимировна</w:t>
            </w:r>
          </w:p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</w:p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</w:p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8574DF">
              <w:rPr>
                <w:rFonts w:cs="Arial"/>
                <w:b/>
                <w:sz w:val="24"/>
                <w:szCs w:val="24"/>
                <w:lang w:eastAsia="en-US"/>
              </w:rPr>
              <w:t xml:space="preserve">Степина </w:t>
            </w:r>
          </w:p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8574DF">
              <w:rPr>
                <w:rFonts w:cs="Arial"/>
                <w:b/>
                <w:sz w:val="24"/>
                <w:szCs w:val="24"/>
                <w:lang w:eastAsia="en-US"/>
              </w:rPr>
              <w:t xml:space="preserve">Надежда </w:t>
            </w:r>
          </w:p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8574DF">
              <w:rPr>
                <w:rFonts w:cs="Arial"/>
                <w:b/>
                <w:sz w:val="24"/>
                <w:szCs w:val="24"/>
                <w:lang w:eastAsia="en-US"/>
              </w:rPr>
              <w:t>Юрьевна</w:t>
            </w:r>
          </w:p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</w:p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</w:p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8574DF">
              <w:rPr>
                <w:rFonts w:cs="Arial"/>
                <w:b/>
                <w:sz w:val="24"/>
                <w:szCs w:val="24"/>
                <w:lang w:eastAsia="en-US"/>
              </w:rPr>
              <w:t xml:space="preserve">Таманова </w:t>
            </w:r>
          </w:p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8574DF">
              <w:rPr>
                <w:rFonts w:cs="Arial"/>
                <w:b/>
                <w:sz w:val="24"/>
                <w:szCs w:val="24"/>
                <w:lang w:eastAsia="en-US"/>
              </w:rPr>
              <w:t xml:space="preserve">Лилия </w:t>
            </w:r>
          </w:p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8574DF">
              <w:rPr>
                <w:rFonts w:cs="Arial"/>
                <w:b/>
                <w:sz w:val="24"/>
                <w:szCs w:val="24"/>
                <w:lang w:eastAsia="en-US"/>
              </w:rPr>
              <w:t>Валерьевна</w:t>
            </w:r>
          </w:p>
        </w:tc>
        <w:tc>
          <w:tcPr>
            <w:tcW w:w="7087" w:type="dxa"/>
          </w:tcPr>
          <w:p w:rsidR="00F62ADD" w:rsidRPr="008574DF" w:rsidRDefault="00F62ADD" w:rsidP="00E36B20">
            <w:pPr>
              <w:jc w:val="both"/>
              <w:rPr>
                <w:rFonts w:cs="Arial"/>
                <w:sz w:val="24"/>
                <w:szCs w:val="24"/>
              </w:rPr>
            </w:pPr>
            <w:r w:rsidRPr="008574DF">
              <w:rPr>
                <w:rFonts w:cs="Arial"/>
                <w:sz w:val="24"/>
                <w:szCs w:val="24"/>
              </w:rPr>
              <w:lastRenderedPageBreak/>
              <w:t>- начальник Территориального отделения краевого государственного казенного учреждения «Управление социальной защиты населения» по Таймырскому Долгано-Ненецкому району Красноярского края (по согласованию)</w:t>
            </w:r>
          </w:p>
          <w:p w:rsidR="00F62ADD" w:rsidRPr="008574DF" w:rsidRDefault="00F62ADD" w:rsidP="00E36B20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F62ADD" w:rsidRPr="008574DF" w:rsidRDefault="00F62ADD" w:rsidP="00E36B20">
            <w:pPr>
              <w:jc w:val="both"/>
              <w:rPr>
                <w:rFonts w:cs="Arial"/>
                <w:sz w:val="24"/>
                <w:szCs w:val="24"/>
              </w:rPr>
            </w:pPr>
            <w:r w:rsidRPr="008574DF">
              <w:rPr>
                <w:rFonts w:cs="Arial"/>
                <w:sz w:val="24"/>
                <w:szCs w:val="24"/>
              </w:rPr>
              <w:t>- заместитель начальника отдела участковых уполномоченных полиции и по делам несовершеннолетних Отдела МВД по Таймырскому Долгано-Ненецкому району (по согласованию)</w:t>
            </w:r>
          </w:p>
          <w:p w:rsidR="00F62ADD" w:rsidRPr="008574DF" w:rsidRDefault="00F62ADD" w:rsidP="00E36B20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F62ADD" w:rsidRPr="008574DF" w:rsidRDefault="00F62ADD" w:rsidP="00E36B20">
            <w:pPr>
              <w:jc w:val="both"/>
              <w:rPr>
                <w:rFonts w:cs="Arial"/>
                <w:sz w:val="24"/>
                <w:szCs w:val="24"/>
              </w:rPr>
            </w:pPr>
            <w:r w:rsidRPr="008574DF">
              <w:rPr>
                <w:rFonts w:cs="Arial"/>
                <w:sz w:val="24"/>
                <w:szCs w:val="24"/>
              </w:rPr>
              <w:t>- директор Краевого государственного бюджетного учреждения социального обслуживания «Комплексный центр социального обслуживания населения «Таймырский» (по согласованию)</w:t>
            </w:r>
          </w:p>
          <w:p w:rsidR="00F62ADD" w:rsidRPr="008574DF" w:rsidRDefault="00F62ADD" w:rsidP="00E36B20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F62ADD" w:rsidRPr="008574DF" w:rsidRDefault="00F62ADD" w:rsidP="00E36B20">
            <w:pPr>
              <w:jc w:val="both"/>
              <w:rPr>
                <w:rFonts w:cs="Arial"/>
                <w:sz w:val="24"/>
                <w:szCs w:val="24"/>
              </w:rPr>
            </w:pPr>
            <w:r w:rsidRPr="008574DF">
              <w:rPr>
                <w:rFonts w:cs="Arial"/>
                <w:sz w:val="24"/>
                <w:szCs w:val="24"/>
              </w:rPr>
              <w:t>- главный специалист юридического отдела Правового управления Администрации муниципального района</w:t>
            </w:r>
          </w:p>
        </w:tc>
      </w:tr>
      <w:tr w:rsidR="00F62ADD" w:rsidRPr="008574DF" w:rsidTr="00E36B20">
        <w:trPr>
          <w:trHeight w:val="326"/>
        </w:trPr>
        <w:tc>
          <w:tcPr>
            <w:tcW w:w="2660" w:type="dxa"/>
          </w:tcPr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F62ADD" w:rsidRPr="008574DF" w:rsidRDefault="00F62ADD" w:rsidP="00E36B20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F62ADD" w:rsidRPr="008574DF" w:rsidTr="00E36B20">
        <w:trPr>
          <w:trHeight w:val="80"/>
        </w:trPr>
        <w:tc>
          <w:tcPr>
            <w:tcW w:w="2660" w:type="dxa"/>
          </w:tcPr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8574DF">
              <w:rPr>
                <w:rFonts w:cs="Arial"/>
                <w:b/>
                <w:sz w:val="24"/>
                <w:szCs w:val="24"/>
                <w:lang w:eastAsia="en-US"/>
              </w:rPr>
              <w:t>Шамрай</w:t>
            </w:r>
          </w:p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8574DF">
              <w:rPr>
                <w:rFonts w:cs="Arial"/>
                <w:b/>
                <w:sz w:val="24"/>
                <w:szCs w:val="24"/>
                <w:lang w:eastAsia="en-US"/>
              </w:rPr>
              <w:t xml:space="preserve">Юлия </w:t>
            </w:r>
          </w:p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8574DF">
              <w:rPr>
                <w:rFonts w:cs="Arial"/>
                <w:b/>
                <w:sz w:val="24"/>
                <w:szCs w:val="24"/>
                <w:lang w:eastAsia="en-US"/>
              </w:rPr>
              <w:t>Валер</w:t>
            </w:r>
            <w:r>
              <w:rPr>
                <w:rFonts w:cs="Arial"/>
                <w:b/>
                <w:sz w:val="24"/>
                <w:szCs w:val="24"/>
                <w:lang w:eastAsia="en-US"/>
              </w:rPr>
              <w:t>и</w:t>
            </w:r>
            <w:r w:rsidRPr="008574DF">
              <w:rPr>
                <w:rFonts w:cs="Arial"/>
                <w:b/>
                <w:sz w:val="24"/>
                <w:szCs w:val="24"/>
                <w:lang w:eastAsia="en-US"/>
              </w:rPr>
              <w:t>евна</w:t>
            </w:r>
          </w:p>
        </w:tc>
        <w:tc>
          <w:tcPr>
            <w:tcW w:w="7087" w:type="dxa"/>
          </w:tcPr>
          <w:p w:rsidR="00F62ADD" w:rsidRPr="008574DF" w:rsidRDefault="00F62ADD" w:rsidP="00E36B20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8574DF">
              <w:rPr>
                <w:rFonts w:cs="Arial"/>
                <w:sz w:val="24"/>
                <w:szCs w:val="24"/>
                <w:lang w:eastAsia="en-US"/>
              </w:rPr>
              <w:t>- директор Краевого государственного казенного образовательного учреждения для детей-сирот и детей, оставшихся без попечения родителей «Дудинский детский дом» (по согласованию)</w:t>
            </w:r>
          </w:p>
          <w:p w:rsidR="00F62ADD" w:rsidRPr="008574DF" w:rsidRDefault="00F62ADD" w:rsidP="00E36B20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F62ADD" w:rsidRPr="008574DF" w:rsidTr="00E36B20">
        <w:trPr>
          <w:trHeight w:val="1380"/>
        </w:trPr>
        <w:tc>
          <w:tcPr>
            <w:tcW w:w="2660" w:type="dxa"/>
          </w:tcPr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8574DF">
              <w:rPr>
                <w:rFonts w:cs="Arial"/>
                <w:b/>
                <w:sz w:val="24"/>
                <w:szCs w:val="24"/>
                <w:lang w:eastAsia="en-US"/>
              </w:rPr>
              <w:t>Шишова</w:t>
            </w:r>
          </w:p>
          <w:p w:rsidR="00F62ADD" w:rsidRPr="008574DF" w:rsidRDefault="00F62ADD" w:rsidP="00E36B2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8574DF">
              <w:rPr>
                <w:rFonts w:cs="Arial"/>
                <w:b/>
                <w:sz w:val="24"/>
                <w:szCs w:val="24"/>
                <w:lang w:eastAsia="en-US"/>
              </w:rPr>
              <w:t>Татьяна Александров</w:t>
            </w:r>
            <w:r>
              <w:rPr>
                <w:rFonts w:cs="Arial"/>
                <w:b/>
                <w:sz w:val="24"/>
                <w:szCs w:val="24"/>
                <w:lang w:eastAsia="en-US"/>
              </w:rPr>
              <w:t>на</w:t>
            </w:r>
          </w:p>
        </w:tc>
        <w:tc>
          <w:tcPr>
            <w:tcW w:w="7087" w:type="dxa"/>
          </w:tcPr>
          <w:p w:rsidR="00F62ADD" w:rsidRPr="008574DF" w:rsidRDefault="00F62ADD" w:rsidP="00E36B20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8574DF">
              <w:rPr>
                <w:rFonts w:cs="Arial"/>
                <w:sz w:val="24"/>
                <w:szCs w:val="24"/>
                <w:lang w:eastAsia="en-US"/>
              </w:rPr>
              <w:t>- ответственный секретарь Комиссии по делам несовершеннолетних и защите их прав Администрации муниципального райо</w:t>
            </w:r>
            <w:r>
              <w:rPr>
                <w:rFonts w:cs="Arial"/>
                <w:sz w:val="24"/>
                <w:szCs w:val="24"/>
                <w:lang w:eastAsia="en-US"/>
              </w:rPr>
              <w:t>на</w:t>
            </w:r>
          </w:p>
          <w:p w:rsidR="00F62ADD" w:rsidRPr="008574DF" w:rsidRDefault="00F62ADD" w:rsidP="00E36B20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  <w:p w:rsidR="00F62ADD" w:rsidRPr="008574DF" w:rsidRDefault="00F62ADD" w:rsidP="00E36B20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  <w:p w:rsidR="00F62ADD" w:rsidRPr="008574DF" w:rsidRDefault="00F62ADD" w:rsidP="00E36B20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</w:tbl>
    <w:p w:rsidR="00F62ADD" w:rsidRPr="00CA2F5F" w:rsidRDefault="00F62ADD" w:rsidP="00F62ADD">
      <w:pPr>
        <w:jc w:val="both"/>
        <w:rPr>
          <w:rFonts w:ascii="Times New Roman" w:hAnsi="Times New Roman"/>
          <w:sz w:val="16"/>
          <w:szCs w:val="16"/>
        </w:rPr>
      </w:pPr>
    </w:p>
    <w:p w:rsidR="00D43330" w:rsidRDefault="00D43330" w:rsidP="00D43330">
      <w:pPr>
        <w:jc w:val="center"/>
        <w:rPr>
          <w:b/>
        </w:rPr>
      </w:pPr>
    </w:p>
    <w:sectPr w:rsidR="00D43330" w:rsidSect="00F0186F">
      <w:headerReference w:type="even" r:id="rId10"/>
      <w:headerReference w:type="default" r:id="rId11"/>
      <w:pgSz w:w="11906" w:h="16838"/>
      <w:pgMar w:top="851" w:right="849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A54" w:rsidRDefault="00E96A54">
      <w:r>
        <w:separator/>
      </w:r>
    </w:p>
  </w:endnote>
  <w:endnote w:type="continuationSeparator" w:id="1">
    <w:p w:rsidR="00E96A54" w:rsidRDefault="00E96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A54" w:rsidRDefault="00E96A54">
      <w:r>
        <w:separator/>
      </w:r>
    </w:p>
  </w:footnote>
  <w:footnote w:type="continuationSeparator" w:id="1">
    <w:p w:rsidR="00E96A54" w:rsidRDefault="00E96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0B" w:rsidRDefault="005E4E0B" w:rsidP="003B7F4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4E0B" w:rsidRDefault="005E4E0B" w:rsidP="005E4E0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0B" w:rsidRPr="00057BAD" w:rsidRDefault="005E4E0B" w:rsidP="003B7F4E">
    <w:pPr>
      <w:pStyle w:val="a6"/>
      <w:framePr w:wrap="around" w:vAnchor="text" w:hAnchor="margin" w:xAlign="right" w:y="1"/>
      <w:rPr>
        <w:rStyle w:val="a7"/>
        <w:sz w:val="16"/>
        <w:szCs w:val="16"/>
      </w:rPr>
    </w:pPr>
    <w:r w:rsidRPr="00057BAD">
      <w:rPr>
        <w:rStyle w:val="a7"/>
        <w:sz w:val="16"/>
        <w:szCs w:val="16"/>
      </w:rPr>
      <w:fldChar w:fldCharType="begin"/>
    </w:r>
    <w:r w:rsidRPr="00057BAD">
      <w:rPr>
        <w:rStyle w:val="a7"/>
        <w:sz w:val="16"/>
        <w:szCs w:val="16"/>
      </w:rPr>
      <w:instrText xml:space="preserve">PAGE  </w:instrText>
    </w:r>
    <w:r w:rsidR="005C0E82" w:rsidRPr="00057BAD">
      <w:rPr>
        <w:rStyle w:val="a7"/>
        <w:sz w:val="16"/>
        <w:szCs w:val="16"/>
      </w:rPr>
      <w:fldChar w:fldCharType="separate"/>
    </w:r>
    <w:r w:rsidR="00F0186F">
      <w:rPr>
        <w:rStyle w:val="a7"/>
        <w:noProof/>
        <w:sz w:val="16"/>
        <w:szCs w:val="16"/>
      </w:rPr>
      <w:t>2</w:t>
    </w:r>
    <w:r w:rsidRPr="00057BAD">
      <w:rPr>
        <w:rStyle w:val="a7"/>
        <w:sz w:val="16"/>
        <w:szCs w:val="16"/>
      </w:rPr>
      <w:fldChar w:fldCharType="end"/>
    </w:r>
  </w:p>
  <w:p w:rsidR="005E4E0B" w:rsidRDefault="005E4E0B" w:rsidP="005E4E0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59D2"/>
    <w:multiLevelType w:val="hybridMultilevel"/>
    <w:tmpl w:val="3442418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3D290584"/>
    <w:multiLevelType w:val="hybridMultilevel"/>
    <w:tmpl w:val="92B83F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5C69A5"/>
    <w:multiLevelType w:val="hybridMultilevel"/>
    <w:tmpl w:val="3014D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AB4A56"/>
    <w:multiLevelType w:val="hybridMultilevel"/>
    <w:tmpl w:val="043492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C70A9D"/>
    <w:multiLevelType w:val="hybridMultilevel"/>
    <w:tmpl w:val="15BC2BD4"/>
    <w:lvl w:ilvl="0" w:tplc="8D7AFA4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7454046D"/>
    <w:multiLevelType w:val="hybridMultilevel"/>
    <w:tmpl w:val="0A04B784"/>
    <w:lvl w:ilvl="0" w:tplc="F90A9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D82028"/>
    <w:multiLevelType w:val="hybridMultilevel"/>
    <w:tmpl w:val="CE8EA1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1B3811"/>
    <w:multiLevelType w:val="hybridMultilevel"/>
    <w:tmpl w:val="FBB8768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2301B9"/>
    <w:multiLevelType w:val="hybridMultilevel"/>
    <w:tmpl w:val="6A12D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D7C3D"/>
    <w:multiLevelType w:val="hybridMultilevel"/>
    <w:tmpl w:val="77D0DF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568"/>
    <w:rsid w:val="00001E76"/>
    <w:rsid w:val="000252D5"/>
    <w:rsid w:val="00057BAD"/>
    <w:rsid w:val="000927E6"/>
    <w:rsid w:val="000A54AA"/>
    <w:rsid w:val="000B0837"/>
    <w:rsid w:val="000F22B4"/>
    <w:rsid w:val="0010092A"/>
    <w:rsid w:val="00182C24"/>
    <w:rsid w:val="001B68A5"/>
    <w:rsid w:val="0024059F"/>
    <w:rsid w:val="0025067F"/>
    <w:rsid w:val="003B7F4E"/>
    <w:rsid w:val="004028B9"/>
    <w:rsid w:val="004052E5"/>
    <w:rsid w:val="0045432A"/>
    <w:rsid w:val="00495662"/>
    <w:rsid w:val="004A58CC"/>
    <w:rsid w:val="00544E96"/>
    <w:rsid w:val="00584894"/>
    <w:rsid w:val="005C0E82"/>
    <w:rsid w:val="005E4E0B"/>
    <w:rsid w:val="006377CD"/>
    <w:rsid w:val="00650E30"/>
    <w:rsid w:val="00672B29"/>
    <w:rsid w:val="00695AB5"/>
    <w:rsid w:val="006D7ACF"/>
    <w:rsid w:val="007B436B"/>
    <w:rsid w:val="009335AA"/>
    <w:rsid w:val="009A75FE"/>
    <w:rsid w:val="009E481D"/>
    <w:rsid w:val="009E48AC"/>
    <w:rsid w:val="00A13D92"/>
    <w:rsid w:val="00B106F0"/>
    <w:rsid w:val="00B31568"/>
    <w:rsid w:val="00B6040E"/>
    <w:rsid w:val="00B82385"/>
    <w:rsid w:val="00BF4588"/>
    <w:rsid w:val="00C31C5B"/>
    <w:rsid w:val="00CA1394"/>
    <w:rsid w:val="00D00E37"/>
    <w:rsid w:val="00D43330"/>
    <w:rsid w:val="00E90D26"/>
    <w:rsid w:val="00E96A54"/>
    <w:rsid w:val="00ED6C98"/>
    <w:rsid w:val="00F0186F"/>
    <w:rsid w:val="00F15018"/>
    <w:rsid w:val="00F62ADD"/>
    <w:rsid w:val="00F9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C0E8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/>
    </w:rPr>
  </w:style>
  <w:style w:type="paragraph" w:styleId="3">
    <w:name w:val="heading 3"/>
    <w:basedOn w:val="a"/>
    <w:next w:val="a"/>
    <w:qFormat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hd w:val="clear" w:color="auto" w:fill="FFFFFF"/>
      <w:ind w:left="4536" w:right="-58"/>
    </w:pPr>
    <w:rPr>
      <w:color w:val="000000"/>
      <w:sz w:val="24"/>
      <w:szCs w:val="24"/>
    </w:rPr>
  </w:style>
  <w:style w:type="paragraph" w:styleId="a4">
    <w:name w:val="Body Text Indent"/>
    <w:basedOn w:val="a"/>
    <w:pPr>
      <w:shd w:val="clear" w:color="auto" w:fill="FFFFFF"/>
      <w:ind w:right="-766" w:firstLine="567"/>
    </w:pPr>
    <w:rPr>
      <w:color w:val="000000"/>
      <w:sz w:val="24"/>
      <w:szCs w:val="24"/>
    </w:rPr>
  </w:style>
  <w:style w:type="paragraph" w:styleId="21">
    <w:name w:val="Body Text 2"/>
    <w:basedOn w:val="a"/>
    <w:pPr>
      <w:shd w:val="clear" w:color="auto" w:fill="FFFFFF"/>
      <w:ind w:right="-766"/>
    </w:pPr>
    <w:rPr>
      <w:color w:val="000000"/>
      <w:sz w:val="22"/>
      <w:szCs w:val="22"/>
    </w:rPr>
  </w:style>
  <w:style w:type="paragraph" w:styleId="30">
    <w:name w:val="Body Text 3"/>
    <w:basedOn w:val="a"/>
    <w:pPr>
      <w:shd w:val="clear" w:color="auto" w:fill="FFFFFF"/>
      <w:ind w:right="-766"/>
    </w:pPr>
    <w:rPr>
      <w:color w:val="000000"/>
      <w:sz w:val="23"/>
      <w:szCs w:val="23"/>
    </w:rPr>
  </w:style>
  <w:style w:type="paragraph" w:styleId="a5">
    <w:name w:val="Body Text"/>
    <w:basedOn w:val="a"/>
    <w:pPr>
      <w:widowControl w:val="0"/>
      <w:shd w:val="clear" w:color="auto" w:fill="FFFFFF"/>
      <w:autoSpaceDE w:val="0"/>
      <w:autoSpaceDN w:val="0"/>
      <w:adjustRightInd w:val="0"/>
    </w:pPr>
    <w:rPr>
      <w:rFonts w:cs="Arial"/>
      <w:color w:val="000000"/>
      <w:szCs w:val="29"/>
    </w:rPr>
  </w:style>
  <w:style w:type="paragraph" w:styleId="22">
    <w:name w:val="Body Text Indent 2"/>
    <w:basedOn w:val="a"/>
    <w:pPr>
      <w:ind w:left="360" w:firstLine="349"/>
      <w:jc w:val="both"/>
    </w:pPr>
    <w:rPr>
      <w:rFonts w:cs="Arial"/>
    </w:rPr>
  </w:style>
  <w:style w:type="paragraph" w:styleId="31">
    <w:name w:val="Body Text Indent 3"/>
    <w:basedOn w:val="a"/>
    <w:pPr>
      <w:ind w:firstLine="709"/>
      <w:jc w:val="both"/>
    </w:pPr>
    <w:rPr>
      <w:rFonts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rsid w:val="005E4E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E4E0B"/>
  </w:style>
  <w:style w:type="paragraph" w:styleId="a8">
    <w:name w:val="footer"/>
    <w:basedOn w:val="a"/>
    <w:rsid w:val="005E4E0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semiHidden/>
    <w:rsid w:val="005C0E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0">
    <w:name w:val="Без интервала1"/>
    <w:rsid w:val="00D43330"/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43330"/>
    <w:rPr>
      <w:rFonts w:eastAsia="Calibri"/>
      <w:sz w:val="24"/>
      <w:szCs w:val="24"/>
    </w:rPr>
  </w:style>
  <w:style w:type="character" w:styleId="aa">
    <w:name w:val="Hyperlink"/>
    <w:rsid w:val="00D43330"/>
    <w:rPr>
      <w:color w:val="0000FF"/>
      <w:u w:val="single"/>
    </w:rPr>
  </w:style>
  <w:style w:type="paragraph" w:styleId="ab">
    <w:name w:val="Balloon Text"/>
    <w:basedOn w:val="a"/>
    <w:link w:val="ac"/>
    <w:rsid w:val="001B68A5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1B6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moshmz_detya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k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ТАО</Company>
  <LinksUpToDate>false</LinksUpToDate>
  <CharactersWithSpaces>11890</CharactersWithSpaces>
  <SharedDoc>false</SharedDoc>
  <HLinks>
    <vt:vector size="12" baseType="variant">
      <vt:variant>
        <vt:i4>1507418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https://pandia.ru/text/category/koll/</vt:lpwstr>
      </vt:variant>
      <vt:variant>
        <vt:lpwstr/>
      </vt:variant>
      <vt:variant>
        <vt:i4>1769583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http://pandia.ru/text/category/pomoshmz_detyam/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Александровна Дидо</dc:creator>
  <cp:lastModifiedBy>Марина</cp:lastModifiedBy>
  <cp:revision>2</cp:revision>
  <cp:lastPrinted>2019-03-18T03:33:00Z</cp:lastPrinted>
  <dcterms:created xsi:type="dcterms:W3CDTF">2020-04-17T06:05:00Z</dcterms:created>
  <dcterms:modified xsi:type="dcterms:W3CDTF">2020-04-17T06:05:00Z</dcterms:modified>
</cp:coreProperties>
</file>