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E5" w:rsidRDefault="00237BE5" w:rsidP="00237BE5">
      <w:bookmarkStart w:id="0" w:name="_GoBack"/>
      <w:bookmarkEnd w:id="0"/>
    </w:p>
    <w:p w:rsidR="00F95AA6" w:rsidRPr="00F95AA6" w:rsidRDefault="00F95AA6" w:rsidP="00F95AA6">
      <w:pPr>
        <w:pStyle w:val="a3"/>
        <w:ind w:firstLine="709"/>
        <w:contextualSpacing/>
        <w:jc w:val="center"/>
        <w:rPr>
          <w:rStyle w:val="1"/>
          <w:b/>
        </w:rPr>
      </w:pPr>
      <w:r w:rsidRPr="00F95AA6">
        <w:rPr>
          <w:rStyle w:val="1"/>
          <w:b/>
        </w:rPr>
        <w:t xml:space="preserve">Прокуратурой Таймырского района поддержано государственное обвинение </w:t>
      </w:r>
    </w:p>
    <w:p w:rsidR="00F95AA6" w:rsidRPr="00F95AA6" w:rsidRDefault="00F95AA6" w:rsidP="00F95AA6">
      <w:pPr>
        <w:pStyle w:val="a3"/>
        <w:ind w:firstLine="709"/>
        <w:contextualSpacing/>
        <w:jc w:val="center"/>
        <w:rPr>
          <w:rStyle w:val="1"/>
          <w:b/>
        </w:rPr>
      </w:pPr>
      <w:r w:rsidRPr="00F95AA6">
        <w:rPr>
          <w:rStyle w:val="1"/>
          <w:b/>
        </w:rPr>
        <w:t>по ч. 1 ст. 318 УК РФ</w:t>
      </w:r>
    </w:p>
    <w:p w:rsidR="00F95AA6" w:rsidRDefault="00F95AA6" w:rsidP="00510E82">
      <w:pPr>
        <w:pStyle w:val="a3"/>
        <w:ind w:firstLine="709"/>
        <w:contextualSpacing/>
        <w:jc w:val="both"/>
        <w:rPr>
          <w:rStyle w:val="1"/>
        </w:rPr>
      </w:pPr>
    </w:p>
    <w:p w:rsidR="00510E82" w:rsidRDefault="00510E82" w:rsidP="00510E82">
      <w:pPr>
        <w:pStyle w:val="a3"/>
        <w:ind w:firstLine="709"/>
        <w:contextualSpacing/>
        <w:jc w:val="both"/>
        <w:rPr>
          <w:sz w:val="28"/>
          <w:szCs w:val="28"/>
        </w:rPr>
      </w:pPr>
      <w:r w:rsidRPr="00510E82">
        <w:rPr>
          <w:sz w:val="28"/>
          <w:szCs w:val="28"/>
        </w:rPr>
        <w:t xml:space="preserve">Прокуратурой </w:t>
      </w:r>
      <w:r>
        <w:rPr>
          <w:sz w:val="28"/>
          <w:szCs w:val="28"/>
        </w:rPr>
        <w:t>Таймырского</w:t>
      </w:r>
      <w:r w:rsidRPr="00510E82">
        <w:rPr>
          <w:sz w:val="28"/>
          <w:szCs w:val="28"/>
        </w:rPr>
        <w:t xml:space="preserve"> района поддержано государственное обвинение в отношении жител</w:t>
      </w:r>
      <w:r>
        <w:rPr>
          <w:sz w:val="28"/>
          <w:szCs w:val="28"/>
        </w:rPr>
        <w:t>ьниц</w:t>
      </w:r>
      <w:r w:rsidRPr="00510E82">
        <w:rPr>
          <w:sz w:val="28"/>
          <w:szCs w:val="28"/>
        </w:rPr>
        <w:t>, совершивш</w:t>
      </w:r>
      <w:r>
        <w:rPr>
          <w:sz w:val="28"/>
          <w:szCs w:val="28"/>
        </w:rPr>
        <w:t>их</w:t>
      </w:r>
      <w:r w:rsidRPr="00510E82">
        <w:rPr>
          <w:sz w:val="28"/>
          <w:szCs w:val="28"/>
        </w:rPr>
        <w:t xml:space="preserve"> преступление, предусмотренное ч. 1 ст. 318 УК РФ (применение насилия, не опасного для жизни и здоровья, в отношении представителя власти в связи с исполнением им своих должностных обязанностей).</w:t>
      </w:r>
    </w:p>
    <w:p w:rsidR="00510E82" w:rsidRPr="00510E82" w:rsidRDefault="00510E82" w:rsidP="00510E82">
      <w:pPr>
        <w:pStyle w:val="a3"/>
        <w:ind w:firstLine="709"/>
        <w:contextualSpacing/>
        <w:jc w:val="both"/>
        <w:rPr>
          <w:sz w:val="28"/>
          <w:szCs w:val="28"/>
        </w:rPr>
      </w:pPr>
      <w:r w:rsidRPr="00510E82">
        <w:rPr>
          <w:sz w:val="28"/>
          <w:szCs w:val="28"/>
        </w:rPr>
        <w:t xml:space="preserve">В ходе судебного следствия государственным обвинителем доказано, что </w:t>
      </w:r>
      <w:r>
        <w:rPr>
          <w:sz w:val="28"/>
          <w:szCs w:val="28"/>
        </w:rPr>
        <w:t>24</w:t>
      </w:r>
      <w:r w:rsidRPr="00510E82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510E82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510E82">
        <w:rPr>
          <w:sz w:val="28"/>
          <w:szCs w:val="28"/>
        </w:rPr>
        <w:t>1 подсудимы</w:t>
      </w:r>
      <w:r>
        <w:rPr>
          <w:sz w:val="28"/>
          <w:szCs w:val="28"/>
        </w:rPr>
        <w:t>е</w:t>
      </w:r>
      <w:r w:rsidRPr="00510E82">
        <w:rPr>
          <w:sz w:val="28"/>
          <w:szCs w:val="28"/>
        </w:rPr>
        <w:t xml:space="preserve">, находясь в состоянии алкогольного опьянения, </w:t>
      </w:r>
      <w:r>
        <w:rPr>
          <w:sz w:val="28"/>
          <w:szCs w:val="28"/>
        </w:rPr>
        <w:t>в помещении одно из магазинов города</w:t>
      </w:r>
      <w:r w:rsidRPr="00510E82">
        <w:rPr>
          <w:sz w:val="28"/>
          <w:szCs w:val="28"/>
        </w:rPr>
        <w:t>, воспрепятствовал</w:t>
      </w:r>
      <w:r>
        <w:rPr>
          <w:sz w:val="28"/>
          <w:szCs w:val="28"/>
        </w:rPr>
        <w:t>и</w:t>
      </w:r>
      <w:r w:rsidRPr="00510E82">
        <w:rPr>
          <w:sz w:val="28"/>
          <w:szCs w:val="28"/>
        </w:rPr>
        <w:t xml:space="preserve"> законным требованиям сотрудника </w:t>
      </w:r>
      <w:r>
        <w:rPr>
          <w:sz w:val="28"/>
          <w:szCs w:val="28"/>
        </w:rPr>
        <w:t>О</w:t>
      </w:r>
      <w:r w:rsidRPr="00510E82">
        <w:rPr>
          <w:sz w:val="28"/>
          <w:szCs w:val="28"/>
        </w:rPr>
        <w:t xml:space="preserve">МВД России </w:t>
      </w:r>
      <w:r>
        <w:rPr>
          <w:sz w:val="28"/>
          <w:szCs w:val="28"/>
        </w:rPr>
        <w:t xml:space="preserve">по Таймырскому Долгано-Ненецкому району </w:t>
      </w:r>
      <w:r w:rsidR="006D2940">
        <w:rPr>
          <w:sz w:val="28"/>
          <w:szCs w:val="28"/>
        </w:rPr>
        <w:t>о необходимости использования средств индивидуальной защиты</w:t>
      </w:r>
      <w:r w:rsidRPr="00510E82">
        <w:rPr>
          <w:sz w:val="28"/>
          <w:szCs w:val="28"/>
        </w:rPr>
        <w:t>.</w:t>
      </w:r>
    </w:p>
    <w:p w:rsidR="00510E82" w:rsidRDefault="00510E82" w:rsidP="00510E82">
      <w:pPr>
        <w:pStyle w:val="a3"/>
        <w:ind w:firstLine="709"/>
        <w:contextualSpacing/>
        <w:jc w:val="both"/>
        <w:rPr>
          <w:sz w:val="28"/>
          <w:szCs w:val="28"/>
        </w:rPr>
      </w:pPr>
      <w:r w:rsidRPr="00510E82">
        <w:rPr>
          <w:sz w:val="28"/>
          <w:szCs w:val="28"/>
        </w:rPr>
        <w:t xml:space="preserve">Не желая </w:t>
      </w:r>
      <w:r w:rsidR="006D2940">
        <w:rPr>
          <w:sz w:val="28"/>
          <w:szCs w:val="28"/>
        </w:rPr>
        <w:t xml:space="preserve">исполнять законные требования, граждане </w:t>
      </w:r>
      <w:r w:rsidRPr="00510E82">
        <w:rPr>
          <w:sz w:val="28"/>
          <w:szCs w:val="28"/>
        </w:rPr>
        <w:t>умышленно нанес</w:t>
      </w:r>
      <w:r w:rsidR="006D2940">
        <w:rPr>
          <w:sz w:val="28"/>
          <w:szCs w:val="28"/>
        </w:rPr>
        <w:t>ли</w:t>
      </w:r>
      <w:r w:rsidRPr="00510E82">
        <w:rPr>
          <w:sz w:val="28"/>
          <w:szCs w:val="28"/>
        </w:rPr>
        <w:t xml:space="preserve"> сотруднику полиции, исполнявшему свои должностные обязанности, несколько ударов в область головы и ног уполномоченного лица, чем причинил последнему физическую боль и телесные повреждения.</w:t>
      </w:r>
    </w:p>
    <w:p w:rsidR="00510E82" w:rsidRDefault="00510E82" w:rsidP="00510E82">
      <w:pPr>
        <w:pStyle w:val="a3"/>
        <w:ind w:firstLine="709"/>
        <w:contextualSpacing/>
        <w:jc w:val="both"/>
        <w:rPr>
          <w:sz w:val="28"/>
          <w:szCs w:val="28"/>
        </w:rPr>
      </w:pPr>
      <w:r w:rsidRPr="00510E82">
        <w:rPr>
          <w:sz w:val="28"/>
          <w:szCs w:val="28"/>
        </w:rPr>
        <w:t>С учетом позиции, высказанной в прениях государственным обвинителем, личности подсудим</w:t>
      </w:r>
      <w:r w:rsidR="006D2940">
        <w:rPr>
          <w:sz w:val="28"/>
          <w:szCs w:val="28"/>
        </w:rPr>
        <w:t>ых</w:t>
      </w:r>
      <w:r w:rsidRPr="00510E82">
        <w:rPr>
          <w:sz w:val="28"/>
          <w:szCs w:val="28"/>
        </w:rPr>
        <w:t>, характера и степени общественной опасности преступления, судом</w:t>
      </w:r>
      <w:r w:rsidR="006D2940">
        <w:rPr>
          <w:sz w:val="28"/>
          <w:szCs w:val="28"/>
        </w:rPr>
        <w:t xml:space="preserve"> каждой из </w:t>
      </w:r>
      <w:r w:rsidRPr="00510E82">
        <w:rPr>
          <w:sz w:val="28"/>
          <w:szCs w:val="28"/>
        </w:rPr>
        <w:t>подсудим</w:t>
      </w:r>
      <w:r w:rsidR="006D2940">
        <w:rPr>
          <w:sz w:val="28"/>
          <w:szCs w:val="28"/>
        </w:rPr>
        <w:t>ых</w:t>
      </w:r>
      <w:r w:rsidRPr="00510E82">
        <w:rPr>
          <w:sz w:val="28"/>
          <w:szCs w:val="28"/>
        </w:rPr>
        <w:t xml:space="preserve"> назначено наказание в виде лишения свободы сроком на </w:t>
      </w:r>
      <w:r w:rsidR="006D2940">
        <w:rPr>
          <w:sz w:val="28"/>
          <w:szCs w:val="28"/>
        </w:rPr>
        <w:t>2</w:t>
      </w:r>
      <w:r w:rsidRPr="00510E82">
        <w:rPr>
          <w:sz w:val="28"/>
          <w:szCs w:val="28"/>
        </w:rPr>
        <w:t xml:space="preserve"> год 6 месяцев </w:t>
      </w:r>
      <w:r w:rsidR="006D2940">
        <w:rPr>
          <w:sz w:val="28"/>
          <w:szCs w:val="28"/>
        </w:rPr>
        <w:t>лишения свободы условно, с испытательным сроком 3 года</w:t>
      </w:r>
      <w:r w:rsidRPr="00510E82">
        <w:rPr>
          <w:sz w:val="28"/>
          <w:szCs w:val="28"/>
        </w:rPr>
        <w:t>.</w:t>
      </w:r>
    </w:p>
    <w:p w:rsidR="00510E82" w:rsidRPr="00510E82" w:rsidRDefault="00510E82" w:rsidP="00510E82">
      <w:pPr>
        <w:pStyle w:val="a3"/>
        <w:ind w:firstLine="709"/>
        <w:contextualSpacing/>
        <w:jc w:val="both"/>
        <w:rPr>
          <w:sz w:val="28"/>
          <w:szCs w:val="28"/>
        </w:rPr>
      </w:pPr>
      <w:r w:rsidRPr="00510E82">
        <w:rPr>
          <w:sz w:val="28"/>
          <w:szCs w:val="28"/>
        </w:rPr>
        <w:t xml:space="preserve">Приговор </w:t>
      </w:r>
      <w:r w:rsidR="006D2940">
        <w:rPr>
          <w:sz w:val="28"/>
          <w:szCs w:val="28"/>
        </w:rPr>
        <w:t>Дудинского</w:t>
      </w:r>
      <w:r w:rsidRPr="00510E82">
        <w:rPr>
          <w:sz w:val="28"/>
          <w:szCs w:val="28"/>
        </w:rPr>
        <w:t xml:space="preserve"> районного суда не вступил в силу.</w:t>
      </w:r>
    </w:p>
    <w:p w:rsidR="00AF04C8" w:rsidRDefault="00AF04C8" w:rsidP="00D72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CF4" w:rsidRDefault="00D72CF4" w:rsidP="00D72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Таймырского района</w:t>
      </w:r>
    </w:p>
    <w:p w:rsidR="00D72CF4" w:rsidRDefault="00D72CF4" w:rsidP="00D72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CF4" w:rsidRPr="00D72CF4" w:rsidRDefault="00D72CF4" w:rsidP="00D72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Гурин Георгий</w:t>
      </w:r>
    </w:p>
    <w:sectPr w:rsidR="00D72CF4" w:rsidRPr="00D72CF4" w:rsidSect="0059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A0F"/>
    <w:rsid w:val="00237BE5"/>
    <w:rsid w:val="00510E82"/>
    <w:rsid w:val="0059718C"/>
    <w:rsid w:val="006D2940"/>
    <w:rsid w:val="00995A0D"/>
    <w:rsid w:val="00A56753"/>
    <w:rsid w:val="00AF04C8"/>
    <w:rsid w:val="00C04A0F"/>
    <w:rsid w:val="00D72CF4"/>
    <w:rsid w:val="00DA0519"/>
    <w:rsid w:val="00F9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6753"/>
    <w:rPr>
      <w:color w:val="0000FF"/>
      <w:u w:val="single"/>
    </w:rPr>
  </w:style>
  <w:style w:type="character" w:customStyle="1" w:styleId="1">
    <w:name w:val="Название1"/>
    <w:basedOn w:val="a0"/>
    <w:rsid w:val="00F95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artemeva</cp:lastModifiedBy>
  <cp:revision>2</cp:revision>
  <cp:lastPrinted>2020-01-14T17:47:00Z</cp:lastPrinted>
  <dcterms:created xsi:type="dcterms:W3CDTF">2021-06-24T07:59:00Z</dcterms:created>
  <dcterms:modified xsi:type="dcterms:W3CDTF">2021-06-24T07:59:00Z</dcterms:modified>
</cp:coreProperties>
</file>