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31"/>
        <w:tblOverlap w:val="never"/>
        <w:tblW w:w="0" w:type="auto"/>
        <w:tblLook w:val="04A0" w:firstRow="1" w:lastRow="0" w:firstColumn="1" w:lastColumn="0" w:noHBand="0" w:noVBand="1"/>
      </w:tblPr>
      <w:tblGrid>
        <w:gridCol w:w="3349"/>
      </w:tblGrid>
      <w:tr w:rsidR="00BA6CDF" w:rsidRPr="00BA6CDF" w:rsidTr="00BA6CDF">
        <w:trPr>
          <w:trHeight w:val="3915"/>
        </w:trPr>
        <w:tc>
          <w:tcPr>
            <w:tcW w:w="3349" w:type="dxa"/>
          </w:tcPr>
          <w:p w:rsidR="00BA6CDF" w:rsidRPr="00BA6CDF" w:rsidRDefault="00BA6CDF" w:rsidP="00BA6CDF">
            <w:pPr>
              <w:keepNext/>
              <w:tabs>
                <w:tab w:val="left" w:pos="3420"/>
                <w:tab w:val="left" w:pos="3492"/>
              </w:tabs>
              <w:spacing w:after="0"/>
              <w:ind w:right="-137"/>
              <w:jc w:val="center"/>
              <w:outlineLvl w:val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BA6CDF" w:rsidRPr="00BA6CDF" w:rsidRDefault="00BA6CDF" w:rsidP="00BA6CDF">
            <w:pPr>
              <w:tabs>
                <w:tab w:val="left" w:pos="-180"/>
                <w:tab w:val="left" w:pos="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ОБРАЗОВАНИЯ         РОССИЙСКОЙ ФЕДЕРАЦИИ</w:t>
            </w:r>
          </w:p>
          <w:p w:rsidR="00BA6CDF" w:rsidRPr="00BA6CDF" w:rsidRDefault="00BA6CDF" w:rsidP="00BA6CDF">
            <w:pPr>
              <w:keepNext/>
              <w:tabs>
                <w:tab w:val="left" w:pos="-80"/>
                <w:tab w:val="left" w:pos="0"/>
                <w:tab w:val="center" w:pos="4281"/>
              </w:tabs>
              <w:spacing w:after="0"/>
              <w:ind w:right="-1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ТАЙМЫРСКИЙ</w:t>
            </w:r>
          </w:p>
          <w:p w:rsidR="00BA6CDF" w:rsidRPr="00BA6CDF" w:rsidRDefault="00BA6CDF" w:rsidP="00BA6CDF">
            <w:pPr>
              <w:tabs>
                <w:tab w:val="left" w:pos="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ДОЛГАНО – НЕНЕЦКИЙ</w:t>
            </w:r>
            <w:proofErr w:type="gramEnd"/>
          </w:p>
          <w:p w:rsidR="00BA6CDF" w:rsidRPr="00BA6CDF" w:rsidRDefault="00BA6CDF" w:rsidP="00BA6CDF">
            <w:pPr>
              <w:tabs>
                <w:tab w:val="left" w:pos="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BA6CDF" w:rsidRPr="00BA6CDF" w:rsidRDefault="00BA6CDF" w:rsidP="00BA6CDF">
            <w:pPr>
              <w:keepNext/>
              <w:tabs>
                <w:tab w:val="left" w:pos="0"/>
                <w:tab w:val="left" w:pos="60"/>
                <w:tab w:val="center" w:pos="4281"/>
              </w:tabs>
              <w:spacing w:after="0"/>
              <w:ind w:right="-137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ТАЙМЫРСКОЕ МУНИЦИПАЛЬНОЕ КАЗЕННОЕ</w:t>
            </w:r>
          </w:p>
          <w:p w:rsidR="00BA6CDF" w:rsidRPr="00BA6CDF" w:rsidRDefault="00BA6CDF" w:rsidP="00BA6CDF">
            <w:pPr>
              <w:keepNext/>
              <w:tabs>
                <w:tab w:val="left" w:pos="0"/>
                <w:tab w:val="center" w:pos="4281"/>
              </w:tabs>
              <w:spacing w:after="0"/>
              <w:ind w:right="-137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ОБЩЕОБРАЗОВАТЕЛЬНОЕ УЧРЕЖДЕНИЕ</w:t>
            </w:r>
          </w:p>
          <w:p w:rsidR="00BA6CDF" w:rsidRPr="00BA6CDF" w:rsidRDefault="00BA6CDF" w:rsidP="00BA6CDF">
            <w:pPr>
              <w:keepNext/>
              <w:tabs>
                <w:tab w:val="left" w:pos="-180"/>
                <w:tab w:val="left" w:pos="0"/>
                <w:tab w:val="left" w:pos="480"/>
                <w:tab w:val="left" w:pos="680"/>
                <w:tab w:val="center" w:pos="4281"/>
              </w:tabs>
              <w:spacing w:after="0"/>
              <w:ind w:right="-137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«ДИКСОНСКАЯ  СРЕДНЯЯ ШКОЛА»</w:t>
            </w:r>
          </w:p>
          <w:p w:rsidR="00BA6CDF" w:rsidRPr="00BA6CDF" w:rsidRDefault="00BA6CDF" w:rsidP="00BA6CDF">
            <w:pPr>
              <w:tabs>
                <w:tab w:val="left" w:pos="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одопьянова</w:t>
            </w:r>
            <w:proofErr w:type="spellEnd"/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, 17  г.п.Диксон,</w:t>
            </w:r>
          </w:p>
          <w:p w:rsidR="00BA6CDF" w:rsidRPr="00BA6CDF" w:rsidRDefault="00BA6CDF" w:rsidP="00BA6CDF">
            <w:pPr>
              <w:tabs>
                <w:tab w:val="left" w:pos="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Таймырский муниципальный район,</w:t>
            </w:r>
          </w:p>
          <w:p w:rsidR="00BA6CDF" w:rsidRPr="00BA6CDF" w:rsidRDefault="00BA6CDF" w:rsidP="00BA6CDF">
            <w:pPr>
              <w:tabs>
                <w:tab w:val="left" w:pos="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647340, тел./факс (39152) 2-44-29</w:t>
            </w:r>
          </w:p>
          <w:p w:rsidR="00BA6CDF" w:rsidRPr="00BA6CDF" w:rsidRDefault="00BA6CDF" w:rsidP="00BA6CDF">
            <w:pPr>
              <w:tabs>
                <w:tab w:val="left" w:pos="0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56910916, ОГРН 1028400000639</w:t>
            </w:r>
          </w:p>
          <w:p w:rsidR="00BA6CDF" w:rsidRPr="00BA6CDF" w:rsidRDefault="00BA6CDF" w:rsidP="00BA6CDF">
            <w:pPr>
              <w:tabs>
                <w:tab w:val="left" w:pos="0"/>
                <w:tab w:val="left" w:pos="100"/>
                <w:tab w:val="left" w:pos="44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8402000654/840201001</w:t>
            </w:r>
          </w:p>
          <w:p w:rsidR="00BA6CDF" w:rsidRPr="00BA6CDF" w:rsidRDefault="00BA6CDF" w:rsidP="00BA6CDF">
            <w:pPr>
              <w:autoSpaceDE w:val="0"/>
              <w:autoSpaceDN w:val="0"/>
              <w:adjustRightInd w:val="0"/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taimyr4.1@mail.ru</w:t>
            </w:r>
          </w:p>
          <w:p w:rsidR="00BA6CDF" w:rsidRPr="00BA6CDF" w:rsidRDefault="00BA6CDF" w:rsidP="00BA6CDF">
            <w:pPr>
              <w:tabs>
                <w:tab w:val="left" w:pos="0"/>
                <w:tab w:val="left" w:pos="400"/>
                <w:tab w:val="center" w:pos="4281"/>
              </w:tabs>
              <w:spacing w:after="0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B32C4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B32C4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декабря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г.</w:t>
            </w:r>
          </w:p>
          <w:p w:rsidR="00BA6CDF" w:rsidRPr="00BA6CDF" w:rsidRDefault="00BA6CDF" w:rsidP="00BA6CDF">
            <w:pPr>
              <w:tabs>
                <w:tab w:val="left" w:pos="0"/>
                <w:tab w:val="left" w:pos="120"/>
                <w:tab w:val="left" w:pos="400"/>
                <w:tab w:val="center" w:pos="4281"/>
              </w:tabs>
              <w:spacing w:after="0"/>
              <w:ind w:left="180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6CDF" w:rsidRPr="00BA6CDF" w:rsidRDefault="00BA6CDF" w:rsidP="00BA6CD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исх. № 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B32C4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Pr="00BA6CD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937" w:rsidRDefault="006F3937" w:rsidP="00BA6C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37" w:rsidRDefault="006F3937" w:rsidP="00BA6C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CDF" w:rsidRPr="006F3937" w:rsidRDefault="00BA6CDF" w:rsidP="00BA6C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Начальнику Управления образования</w:t>
      </w:r>
    </w:p>
    <w:p w:rsidR="00BA6CDF" w:rsidRPr="006F3937" w:rsidRDefault="00BA6CDF" w:rsidP="00BA6C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ТДНМР</w:t>
      </w:r>
    </w:p>
    <w:p w:rsidR="00BA6CDF" w:rsidRPr="006F3937" w:rsidRDefault="00B32C4B" w:rsidP="00BA6C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Брикиной Л.Е.</w:t>
      </w:r>
    </w:p>
    <w:p w:rsid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Default="00BA6CDF" w:rsidP="00BA6C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CDF" w:rsidRDefault="00BA6CDF" w:rsidP="006F3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8F" w:rsidRPr="006F3937" w:rsidRDefault="0080228F" w:rsidP="006F3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DF" w:rsidRPr="006F3937" w:rsidRDefault="00BA6CDF" w:rsidP="006F3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B32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Евгеньевна</w:t>
      </w:r>
      <w:r w:rsidRPr="006F393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A6CDF" w:rsidRDefault="00BA6CDF" w:rsidP="006F3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80" w:rsidRPr="006F3937" w:rsidRDefault="00BB6580" w:rsidP="006F39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6CDF" w:rsidRDefault="00BA6CDF" w:rsidP="006F3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B3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</w:t>
      </w:r>
      <w:r w:rsidRPr="006F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Таймырского Долгано-Ненецкого муниципального района № 2</w:t>
      </w:r>
      <w:r w:rsidR="00B32C4B">
        <w:rPr>
          <w:rFonts w:ascii="Times New Roman" w:eastAsia="Times New Roman" w:hAnsi="Times New Roman" w:cs="Times New Roman"/>
          <w:sz w:val="24"/>
          <w:szCs w:val="24"/>
          <w:lang w:eastAsia="ru-RU"/>
        </w:rPr>
        <w:t>599 от 07.12</w:t>
      </w:r>
      <w:r w:rsidRPr="006F39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направляем Вам информацию о</w:t>
      </w:r>
      <w:r w:rsidR="00B3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 необходимых документов на сайте школы:</w:t>
      </w:r>
    </w:p>
    <w:p w:rsidR="00B32C4B" w:rsidRPr="006F3937" w:rsidRDefault="00B32C4B" w:rsidP="006F3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DF" w:rsidRDefault="00B32C4B" w:rsidP="006F3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внутренней системе оценки качества образования </w:t>
      </w:r>
      <w:hyperlink r:id="rId8" w:history="1">
        <w:r w:rsidRPr="00EB2E9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http://taimyr4-1.ru/dok/dokum/lokal/18/ocenka_kachestva.pdf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580" w:rsidRDefault="00BB6580" w:rsidP="006F3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80" w:rsidRPr="006F3937" w:rsidRDefault="00BB6580" w:rsidP="006F3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 на сайте раздел «Независимая оценка качества образовательной деятельности», размещен аналитический отчет по результатам проведения независимой оценки качества образовательной деятельности </w:t>
      </w:r>
      <w:hyperlink r:id="rId9" w:history="1">
        <w:r w:rsidRPr="00EB2E9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http://taimyr4-1.ru/nezavisimaya-ocenka-kachestva-obrazovaniya/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2C4B" w:rsidRDefault="00B32C4B" w:rsidP="00BA6C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B" w:rsidRDefault="00B32C4B" w:rsidP="00BA6C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B" w:rsidRDefault="00B32C4B" w:rsidP="00BA6C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4B" w:rsidRDefault="00B32C4B" w:rsidP="00BA6C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DF" w:rsidRDefault="00BA6CDF" w:rsidP="00BA6C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A6CDF" w:rsidRDefault="00BA6CDF" w:rsidP="00BA6C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DF" w:rsidRPr="00BA6CDF" w:rsidRDefault="00BB6580" w:rsidP="00BB65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A6C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6CDF" w:rsidRPr="00BA6C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ТМК ОУ «Диксонская</w:t>
      </w:r>
    </w:p>
    <w:p w:rsidR="00BA6CDF" w:rsidRPr="00BA6CDF" w:rsidRDefault="00BA6CDF" w:rsidP="00BA6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A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школа»             </w:t>
      </w:r>
      <w:r w:rsidR="00BB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Вахрушева</w:t>
      </w: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DF" w:rsidRPr="006F3937" w:rsidRDefault="00BA6CDF" w:rsidP="00BA6C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DF" w:rsidRPr="006F3937" w:rsidRDefault="00BA6CDF" w:rsidP="00BA6C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DF" w:rsidRPr="00BA6CDF" w:rsidRDefault="00BA6CDF" w:rsidP="00BA6C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D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Д.А.Низовцева</w:t>
      </w:r>
    </w:p>
    <w:p w:rsidR="00BA6CDF" w:rsidRPr="00BA6CDF" w:rsidRDefault="00BA6CDF" w:rsidP="00BA6C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DF">
        <w:rPr>
          <w:rFonts w:ascii="Times New Roman" w:eastAsia="Times New Roman" w:hAnsi="Times New Roman" w:cs="Times New Roman"/>
          <w:sz w:val="20"/>
          <w:szCs w:val="20"/>
          <w:lang w:eastAsia="ru-RU"/>
        </w:rPr>
        <w:t>89050911271</w:t>
      </w:r>
    </w:p>
    <w:p w:rsidR="00BA6CDF" w:rsidRPr="00BA6CDF" w:rsidRDefault="00BA6CDF" w:rsidP="00BA6C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CDF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 52) 2-43-15</w:t>
      </w:r>
    </w:p>
    <w:p w:rsidR="00BA6CDF" w:rsidRPr="00BA6CDF" w:rsidRDefault="00063F65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hyperlink r:id="rId10" w:history="1">
        <w:r w:rsidR="00BA6CDF" w:rsidRPr="00F81DEE">
          <w:rPr>
            <w:rStyle w:val="a4"/>
            <w:rFonts w:ascii="Arial" w:eastAsia="Times New Roman" w:hAnsi="Arial" w:cs="Arial"/>
            <w:sz w:val="20"/>
            <w:szCs w:val="24"/>
            <w:lang w:val="en-US" w:eastAsia="ru-RU"/>
          </w:rPr>
          <w:t>taimyr</w:t>
        </w:r>
        <w:r w:rsidR="00BA6CDF" w:rsidRPr="00BA6CDF">
          <w:rPr>
            <w:rStyle w:val="a4"/>
            <w:rFonts w:ascii="Arial" w:eastAsia="Times New Roman" w:hAnsi="Arial" w:cs="Arial"/>
            <w:sz w:val="20"/>
            <w:szCs w:val="24"/>
            <w:lang w:eastAsia="ru-RU"/>
          </w:rPr>
          <w:t>4.1@</w:t>
        </w:r>
        <w:r w:rsidR="00BA6CDF" w:rsidRPr="00F81DEE">
          <w:rPr>
            <w:rStyle w:val="a4"/>
            <w:rFonts w:ascii="Arial" w:eastAsia="Times New Roman" w:hAnsi="Arial" w:cs="Arial"/>
            <w:sz w:val="20"/>
            <w:szCs w:val="24"/>
            <w:lang w:val="en-US" w:eastAsia="ru-RU"/>
          </w:rPr>
          <w:t>mail</w:t>
        </w:r>
        <w:r w:rsidR="00BA6CDF" w:rsidRPr="00BA6CDF">
          <w:rPr>
            <w:rStyle w:val="a4"/>
            <w:rFonts w:ascii="Arial" w:eastAsia="Times New Roman" w:hAnsi="Arial" w:cs="Arial"/>
            <w:sz w:val="20"/>
            <w:szCs w:val="24"/>
            <w:lang w:eastAsia="ru-RU"/>
          </w:rPr>
          <w:t>.</w:t>
        </w:r>
        <w:r w:rsidR="00BA6CDF" w:rsidRPr="00F81DEE">
          <w:rPr>
            <w:rStyle w:val="a4"/>
            <w:rFonts w:ascii="Arial" w:eastAsia="Times New Roman" w:hAnsi="Arial" w:cs="Arial"/>
            <w:sz w:val="20"/>
            <w:szCs w:val="24"/>
            <w:lang w:val="en-US" w:eastAsia="ru-RU"/>
          </w:rPr>
          <w:t>ru</w:t>
        </w:r>
      </w:hyperlink>
      <w:r w:rsidR="00BA6CDF" w:rsidRPr="00BA6CDF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76164E" w:rsidRPr="00BA6CDF" w:rsidRDefault="0076164E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BA6CDF" w:rsidRPr="00BA6CDF" w:rsidRDefault="00BA6CDF" w:rsidP="00BA6CD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04E15" w:rsidRDefault="00004E15"/>
    <w:sectPr w:rsidR="00004E15" w:rsidSect="00B32C4B">
      <w:headerReference w:type="default" r:id="rId11"/>
      <w:pgSz w:w="11906" w:h="16838"/>
      <w:pgMar w:top="-1559" w:right="567" w:bottom="425" w:left="1418" w:header="27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65" w:rsidRDefault="00063F65" w:rsidP="00B32C4B">
      <w:pPr>
        <w:spacing w:after="0" w:line="240" w:lineRule="auto"/>
      </w:pPr>
      <w:r>
        <w:separator/>
      </w:r>
    </w:p>
  </w:endnote>
  <w:endnote w:type="continuationSeparator" w:id="0">
    <w:p w:rsidR="00063F65" w:rsidRDefault="00063F65" w:rsidP="00B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65" w:rsidRDefault="00063F65" w:rsidP="00B32C4B">
      <w:pPr>
        <w:spacing w:after="0" w:line="240" w:lineRule="auto"/>
      </w:pPr>
      <w:r>
        <w:separator/>
      </w:r>
    </w:p>
  </w:footnote>
  <w:footnote w:type="continuationSeparator" w:id="0">
    <w:p w:rsidR="00063F65" w:rsidRDefault="00063F65" w:rsidP="00B3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B" w:rsidRDefault="00B32C4B" w:rsidP="00B32C4B">
    <w:pPr>
      <w:pStyle w:val="a5"/>
      <w:jc w:val="right"/>
    </w:pPr>
    <w:r>
      <w:t>Кравченко Е.П.</w:t>
    </w:r>
    <w:r w:rsidR="00BB6580">
      <w:t>, Новик И.А.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3BF"/>
    <w:multiLevelType w:val="multilevel"/>
    <w:tmpl w:val="C1F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52DA5"/>
    <w:multiLevelType w:val="multilevel"/>
    <w:tmpl w:val="8FD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DF"/>
    <w:rsid w:val="00004E15"/>
    <w:rsid w:val="00063F65"/>
    <w:rsid w:val="006F3937"/>
    <w:rsid w:val="0076164E"/>
    <w:rsid w:val="0080228F"/>
    <w:rsid w:val="00B32C4B"/>
    <w:rsid w:val="00BA6CDF"/>
    <w:rsid w:val="00B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C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4B"/>
  </w:style>
  <w:style w:type="paragraph" w:styleId="a7">
    <w:name w:val="footer"/>
    <w:basedOn w:val="a"/>
    <w:link w:val="a8"/>
    <w:uiPriority w:val="99"/>
    <w:unhideWhenUsed/>
    <w:rsid w:val="00B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C4B"/>
  </w:style>
  <w:style w:type="character" w:styleId="a9">
    <w:name w:val="Subtle Emphasis"/>
    <w:basedOn w:val="a0"/>
    <w:uiPriority w:val="19"/>
    <w:qFormat/>
    <w:rsid w:val="00BB65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C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4B"/>
  </w:style>
  <w:style w:type="paragraph" w:styleId="a7">
    <w:name w:val="footer"/>
    <w:basedOn w:val="a"/>
    <w:link w:val="a8"/>
    <w:uiPriority w:val="99"/>
    <w:unhideWhenUsed/>
    <w:rsid w:val="00B3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C4B"/>
  </w:style>
  <w:style w:type="character" w:styleId="a9">
    <w:name w:val="Subtle Emphasis"/>
    <w:basedOn w:val="a0"/>
    <w:uiPriority w:val="19"/>
    <w:qFormat/>
    <w:rsid w:val="00BB658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yr4-1.ru/dok/dokum/lokal/18/ocenka_kachestv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imyr4.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yr4-1.ru/nezavisimaya-ocenka-kachestva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2017-12-07T09:37:00Z</cp:lastPrinted>
  <dcterms:created xsi:type="dcterms:W3CDTF">2017-12-07T09:38:00Z</dcterms:created>
  <dcterms:modified xsi:type="dcterms:W3CDTF">2017-12-07T09:38:00Z</dcterms:modified>
</cp:coreProperties>
</file>