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E6634E"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22.11.2019 №1235, от 30.12.2019 № 1456</w:t>
      </w:r>
      <w:r w:rsidR="00E6634E" w:rsidRPr="0056567D">
        <w:rPr>
          <w:rFonts w:ascii="Times New Roman" w:hAnsi="Times New Roman" w:cs="Times New Roman"/>
          <w:sz w:val="20"/>
          <w:szCs w:val="20"/>
        </w:rPr>
        <w:t>,</w:t>
      </w:r>
    </w:p>
    <w:p w:rsidR="00663052" w:rsidRPr="0056567D" w:rsidRDefault="00E6634E"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31.03.2020 №</w:t>
      </w:r>
      <w:r w:rsidR="00000E86" w:rsidRPr="0056567D">
        <w:rPr>
          <w:rFonts w:ascii="Times New Roman" w:hAnsi="Times New Roman" w:cs="Times New Roman"/>
          <w:sz w:val="20"/>
          <w:szCs w:val="20"/>
        </w:rPr>
        <w:t xml:space="preserve"> 435</w:t>
      </w:r>
      <w:r w:rsidR="00C733B0" w:rsidRPr="0056567D">
        <w:rPr>
          <w:rFonts w:ascii="Times New Roman" w:hAnsi="Times New Roman" w:cs="Times New Roman"/>
          <w:sz w:val="20"/>
          <w:szCs w:val="20"/>
        </w:rPr>
        <w:t>, от 30.06.2020 № 774</w:t>
      </w:r>
      <w:r w:rsidR="005127F5">
        <w:rPr>
          <w:rFonts w:ascii="Times New Roman" w:hAnsi="Times New Roman" w:cs="Times New Roman"/>
          <w:sz w:val="20"/>
          <w:szCs w:val="20"/>
        </w:rPr>
        <w:t>, от 30.09.2020 № 1137</w:t>
      </w:r>
      <w:r w:rsidR="002D2CCF">
        <w:rPr>
          <w:rFonts w:ascii="Times New Roman" w:hAnsi="Times New Roman" w:cs="Times New Roman"/>
          <w:sz w:val="20"/>
          <w:szCs w:val="20"/>
        </w:rPr>
        <w:t>, от 19.11.2020 № 1381</w:t>
      </w:r>
      <w:r w:rsidR="000A1674" w:rsidRPr="0056567D">
        <w:rPr>
          <w:rFonts w:ascii="Times New Roman" w:hAnsi="Times New Roman" w:cs="Times New Roman"/>
          <w:sz w:val="20"/>
          <w:szCs w:val="20"/>
        </w:rPr>
        <w:t>)</w:t>
      </w:r>
    </w:p>
    <w:p w:rsidR="00663052" w:rsidRPr="0056567D" w:rsidRDefault="00663052" w:rsidP="00663052">
      <w:pPr>
        <w:autoSpaceDE w:val="0"/>
        <w:autoSpaceDN w:val="0"/>
        <w:adjustRightInd w:val="0"/>
        <w:jc w:val="center"/>
        <w:outlineLvl w:val="0"/>
        <w:rPr>
          <w:rFonts w:ascii="Times New Roman" w:hAnsi="Times New Roman" w:cs="Times New Roman"/>
          <w:b/>
          <w:bCs/>
          <w:sz w:val="20"/>
          <w:szCs w:val="20"/>
        </w:rPr>
      </w:pPr>
    </w:p>
    <w:p w:rsidR="00663052" w:rsidRPr="0056567D" w:rsidRDefault="00663052" w:rsidP="00663052">
      <w:pPr>
        <w:autoSpaceDE w:val="0"/>
        <w:autoSpaceDN w:val="0"/>
        <w:adjustRightInd w:val="0"/>
        <w:jc w:val="center"/>
        <w:outlineLvl w:val="0"/>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Times New Roman" w:hAnsi="Times New Roman" w:cs="Times New Roman"/>
          <w:b/>
          <w:bCs/>
          <w:sz w:val="20"/>
          <w:szCs w:val="20"/>
        </w:rPr>
      </w:pPr>
      <w:bookmarkStart w:id="0" w:name="_GoBack"/>
      <w:bookmarkEnd w:id="0"/>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CC7E97" w:rsidRPr="0056567D" w:rsidRDefault="00CC7E97" w:rsidP="00663052">
      <w:pPr>
        <w:autoSpaceDE w:val="0"/>
        <w:autoSpaceDN w:val="0"/>
        <w:adjustRightInd w:val="0"/>
        <w:jc w:val="center"/>
      </w:pPr>
    </w:p>
    <w:p w:rsidR="00CC7E97" w:rsidRPr="0056567D" w:rsidRDefault="00CC7E97" w:rsidP="00663052">
      <w:pPr>
        <w:autoSpaceDE w:val="0"/>
        <w:autoSpaceDN w:val="0"/>
        <w:adjustRightInd w:val="0"/>
        <w:jc w:val="cente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7324F1" w:rsidP="0092774D">
            <w:pPr>
              <w:autoSpaceDE w:val="0"/>
              <w:autoSpaceDN w:val="0"/>
              <w:adjustRightInd w:val="0"/>
              <w:rPr>
                <w:rFonts w:ascii="Times New Roman" w:hAnsi="Times New Roman" w:cs="Times New Roman"/>
                <w:color w:val="000000"/>
                <w:sz w:val="26"/>
                <w:szCs w:val="26"/>
              </w:rPr>
            </w:pPr>
            <w:hyperlink r:id="rId9"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 01.08.2018 №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2.Обеспечение отдыха и оздоровления учащихся в каникулярное время, обеспечение доступности 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92774D">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2019-2023</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К 2020 году:</w:t>
            </w:r>
          </w:p>
          <w:p w:rsidR="0092774D" w:rsidRPr="0056567D" w:rsidRDefault="0092774D" w:rsidP="0092774D">
            <w:pPr>
              <w:tabs>
                <w:tab w:val="left" w:pos="1134"/>
              </w:tabs>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w:t>
            </w:r>
            <w:r w:rsidR="00CF0E24">
              <w:rPr>
                <w:rFonts w:ascii="Times New Roman" w:hAnsi="Times New Roman" w:cs="Times New Roman"/>
                <w:color w:val="000000"/>
                <w:sz w:val="26"/>
                <w:szCs w:val="26"/>
              </w:rPr>
              <w:lastRenderedPageBreak/>
              <w:t>составит 100,00% и к 2024</w:t>
            </w:r>
            <w:r w:rsidRPr="0056567D">
              <w:rPr>
                <w:rFonts w:ascii="Times New Roman" w:hAnsi="Times New Roman" w:cs="Times New Roman"/>
                <w:color w:val="000000"/>
                <w:sz w:val="26"/>
                <w:szCs w:val="26"/>
              </w:rPr>
              <w:t xml:space="preserve"> году сохранится на достигнутом уровне.</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К 2022 году:</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r w:rsidRPr="0056567D">
              <w:rPr>
                <w:rFonts w:ascii="Times New Roman" w:hAnsi="Times New Roman" w:cs="Times New Roman"/>
                <w:sz w:val="26"/>
                <w:szCs w:val="26"/>
              </w:rPr>
              <w:t>доля достигнутых показателей результативности муниципальной про</w:t>
            </w:r>
            <w:r w:rsidR="00CF0E24">
              <w:rPr>
                <w:rFonts w:ascii="Times New Roman" w:hAnsi="Times New Roman" w:cs="Times New Roman"/>
                <w:sz w:val="26"/>
                <w:szCs w:val="26"/>
              </w:rPr>
              <w:t>граммы составит 100,00% и к 2024</w:t>
            </w:r>
            <w:r w:rsidRPr="0056567D">
              <w:rPr>
                <w:rFonts w:ascii="Times New Roman" w:hAnsi="Times New Roman" w:cs="Times New Roman"/>
                <w:sz w:val="26"/>
                <w:szCs w:val="26"/>
              </w:rPr>
              <w:t xml:space="preserve"> году сохранится на достигнутом уровне.</w:t>
            </w:r>
          </w:p>
          <w:p w:rsidR="0092774D" w:rsidRPr="0056567D" w:rsidRDefault="00CF0E24" w:rsidP="0092774D">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К 2024</w:t>
            </w:r>
            <w:r w:rsidR="0092774D" w:rsidRPr="0056567D">
              <w:rPr>
                <w:rFonts w:ascii="Times New Roman" w:hAnsi="Times New Roman" w:cs="Times New Roman"/>
                <w:sz w:val="26"/>
                <w:szCs w:val="26"/>
              </w:rPr>
              <w:t xml:space="preserve"> году:</w:t>
            </w:r>
          </w:p>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w:t>
            </w:r>
            <w:r w:rsidR="00CF0E24">
              <w:rPr>
                <w:rFonts w:ascii="Times New Roman" w:hAnsi="Times New Roman" w:cs="Times New Roman"/>
                <w:sz w:val="26"/>
                <w:szCs w:val="26"/>
              </w:rPr>
              <w:t>сте от 5 до 18 лет составит 64,68</w:t>
            </w:r>
            <w:r w:rsidRPr="0056567D">
              <w:rPr>
                <w:rFonts w:ascii="Times New Roman" w:hAnsi="Times New Roman" w:cs="Times New Roman"/>
                <w:sz w:val="26"/>
                <w:szCs w:val="26"/>
              </w:rPr>
              <w:t>%;</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доля детей школьного возраста, охваченных организованным оздоровлением и отдыхом в период летних каникул, от общего колич</w:t>
            </w:r>
            <w:r w:rsidR="00CF0E24">
              <w:rPr>
                <w:rFonts w:ascii="Times New Roman" w:hAnsi="Times New Roman" w:cs="Times New Roman"/>
                <w:sz w:val="26"/>
                <w:szCs w:val="26"/>
              </w:rPr>
              <w:t>ества школьников, составит 13,02</w:t>
            </w:r>
            <w:r w:rsidRPr="0056567D">
              <w:rPr>
                <w:rFonts w:ascii="Times New Roman" w:hAnsi="Times New Roman" w:cs="Times New Roman"/>
                <w:sz w:val="26"/>
                <w:szCs w:val="26"/>
              </w:rPr>
              <w:t>%;</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w:t>
            </w:r>
            <w:r w:rsidR="00CF0E24">
              <w:rPr>
                <w:rFonts w:ascii="Times New Roman" w:hAnsi="Times New Roman" w:cs="Times New Roman"/>
                <w:sz w:val="26"/>
                <w:szCs w:val="26"/>
              </w:rPr>
              <w:t>ипального района, составит 82,92</w:t>
            </w:r>
            <w:r w:rsidRPr="0056567D">
              <w:rPr>
                <w:rFonts w:ascii="Times New Roman" w:hAnsi="Times New Roman" w:cs="Times New Roman"/>
                <w:sz w:val="26"/>
                <w:szCs w:val="26"/>
              </w:rPr>
              <w:t>%.</w:t>
            </w:r>
          </w:p>
          <w:p w:rsidR="0092774D" w:rsidRPr="0056567D" w:rsidRDefault="007324F1" w:rsidP="0092774D">
            <w:pPr>
              <w:autoSpaceDE w:val="0"/>
              <w:autoSpaceDN w:val="0"/>
              <w:adjustRightInd w:val="0"/>
              <w:jc w:val="both"/>
              <w:rPr>
                <w:rFonts w:ascii="Times New Roman" w:hAnsi="Times New Roman" w:cs="Times New Roman"/>
                <w:sz w:val="26"/>
                <w:szCs w:val="26"/>
              </w:rPr>
            </w:pPr>
            <w:hyperlink w:anchor="Par508" w:history="1">
              <w:r w:rsidR="0092774D" w:rsidRPr="0056567D">
                <w:rPr>
                  <w:rFonts w:ascii="Times New Roman" w:hAnsi="Times New Roman" w:cs="Times New Roman"/>
                  <w:sz w:val="26"/>
                  <w:szCs w:val="26"/>
                </w:rPr>
                <w:t>Перечень</w:t>
              </w:r>
            </w:hyperlink>
            <w:r w:rsidR="0092774D" w:rsidRPr="0056567D">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CF0E24" w:rsidRPr="0056567D" w:rsidTr="003716B1">
        <w:tc>
          <w:tcPr>
            <w:tcW w:w="2689" w:type="dxa"/>
          </w:tcPr>
          <w:p w:rsidR="00CF0E24" w:rsidRPr="0056567D" w:rsidRDefault="00CF0E24" w:rsidP="003716B1">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Объем бюджетных ассигнований на реализацию программы составит, всего 17 246 480,22 тыс. рублей, в том числе:    </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2019 год – 3 140 707,48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2020 год – 3 389 322,36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2021 год – 3 572 934,14 тыс. рублей; </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2022 год – 3 598 255,26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2023 год  – 3 545 260,98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в том числе:     </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средства федерального бюджета – </w:t>
            </w:r>
            <w:r>
              <w:rPr>
                <w:rFonts w:ascii="Times New Roman" w:hAnsi="Times New Roman" w:cs="Times New Roman"/>
                <w:sz w:val="26"/>
                <w:szCs w:val="26"/>
              </w:rPr>
              <w:t>181 672,42</w:t>
            </w:r>
            <w:r w:rsidRPr="00AE28C5">
              <w:rPr>
                <w:rFonts w:ascii="Times New Roman" w:hAnsi="Times New Roman" w:cs="Times New Roman"/>
                <w:sz w:val="26"/>
                <w:szCs w:val="26"/>
              </w:rPr>
              <w:t xml:space="preserve"> тыс. рублей, в том числе:                    </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2019 год –        750,00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2020 год –   38 485,03 тыс. рублей;        </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2021 год –   56 445,72 тыс. рублей;    </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2022 год –   73 946,44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2023 год – </w:t>
            </w:r>
            <w:r>
              <w:rPr>
                <w:rFonts w:ascii="Times New Roman" w:hAnsi="Times New Roman" w:cs="Times New Roman"/>
                <w:sz w:val="26"/>
                <w:szCs w:val="26"/>
              </w:rPr>
              <w:t xml:space="preserve">  </w:t>
            </w:r>
            <w:r w:rsidRPr="00AE28C5">
              <w:rPr>
                <w:rFonts w:ascii="Times New Roman" w:hAnsi="Times New Roman" w:cs="Times New Roman"/>
                <w:sz w:val="26"/>
                <w:szCs w:val="26"/>
              </w:rPr>
              <w:t>12 045,23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средства краевого бюджета – 8 0</w:t>
            </w:r>
            <w:r>
              <w:rPr>
                <w:rFonts w:ascii="Times New Roman" w:hAnsi="Times New Roman" w:cs="Times New Roman"/>
                <w:sz w:val="26"/>
                <w:szCs w:val="26"/>
              </w:rPr>
              <w:t>27 153,30</w:t>
            </w:r>
            <w:r w:rsidRPr="00AE28C5">
              <w:rPr>
                <w:rFonts w:ascii="Times New Roman" w:hAnsi="Times New Roman" w:cs="Times New Roman"/>
                <w:sz w:val="26"/>
                <w:szCs w:val="26"/>
              </w:rPr>
              <w:t xml:space="preserve"> тыс. рублей, в том числе: </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2019 год – 1 499 256,11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2020 год – 1 551 903,22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lastRenderedPageBreak/>
              <w:t xml:space="preserve">2021 год – 1 654 777,88 тыс. рублей;   </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2022 год – 1 670 718,32 тыс. рублей;</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2023 год – 1 650 497,77 тыс. рублей;   </w:t>
            </w:r>
          </w:p>
          <w:p w:rsidR="00CF0E24" w:rsidRPr="00AE28C5" w:rsidRDefault="00CF0E24" w:rsidP="00CF4EBA">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средства районного бюджета – 9 037 654,50 тыс. рублей, в том числе:                                              </w:t>
            </w:r>
          </w:p>
          <w:p w:rsidR="00CF0E24" w:rsidRPr="00AE28C5" w:rsidRDefault="00CF0E24" w:rsidP="00CF4EBA">
            <w:pPr>
              <w:autoSpaceDE w:val="0"/>
              <w:autoSpaceDN w:val="0"/>
              <w:adjustRightInd w:val="0"/>
              <w:rPr>
                <w:rFonts w:ascii="Times New Roman" w:hAnsi="Times New Roman" w:cs="Times New Roman"/>
                <w:sz w:val="26"/>
                <w:szCs w:val="26"/>
              </w:rPr>
            </w:pPr>
            <w:r w:rsidRPr="00AE28C5">
              <w:rPr>
                <w:rFonts w:ascii="Times New Roman" w:hAnsi="Times New Roman" w:cs="Times New Roman"/>
                <w:sz w:val="26"/>
                <w:szCs w:val="26"/>
              </w:rPr>
              <w:t>2019 год – 1 640 701,37 тыс. рублей;</w:t>
            </w:r>
          </w:p>
          <w:p w:rsidR="00CF0E24" w:rsidRPr="00AE28C5" w:rsidRDefault="00CF0E24" w:rsidP="00CF4EBA">
            <w:pPr>
              <w:autoSpaceDE w:val="0"/>
              <w:autoSpaceDN w:val="0"/>
              <w:adjustRightInd w:val="0"/>
              <w:rPr>
                <w:rFonts w:ascii="Times New Roman" w:hAnsi="Times New Roman" w:cs="Times New Roman"/>
                <w:sz w:val="26"/>
                <w:szCs w:val="26"/>
              </w:rPr>
            </w:pPr>
            <w:r w:rsidRPr="00AE28C5">
              <w:rPr>
                <w:rFonts w:ascii="Times New Roman" w:hAnsi="Times New Roman" w:cs="Times New Roman"/>
                <w:sz w:val="26"/>
                <w:szCs w:val="26"/>
              </w:rPr>
              <w:t>2020 год – 1 798 934,11 тыс. рублей;</w:t>
            </w:r>
          </w:p>
          <w:p w:rsidR="00CF0E24" w:rsidRPr="00AE28C5" w:rsidRDefault="00CF0E24" w:rsidP="00CF4EBA">
            <w:pPr>
              <w:autoSpaceDE w:val="0"/>
              <w:autoSpaceDN w:val="0"/>
              <w:adjustRightInd w:val="0"/>
              <w:rPr>
                <w:rFonts w:ascii="Times New Roman" w:hAnsi="Times New Roman" w:cs="Times New Roman"/>
                <w:sz w:val="26"/>
                <w:szCs w:val="26"/>
              </w:rPr>
            </w:pPr>
            <w:r w:rsidRPr="00AE28C5">
              <w:rPr>
                <w:rFonts w:ascii="Times New Roman" w:hAnsi="Times New Roman" w:cs="Times New Roman"/>
                <w:sz w:val="26"/>
                <w:szCs w:val="26"/>
              </w:rPr>
              <w:t>2021 год – 1 861 710,54 тыс. рублей;</w:t>
            </w:r>
          </w:p>
          <w:p w:rsidR="00CF0E24" w:rsidRPr="00AE28C5" w:rsidRDefault="00CF0E24" w:rsidP="00CF4EBA">
            <w:pPr>
              <w:autoSpaceDE w:val="0"/>
              <w:autoSpaceDN w:val="0"/>
              <w:adjustRightInd w:val="0"/>
              <w:rPr>
                <w:rFonts w:ascii="Times New Roman" w:hAnsi="Times New Roman" w:cs="Times New Roman"/>
                <w:sz w:val="26"/>
                <w:szCs w:val="26"/>
              </w:rPr>
            </w:pPr>
            <w:r w:rsidRPr="00AE28C5">
              <w:rPr>
                <w:rFonts w:ascii="Times New Roman" w:hAnsi="Times New Roman" w:cs="Times New Roman"/>
                <w:sz w:val="26"/>
                <w:szCs w:val="26"/>
              </w:rPr>
              <w:t>2022 год – 1 853 590,50 тыс. рублей;</w:t>
            </w:r>
          </w:p>
          <w:p w:rsidR="00CF0E24" w:rsidRPr="00AE28C5" w:rsidRDefault="00CF0E24" w:rsidP="00CF4EBA">
            <w:pPr>
              <w:autoSpaceDE w:val="0"/>
              <w:autoSpaceDN w:val="0"/>
              <w:adjustRightInd w:val="0"/>
              <w:rPr>
                <w:rFonts w:ascii="Times New Roman" w:hAnsi="Times New Roman" w:cs="Times New Roman"/>
                <w:b/>
                <w:sz w:val="26"/>
                <w:szCs w:val="26"/>
              </w:rPr>
            </w:pPr>
            <w:r w:rsidRPr="00AE28C5">
              <w:rPr>
                <w:rFonts w:ascii="Times New Roman" w:hAnsi="Times New Roman" w:cs="Times New Roman"/>
                <w:sz w:val="26"/>
                <w:szCs w:val="26"/>
              </w:rPr>
              <w:t>2023 год –</w:t>
            </w:r>
            <w:r>
              <w:rPr>
                <w:rFonts w:ascii="Times New Roman" w:hAnsi="Times New Roman" w:cs="Times New Roman"/>
                <w:sz w:val="26"/>
                <w:szCs w:val="26"/>
              </w:rPr>
              <w:t xml:space="preserve"> 1 882 717,98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56567D"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По состоянию на 01.01.2020 сеть образовательных организаций Таймырского Долгано-Ненецкого муниципального района (далее - муниципальный район) включает:</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10 дошкольных образовательных организаций;</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22 образовательные организации, предоставляющие начальное, основное, среднее образование;</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3 организации системы дополнительного образования детей.</w:t>
      </w: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Особенностью территории является то, что </w:t>
      </w:r>
      <w:r>
        <w:rPr>
          <w:rFonts w:ascii="Times New Roman" w:eastAsia="Arial Unicode MS" w:hAnsi="Times New Roman" w:cs="Times New Roman"/>
          <w:sz w:val="26"/>
          <w:szCs w:val="26"/>
          <w:lang w:eastAsia="ru-RU" w:bidi="ru-RU"/>
        </w:rPr>
        <w:t>72,73</w:t>
      </w:r>
      <w:r w:rsidRPr="00AE28C5">
        <w:rPr>
          <w:rFonts w:ascii="Times New Roman" w:eastAsia="Arial Unicode MS" w:hAnsi="Times New Roman" w:cs="Times New Roman"/>
          <w:sz w:val="26"/>
          <w:szCs w:val="26"/>
          <w:lang w:eastAsia="ru-RU" w:bidi="ru-RU"/>
        </w:rPr>
        <w:t xml:space="preserve">% муниципальных общеобразовательных и </w:t>
      </w:r>
      <w:r>
        <w:rPr>
          <w:rFonts w:ascii="Times New Roman" w:eastAsia="Arial Unicode MS" w:hAnsi="Times New Roman" w:cs="Times New Roman"/>
          <w:sz w:val="26"/>
          <w:szCs w:val="26"/>
          <w:lang w:eastAsia="ru-RU" w:bidi="ru-RU"/>
        </w:rPr>
        <w:t>40,0</w:t>
      </w:r>
      <w:r w:rsidRPr="00AE28C5">
        <w:rPr>
          <w:rFonts w:ascii="Times New Roman" w:eastAsia="Arial Unicode MS" w:hAnsi="Times New Roman" w:cs="Times New Roman"/>
          <w:sz w:val="26"/>
          <w:szCs w:val="26"/>
          <w:lang w:eastAsia="ru-RU" w:bidi="ru-RU"/>
        </w:rPr>
        <w:t>0% дошкольных организаций муниципального района расположены в сельской местности.</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Дошкольное образование</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25568">
        <w:rPr>
          <w:rFonts w:ascii="Times New Roman" w:eastAsia="Arial Unicode MS" w:hAnsi="Times New Roman" w:cs="Times New Roman"/>
          <w:sz w:val="26"/>
          <w:szCs w:val="26"/>
          <w:lang w:eastAsia="ru-RU" w:bidi="ru-RU"/>
        </w:rPr>
        <w:t>В системе дошкольного образования по состоянию на 01.01.2020 функционируют 10 дошкольных образовательных организаций, 13 общеобразовательных школ и 5 филиалов с дошкольными группами.</w:t>
      </w:r>
      <w:r w:rsidRPr="00AE28C5">
        <w:rPr>
          <w:rFonts w:ascii="Times New Roman" w:eastAsia="Arial Unicode MS" w:hAnsi="Times New Roman" w:cs="Times New Roman"/>
          <w:sz w:val="26"/>
          <w:szCs w:val="26"/>
          <w:lang w:eastAsia="ru-RU" w:bidi="ru-RU"/>
        </w:rPr>
        <w:t xml:space="preserve">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По состоянию на 01.01.2020 численность детей в возрасте от 1 до 6 лет, проживающих в муниц</w:t>
      </w:r>
      <w:r>
        <w:rPr>
          <w:rFonts w:ascii="Times New Roman" w:eastAsia="Arial Unicode MS" w:hAnsi="Times New Roman" w:cs="Times New Roman"/>
          <w:sz w:val="26"/>
          <w:szCs w:val="26"/>
          <w:lang w:eastAsia="ru-RU" w:bidi="ru-RU"/>
        </w:rPr>
        <w:t>ипальном районе, составляет 2 888</w:t>
      </w:r>
      <w:r w:rsidRPr="00AE28C5">
        <w:rPr>
          <w:rFonts w:ascii="Times New Roman" w:eastAsia="Arial Unicode MS" w:hAnsi="Times New Roman" w:cs="Times New Roman"/>
          <w:sz w:val="26"/>
          <w:szCs w:val="26"/>
          <w:lang w:eastAsia="ru-RU" w:bidi="ru-RU"/>
        </w:rPr>
        <w:t xml:space="preserve"> чел.</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Общее количество мест в организациях, реализующих программы дошкольного образования, по состоянию на 01.01.2020 составляет 2 367 мест. Посещают дошкольные образовательные организации 2 165 человек, средний уровень укомплектованности детских садов составляет 91</w:t>
      </w:r>
      <w:r>
        <w:rPr>
          <w:rFonts w:ascii="Times New Roman" w:eastAsia="Arial Unicode MS" w:hAnsi="Times New Roman" w:cs="Times New Roman"/>
          <w:sz w:val="26"/>
          <w:szCs w:val="26"/>
          <w:lang w:eastAsia="ru-RU" w:bidi="ru-RU"/>
        </w:rPr>
        <w:t>,5</w:t>
      </w:r>
      <w:r w:rsidRPr="00AE28C5">
        <w:rPr>
          <w:rFonts w:ascii="Times New Roman" w:eastAsia="Arial Unicode MS" w:hAnsi="Times New Roman" w:cs="Times New Roman"/>
          <w:sz w:val="26"/>
          <w:szCs w:val="26"/>
          <w:lang w:eastAsia="ru-RU" w:bidi="ru-RU"/>
        </w:rPr>
        <w:t>%.</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По состоянию на 01.01.2020 в муниципальном районе в очереди для определения в детские сады состояли 396 чел. в возрасте от 0 до 7 лет, в том числе в возрасте от 0 до 3 лет - 396 чел., от 3 до 7 лет - 0 чел.</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За период с 2016 - 2019 годы прослеживается стойкая динамика снижения очерёдности детей в детские сады, что является следствием создания дополнительных мест в дошкольных организациях для детей младшего дошкольного возраста и снижением детского населения в связи с миграцией населения.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Образовательная деятельность дошкольных образовательных организаций муниципального района осуществляется в соответствии с федеральным </w:t>
      </w:r>
      <w:r w:rsidRPr="00AE28C5">
        <w:rPr>
          <w:rFonts w:ascii="Times New Roman" w:eastAsia="Arial Unicode MS" w:hAnsi="Times New Roman" w:cs="Times New Roman"/>
          <w:sz w:val="26"/>
          <w:szCs w:val="26"/>
          <w:lang w:eastAsia="ru-RU" w:bidi="ru-RU"/>
        </w:rPr>
        <w:lastRenderedPageBreak/>
        <w:t>образовательным стандартом дошкольного образования. В дошкольных образовательных организациях проведены экспертизы основных образовательных программ.</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 муниципальном районе созданы условия для получения дошкольного образования детьми с ограниченными возможностями здоровья.</w:t>
      </w:r>
      <w:r>
        <w:rPr>
          <w:rFonts w:ascii="Times New Roman" w:eastAsia="Arial Unicode MS" w:hAnsi="Times New Roman" w:cs="Times New Roman"/>
          <w:sz w:val="26"/>
          <w:szCs w:val="26"/>
          <w:lang w:eastAsia="ru-RU" w:bidi="ru-RU"/>
        </w:rPr>
        <w:t xml:space="preserve"> Б</w:t>
      </w:r>
      <w:r w:rsidRPr="00AE28C5">
        <w:rPr>
          <w:rFonts w:ascii="Times New Roman" w:eastAsia="Arial Unicode MS" w:hAnsi="Times New Roman" w:cs="Times New Roman"/>
          <w:sz w:val="26"/>
          <w:szCs w:val="26"/>
          <w:lang w:eastAsia="ru-RU" w:bidi="ru-RU"/>
        </w:rPr>
        <w:t>азов</w:t>
      </w:r>
      <w:r>
        <w:rPr>
          <w:rFonts w:ascii="Times New Roman" w:eastAsia="Arial Unicode MS" w:hAnsi="Times New Roman" w:cs="Times New Roman"/>
          <w:sz w:val="26"/>
          <w:szCs w:val="26"/>
          <w:lang w:eastAsia="ru-RU" w:bidi="ru-RU"/>
        </w:rPr>
        <w:t>ой</w:t>
      </w:r>
      <w:r w:rsidRPr="00AE28C5">
        <w:rPr>
          <w:rFonts w:ascii="Times New Roman" w:eastAsia="Arial Unicode MS" w:hAnsi="Times New Roman" w:cs="Times New Roman"/>
          <w:sz w:val="26"/>
          <w:szCs w:val="26"/>
          <w:lang w:eastAsia="ru-RU" w:bidi="ru-RU"/>
        </w:rPr>
        <w:t xml:space="preserve"> дошкольн</w:t>
      </w:r>
      <w:r>
        <w:rPr>
          <w:rFonts w:ascii="Times New Roman" w:eastAsia="Arial Unicode MS" w:hAnsi="Times New Roman" w:cs="Times New Roman"/>
          <w:sz w:val="26"/>
          <w:szCs w:val="26"/>
          <w:lang w:eastAsia="ru-RU" w:bidi="ru-RU"/>
        </w:rPr>
        <w:t>ой</w:t>
      </w:r>
      <w:r w:rsidRPr="00AE28C5">
        <w:rPr>
          <w:rFonts w:ascii="Times New Roman" w:eastAsia="Arial Unicode MS" w:hAnsi="Times New Roman" w:cs="Times New Roman"/>
          <w:sz w:val="26"/>
          <w:szCs w:val="26"/>
          <w:lang w:eastAsia="ru-RU" w:bidi="ru-RU"/>
        </w:rPr>
        <w:t xml:space="preserve"> организац</w:t>
      </w:r>
      <w:r>
        <w:rPr>
          <w:rFonts w:ascii="Times New Roman" w:eastAsia="Arial Unicode MS" w:hAnsi="Times New Roman" w:cs="Times New Roman"/>
          <w:sz w:val="26"/>
          <w:szCs w:val="26"/>
          <w:lang w:eastAsia="ru-RU" w:bidi="ru-RU"/>
        </w:rPr>
        <w:t>ией определена</w:t>
      </w:r>
      <w:r w:rsidRPr="00AE28C5">
        <w:rPr>
          <w:rFonts w:ascii="Times New Roman" w:eastAsia="Arial Unicode MS" w:hAnsi="Times New Roman" w:cs="Times New Roman"/>
          <w:sz w:val="26"/>
          <w:szCs w:val="26"/>
          <w:lang w:eastAsia="ru-RU" w:bidi="ru-RU"/>
        </w:rPr>
        <w:t xml:space="preserve"> ТМБ ДОУ </w:t>
      </w:r>
      <w:r w:rsidRPr="00AE28C5">
        <w:rPr>
          <w:rFonts w:ascii="Times New Roman" w:hAnsi="Times New Roman" w:cs="Times New Roman"/>
          <w:sz w:val="26"/>
          <w:szCs w:val="26"/>
        </w:rPr>
        <w:t>«Дудинский центр развития ребенка – детский сад «Белоснежка»</w:t>
      </w:r>
      <w:r w:rsidRPr="00AE28C5">
        <w:rPr>
          <w:rFonts w:ascii="Times New Roman" w:eastAsia="Arial Unicode MS" w:hAnsi="Times New Roman" w:cs="Times New Roman"/>
          <w:sz w:val="26"/>
          <w:szCs w:val="26"/>
          <w:lang w:eastAsia="ru-RU" w:bidi="ru-RU"/>
        </w:rPr>
        <w:t xml:space="preserve">, </w:t>
      </w:r>
      <w:r>
        <w:rPr>
          <w:rFonts w:ascii="Times New Roman" w:eastAsia="Arial Unicode MS" w:hAnsi="Times New Roman" w:cs="Times New Roman"/>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для создания безбарьерной среды и оказания помощи таким детям, разработаны адоптированные образовательные программы для детей имеющих особые образовательные потребности.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Для оказания коррекционной помощи детям с ограниченными возможностями здоровья в дошкольных образовательных организациях функционируют:</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- 2 группы компенсирующей направленности для детей с задержкой психического развития (1 дошкольная образовательная организация комбинированного вида, охватывающая 20 детей);</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- 14 групп компенсирующей направленности для детей с тяжелым нарушением речи (</w:t>
      </w:r>
      <w:r>
        <w:rPr>
          <w:rFonts w:ascii="Times New Roman" w:eastAsia="Arial Unicode MS" w:hAnsi="Times New Roman" w:cs="Times New Roman"/>
          <w:sz w:val="26"/>
          <w:szCs w:val="26"/>
          <w:lang w:eastAsia="ru-RU" w:bidi="ru-RU"/>
        </w:rPr>
        <w:t>8</w:t>
      </w:r>
      <w:r w:rsidRPr="00AE28C5">
        <w:rPr>
          <w:rFonts w:ascii="Times New Roman" w:eastAsia="Arial Unicode MS" w:hAnsi="Times New Roman" w:cs="Times New Roman"/>
          <w:sz w:val="26"/>
          <w:szCs w:val="26"/>
          <w:lang w:eastAsia="ru-RU" w:bidi="ru-RU"/>
        </w:rPr>
        <w:t xml:space="preserve"> образовательных организаций, охватывающих 153 ребенка);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- 10 групп комбинированной направленности (4 дошкольные образовательные организации, охватывающие 157 детей);</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Инфраструктура объектов дошкольного образования муниципального района представлена 12 зданиями, в которых функционируют 10 дошкольных образовательных организаций. Из 12 функционирующих капитальных строений, 11 выполнены из долговечного материала (железобетонные панели, кирпич, металлоконструкции), 1 здание – деревянное.</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Общее образование</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8267D7">
        <w:rPr>
          <w:rFonts w:ascii="Times New Roman" w:eastAsia="Arial Unicode MS" w:hAnsi="Times New Roman" w:cs="Times New Roman"/>
          <w:sz w:val="26"/>
          <w:szCs w:val="26"/>
          <w:lang w:eastAsia="ru-RU" w:bidi="ru-RU"/>
        </w:rPr>
        <w:t xml:space="preserve">На территории муниципального района функционируют </w:t>
      </w:r>
      <w:r w:rsidRPr="008267D7">
        <w:rPr>
          <w:rFonts w:ascii="Times New Roman" w:eastAsia="Arial Unicode MS" w:hAnsi="Times New Roman" w:cs="Times New Roman"/>
          <w:spacing w:val="-6"/>
          <w:sz w:val="26"/>
          <w:szCs w:val="26"/>
          <w:lang w:eastAsia="ru-RU" w:bidi="ru-RU"/>
        </w:rPr>
        <w:t xml:space="preserve">22 общеобразовательные организации, в том числе 5 филиалов, </w:t>
      </w:r>
      <w:r w:rsidRPr="008267D7">
        <w:rPr>
          <w:rFonts w:ascii="Times New Roman" w:eastAsia="Arial Unicode MS" w:hAnsi="Times New Roman" w:cs="Times New Roman"/>
          <w:sz w:val="26"/>
          <w:szCs w:val="26"/>
          <w:lang w:eastAsia="ru-RU" w:bidi="ru-RU"/>
        </w:rPr>
        <w:t>из них: 16 - средние школы и 1 средняя школа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8C39D3" w:rsidRPr="00AE28C5" w:rsidRDefault="008C39D3" w:rsidP="008C39D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28C5">
        <w:rPr>
          <w:rFonts w:ascii="Times New Roman" w:eastAsia="Times New Roman" w:hAnsi="Times New Roman" w:cs="Times New Roman"/>
          <w:spacing w:val="5"/>
          <w:sz w:val="26"/>
          <w:szCs w:val="26"/>
          <w:lang w:eastAsia="ru-RU"/>
        </w:rPr>
        <w:t>Численность обучающихся в общеобразовательных организациях муниципального района по состоянию на 01.01.2020 составляет 4 990 чел.</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Times New Roman" w:hAnsi="Times New Roman" w:cs="Times New Roman"/>
          <w:spacing w:val="5"/>
          <w:sz w:val="26"/>
          <w:szCs w:val="26"/>
          <w:lang w:eastAsia="ru-RU"/>
        </w:rPr>
      </w:pPr>
      <w:r w:rsidRPr="00AE28C5">
        <w:rPr>
          <w:rFonts w:ascii="Times New Roman" w:eastAsia="Times New Roman" w:hAnsi="Times New Roman" w:cs="Times New Roman"/>
          <w:sz w:val="26"/>
          <w:szCs w:val="26"/>
          <w:lang w:eastAsia="ru-RU"/>
        </w:rPr>
        <w:t>Во всех образовательных организациях созданы Управляющие советы. Продолжает работу Общественный совет при Управлении.</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С 2010 года во всех образовательных организациях муниципального района введены федеральные государственные образовательные стандарты (далее – ФГОС) на уровне начального общего образования, а с сентября 2017 года на уровне основного общего образования, также реализуются планы мероприятий по реализации профессионального стандарта педагога (воспитателя).</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Продолжают работу две базовые площадки по отработке новых технологий обучения детей кочевников в Таймырском муниципальном казенном общеобразовательном учреждении «Дудинская средняя школа № 1», Таймырском муниципальном казенном общеобразовательном учреждении «Носковская средняя школа-интернат». С целью возрождения и сохранения родных языков и культуры </w:t>
      </w:r>
      <w:r w:rsidRPr="00AE28C5">
        <w:rPr>
          <w:rFonts w:ascii="Times New Roman" w:eastAsia="Arial Unicode MS" w:hAnsi="Times New Roman" w:cs="Times New Roman"/>
          <w:sz w:val="26"/>
          <w:szCs w:val="26"/>
          <w:lang w:eastAsia="ru-RU" w:bidi="ru-RU"/>
        </w:rPr>
        <w:lastRenderedPageBreak/>
        <w:t>коренных малочисленных народов Таймыра в 10-ти образовательных организациях реализуется проект «Языковое гнездо».</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Основой всей системы образования муниципального района является решение кадрового вопроса. По состоянию на 01.01.2020 в общеобразовательных организациях было 6 вакансий в 6 школах. Наиболее востребованными педагогическими вакансиями являются: учитель физики, математики, русского языка и литературы.</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С 2016 году вступили в действие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Главная задача, которая стояла перед образовательными организациями - обеспеченность доступности и качества образования для детей с ограниченными возможностями здоровья и инвалидностью.</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По состоянию на 01.01.2020:</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в 11 общеобразовательных организациях (50%) по адаптированным образовательным программам (далее – АОП) обучается 259 учеников в форме инклюзивного обучения;</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в 11 общеобразовательных организациях (50%) обучается 51 ребенок-инвалид, из них 5 обучается на дому.</w:t>
      </w:r>
    </w:p>
    <w:p w:rsidR="008C39D3" w:rsidRPr="00AE28C5" w:rsidRDefault="008C39D3" w:rsidP="008C39D3">
      <w:pPr>
        <w:widowControl w:val="0"/>
        <w:spacing w:after="0" w:line="240" w:lineRule="auto"/>
        <w:ind w:firstLine="567"/>
        <w:jc w:val="both"/>
        <w:rPr>
          <w:rFonts w:ascii="Times New Roman" w:hAnsi="Times New Roman" w:cs="Times New Roman"/>
          <w:sz w:val="26"/>
          <w:szCs w:val="26"/>
        </w:rPr>
      </w:pPr>
      <w:r w:rsidRPr="00AE28C5">
        <w:rPr>
          <w:rFonts w:ascii="Times New Roman" w:hAnsi="Times New Roman" w:cs="Times New Roman"/>
          <w:sz w:val="26"/>
          <w:szCs w:val="26"/>
        </w:rPr>
        <w:t>В соответствии с краевым законодательством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8C39D3" w:rsidRPr="00AE28C5" w:rsidRDefault="008C39D3" w:rsidP="008C39D3">
      <w:pPr>
        <w:widowControl w:val="0"/>
        <w:tabs>
          <w:tab w:val="left" w:pos="7154"/>
        </w:tabs>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Обучение по АОП позволяет:</w:t>
      </w:r>
      <w:r>
        <w:rPr>
          <w:rFonts w:ascii="Times New Roman" w:eastAsia="Arial Unicode MS" w:hAnsi="Times New Roman" w:cs="Times New Roman"/>
          <w:sz w:val="26"/>
          <w:szCs w:val="26"/>
          <w:lang w:eastAsia="ru-RU" w:bidi="ru-RU"/>
        </w:rPr>
        <w:tab/>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создавать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обеспечивать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8C39D3" w:rsidRPr="00AE28C5" w:rsidRDefault="008C39D3" w:rsidP="008C39D3">
      <w:pPr>
        <w:spacing w:after="0" w:line="240" w:lineRule="auto"/>
        <w:ind w:firstLine="708"/>
        <w:jc w:val="both"/>
        <w:rPr>
          <w:rFonts w:ascii="Times New Roman" w:hAnsi="Times New Roman" w:cs="Times New Roman"/>
          <w:sz w:val="26"/>
          <w:szCs w:val="26"/>
        </w:rPr>
      </w:pPr>
      <w:r w:rsidRPr="00AE28C5">
        <w:rPr>
          <w:rFonts w:ascii="Times New Roman" w:hAnsi="Times New Roman" w:cs="Times New Roman"/>
          <w:sz w:val="26"/>
          <w:szCs w:val="26"/>
        </w:rPr>
        <w:t>Разработана и реализуется муниципальная модель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обучаются 2 детей.</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Инфраструктура объектов образования муниципального района представлена 36 зданиями, в которых функционируют 22 общеобразовательные организации. Из 36 функционирующих капитальных строений 12 зданий выполнены из долговечного материала (железобетонные панели, кирпич, металлоконструкции), ос</w:t>
      </w:r>
      <w:r>
        <w:rPr>
          <w:rFonts w:ascii="Times New Roman" w:eastAsia="Arial Unicode MS" w:hAnsi="Times New Roman" w:cs="Times New Roman"/>
          <w:sz w:val="26"/>
          <w:szCs w:val="26"/>
          <w:lang w:eastAsia="ru-RU" w:bidi="ru-RU"/>
        </w:rPr>
        <w:t>тальные 24 здания – деревянные.</w:t>
      </w: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Дополнительное образование детей</w:t>
      </w: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Развитие системы дополнительного образования в сфере «Образование» муниципального района определено как создание пространств выбора и проб для удовлетворения образовательных потребностей ребенка в интеллектуальном, духовно-нравственном, творческом, физическом совершенствовании. </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В муниципальной системе образования по состоянию на 01.01.2020 действуют 3 организации дополнительного образования (далее - ОДО), подведомственных Управлению, в которых занимаются </w:t>
      </w:r>
      <w:r>
        <w:rPr>
          <w:rFonts w:ascii="Times New Roman" w:eastAsia="Arial Unicode MS" w:hAnsi="Times New Roman" w:cs="Times New Roman"/>
          <w:sz w:val="26"/>
          <w:szCs w:val="26"/>
          <w:lang w:eastAsia="ru-RU" w:bidi="ru-RU"/>
        </w:rPr>
        <w:t>2 240</w:t>
      </w:r>
      <w:r w:rsidRPr="00AE28C5">
        <w:rPr>
          <w:rFonts w:ascii="Times New Roman" w:eastAsia="Arial Unicode MS" w:hAnsi="Times New Roman" w:cs="Times New Roman"/>
          <w:sz w:val="26"/>
          <w:szCs w:val="26"/>
          <w:lang w:eastAsia="ru-RU" w:bidi="ru-RU"/>
        </w:rPr>
        <w:t xml:space="preserve"> </w:t>
      </w:r>
      <w:r>
        <w:rPr>
          <w:rFonts w:ascii="Times New Roman" w:eastAsia="Arial Unicode MS" w:hAnsi="Times New Roman" w:cs="Times New Roman"/>
          <w:sz w:val="26"/>
          <w:szCs w:val="26"/>
          <w:lang w:eastAsia="ru-RU" w:bidi="ru-RU"/>
        </w:rPr>
        <w:t>детей</w:t>
      </w:r>
      <w:r w:rsidRPr="00AE28C5">
        <w:rPr>
          <w:rFonts w:ascii="Times New Roman" w:eastAsia="Arial Unicode MS" w:hAnsi="Times New Roman" w:cs="Times New Roman"/>
          <w:sz w:val="26"/>
          <w:szCs w:val="26"/>
          <w:lang w:eastAsia="ru-RU" w:bidi="ru-RU"/>
        </w:rPr>
        <w:t xml:space="preserve">, что составляет </w:t>
      </w:r>
      <w:r>
        <w:rPr>
          <w:rFonts w:ascii="Times New Roman" w:eastAsia="Arial Unicode MS" w:hAnsi="Times New Roman" w:cs="Times New Roman"/>
          <w:sz w:val="26"/>
          <w:szCs w:val="26"/>
          <w:lang w:eastAsia="ru-RU" w:bidi="ru-RU"/>
        </w:rPr>
        <w:t>45,5</w:t>
      </w:r>
      <w:r w:rsidRPr="00AE28C5">
        <w:rPr>
          <w:rFonts w:ascii="Times New Roman" w:eastAsia="Arial Unicode MS" w:hAnsi="Times New Roman" w:cs="Times New Roman"/>
          <w:sz w:val="26"/>
          <w:szCs w:val="26"/>
          <w:lang w:eastAsia="ru-RU" w:bidi="ru-RU"/>
        </w:rPr>
        <w:t xml:space="preserve">% от общего числа обучающихся муниципального района или </w:t>
      </w:r>
      <w:r>
        <w:rPr>
          <w:rFonts w:ascii="Times New Roman" w:eastAsia="Arial Unicode MS" w:hAnsi="Times New Roman" w:cs="Times New Roman"/>
          <w:sz w:val="26"/>
          <w:szCs w:val="26"/>
          <w:lang w:eastAsia="ru-RU" w:bidi="ru-RU"/>
        </w:rPr>
        <w:t>31,61</w:t>
      </w:r>
      <w:r w:rsidRPr="00AE28C5">
        <w:rPr>
          <w:rFonts w:ascii="Times New Roman" w:eastAsia="Arial Unicode MS" w:hAnsi="Times New Roman" w:cs="Times New Roman"/>
          <w:sz w:val="26"/>
          <w:szCs w:val="26"/>
          <w:lang w:eastAsia="ru-RU" w:bidi="ru-RU"/>
        </w:rPr>
        <w:t>% от общей численности детей и молодежи в возрасте от 5 до 18 лет.</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Кроме того, в общеобразовательных организациях 4 816 детей занимаются в школьных объединениях, реализующих дополнительные образовательные программы разной направленности, что составляет 96,51% от общего числа учащихся.</w:t>
      </w:r>
    </w:p>
    <w:p w:rsidR="008C39D3"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Муниципальную систему воспитательных мероприятий гражданско-патриотической, туристко-краеведческой, творческой и инженерно-технологической направленности координирует и реализует ТМК ОУДО «Детско-юношеский центр туризма и творчества «Юниор». </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Координацией деятельности по развитию физической культуры и школьного спорта муниципальной системы образования в целом и северного многоборья в отдельности занимается организационно-ресурсный центр ТМК ОУДО «Детско-юношеская спортивная школа им. А.Г. Кизима».</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 общеобразовательных организациях создано 10 физкультурно-спортивных клубов с общей численностью 1 414 человек (в возрасте от 7 до 18 лет).</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Наибольшим спросом в ОДО и общеобразовательных организациях пользуются объединения художественной и спортивной направленности. Доля детей, занимающихся от общего числа обучающихся в ОДО, составляет 42,53% и 34,34% соответственно, в общеобразовательных организациях 31,23% и 29,62% соответственно.</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 муниципальном районе работает многоуровневая система оценки результатов образовательной деятельности детей (конкурсы, выставки, фестивали, конференции, форумы, спартакиады и т.д.).</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Выявление и поддержка одаренных детей</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Одним из приоритетных направлений муниципальной образовательной системы остается выявление и поддержка одаренных детей. Системообразующими элементами по выявлению интеллектуально одаренных детей являются предметные олимпиады, которые проводятся ежегодно в рамках всероссийской олимпиады школьников, муниципальная  научно-практическая конференция «Золотое перо», олимпиада по школьному краеведению «Белая Родина», открытая межвузовская олимпиада школьников «Будущее Сибири», интенсивные школы интеллектуального роста и профильные смены по робототехнике. Олимпиадным и исследовательским движением охвачено 3100 школьников района более 62% от общего количества обучающихся.</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На территории муниципального района ежегодно проводится большое </w:t>
      </w:r>
      <w:r w:rsidRPr="00AE28C5">
        <w:rPr>
          <w:rFonts w:ascii="Times New Roman" w:eastAsia="Calibri" w:hAnsi="Times New Roman" w:cs="Times New Roman"/>
          <w:sz w:val="26"/>
          <w:szCs w:val="26"/>
          <w:lang w:eastAsia="ru-RU"/>
        </w:rPr>
        <w:lastRenderedPageBreak/>
        <w:t>количество фестивалей, конкурсов, соревнований в рамках муниципальных проектов «P</w:t>
      </w:r>
      <w:r w:rsidRPr="00AE28C5">
        <w:rPr>
          <w:rFonts w:ascii="Times New Roman" w:eastAsia="Calibri" w:hAnsi="Times New Roman" w:cs="Times New Roman"/>
          <w:sz w:val="26"/>
          <w:szCs w:val="26"/>
          <w:lang w:val="en-US" w:eastAsia="ru-RU"/>
        </w:rPr>
        <w:t>RO</w:t>
      </w:r>
      <w:r w:rsidRPr="00AE28C5">
        <w:rPr>
          <w:rFonts w:ascii="Times New Roman" w:eastAsia="Calibri" w:hAnsi="Times New Roman" w:cs="Times New Roman"/>
          <w:sz w:val="26"/>
          <w:szCs w:val="26"/>
          <w:lang w:eastAsia="ru-RU"/>
        </w:rPr>
        <w:t xml:space="preserve">-Движение» и «Школьная спортивная лига» для творчески и спортивно одаренных детей. </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Благодаря системе муниципальных состязаний более 80,0% школьников ежегодно предъявляют результаты своей образовательной деятельности.</w:t>
      </w: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 xml:space="preserve">Отдых и оздоровление детей </w:t>
      </w: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На протяжении многих лет в муниципальном районе сложилась и развивается система организованного летнего отдыха и оздоровления детей. Организация отдыха детей осуществляется как на территории муниципального района, так и за его пределами.</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Основной акцент в организации отдыха и оздоровления детей сделан на функционировании в первый месяц летних каникул оздоровительных лагерей с дневным пребыванием детей на базе общеобразовательных организаций                             г. Дудинки и с. Хатанги. На базе образовательных организаций функционируют профильные отряды школьников. Охват детей на территории муниципального района формами отдыха, организованными образовательными организациями, подведомственными Управлению образования, в 2019 году составляет 10,9 % от общего количества учащихся муниципального района.</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Учитывая климатические условия, на территории муниципального района отсутствуют стационарные детские загородные оздоровительные лагеря, поэтому крайне важным является организация вывоза детей для отдыха и оздоровления на территории с более благоприятными климатическими условиями. Дети, направленные на отдых в загородные оздоровительные лагеря, получают возможность не только оздоровиться, но и проявить творческие способности по различным направлениям деятельности, дети из числа одаренных - продолжить занятия спортом, туризмом, танцами под руководством своих педагогов и тренеров. В 2019 году 8,3% учащихся общеобразовательных школ муниципального района выезжали организованными группами в оздоровительные лагеря на морское побережье юга России, юг Красноярского края. </w:t>
      </w:r>
    </w:p>
    <w:p w:rsidR="008C39D3" w:rsidRPr="00AE28C5" w:rsidRDefault="008C39D3" w:rsidP="008C39D3">
      <w:pPr>
        <w:widowControl w:val="0"/>
        <w:shd w:val="clear" w:color="auto" w:fill="FFFFFF" w:themeFill="background1"/>
        <w:spacing w:after="0" w:line="240" w:lineRule="auto"/>
        <w:ind w:firstLine="567"/>
        <w:rPr>
          <w:rFonts w:ascii="Times New Roman" w:eastAsia="Arial Unicode MS" w:hAnsi="Times New Roman" w:cs="Times New Roman"/>
          <w:sz w:val="26"/>
          <w:szCs w:val="26"/>
          <w:lang w:eastAsia="ru-RU" w:bidi="ru-RU"/>
        </w:rPr>
      </w:pPr>
    </w:p>
    <w:p w:rsidR="0092774D" w:rsidRPr="0056567D"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Питание детей</w:t>
      </w:r>
    </w:p>
    <w:p w:rsidR="0092774D" w:rsidRPr="0056567D"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pacing w:val="-4"/>
          <w:sz w:val="26"/>
          <w:szCs w:val="26"/>
          <w:lang w:eastAsia="ru-RU"/>
        </w:rPr>
      </w:pPr>
      <w:r w:rsidRPr="00AE28C5">
        <w:rPr>
          <w:rFonts w:ascii="Times New Roman" w:eastAsia="Calibri" w:hAnsi="Times New Roman" w:cs="Times New Roman"/>
          <w:sz w:val="26"/>
          <w:szCs w:val="26"/>
          <w:lang w:eastAsia="ru-RU"/>
        </w:rPr>
        <w:t>По состоянию на 01.01.2020 года различными видами питания охвачены:                 1 722 учащи</w:t>
      </w:r>
      <w:r>
        <w:rPr>
          <w:rFonts w:ascii="Times New Roman" w:eastAsia="Calibri" w:hAnsi="Times New Roman" w:cs="Times New Roman"/>
          <w:sz w:val="26"/>
          <w:szCs w:val="26"/>
          <w:lang w:eastAsia="ru-RU"/>
        </w:rPr>
        <w:t>х</w:t>
      </w:r>
      <w:r w:rsidRPr="00AE28C5">
        <w:rPr>
          <w:rFonts w:ascii="Times New Roman" w:eastAsia="Calibri" w:hAnsi="Times New Roman" w:cs="Times New Roman"/>
          <w:sz w:val="26"/>
          <w:szCs w:val="26"/>
          <w:lang w:eastAsia="ru-RU"/>
        </w:rPr>
        <w:t>ся (35%) получа</w:t>
      </w:r>
      <w:r>
        <w:rPr>
          <w:rFonts w:ascii="Times New Roman" w:eastAsia="Calibri" w:hAnsi="Times New Roman" w:cs="Times New Roman"/>
          <w:sz w:val="26"/>
          <w:szCs w:val="26"/>
          <w:lang w:eastAsia="ru-RU"/>
        </w:rPr>
        <w:t>ю</w:t>
      </w:r>
      <w:r w:rsidRPr="00AE28C5">
        <w:rPr>
          <w:rFonts w:ascii="Times New Roman" w:eastAsia="Calibri" w:hAnsi="Times New Roman" w:cs="Times New Roman"/>
          <w:sz w:val="26"/>
          <w:szCs w:val="26"/>
          <w:lang w:eastAsia="ru-RU"/>
        </w:rPr>
        <w:t xml:space="preserve">т горячий завтрак или завтрак и обед за </w:t>
      </w:r>
      <w:r w:rsidRPr="00AE28C5">
        <w:rPr>
          <w:rFonts w:ascii="Times New Roman" w:eastAsia="Calibri" w:hAnsi="Times New Roman" w:cs="Times New Roman"/>
          <w:spacing w:val="-4"/>
          <w:sz w:val="26"/>
          <w:szCs w:val="26"/>
          <w:lang w:eastAsia="ru-RU"/>
        </w:rPr>
        <w:t>счёт средств родителей; 1 931 учащи</w:t>
      </w:r>
      <w:r>
        <w:rPr>
          <w:rFonts w:ascii="Times New Roman" w:eastAsia="Calibri" w:hAnsi="Times New Roman" w:cs="Times New Roman"/>
          <w:spacing w:val="-4"/>
          <w:sz w:val="26"/>
          <w:szCs w:val="26"/>
          <w:lang w:eastAsia="ru-RU"/>
        </w:rPr>
        <w:t>й</w:t>
      </w:r>
      <w:r w:rsidRPr="00AE28C5">
        <w:rPr>
          <w:rFonts w:ascii="Times New Roman" w:eastAsia="Calibri" w:hAnsi="Times New Roman" w:cs="Times New Roman"/>
          <w:spacing w:val="-4"/>
          <w:sz w:val="26"/>
          <w:szCs w:val="26"/>
          <w:lang w:eastAsia="ru-RU"/>
        </w:rPr>
        <w:t>ся (39%) получа</w:t>
      </w:r>
      <w:r>
        <w:rPr>
          <w:rFonts w:ascii="Times New Roman" w:eastAsia="Calibri" w:hAnsi="Times New Roman" w:cs="Times New Roman"/>
          <w:spacing w:val="-4"/>
          <w:sz w:val="26"/>
          <w:szCs w:val="26"/>
          <w:lang w:eastAsia="ru-RU"/>
        </w:rPr>
        <w:t>е</w:t>
      </w:r>
      <w:r w:rsidRPr="00AE28C5">
        <w:rPr>
          <w:rFonts w:ascii="Times New Roman" w:eastAsia="Calibri" w:hAnsi="Times New Roman" w:cs="Times New Roman"/>
          <w:spacing w:val="-4"/>
          <w:sz w:val="26"/>
          <w:szCs w:val="26"/>
          <w:lang w:eastAsia="ru-RU"/>
        </w:rPr>
        <w:t>т бесплатные горячие завтраки или завтраки и обеды; 685 учащихся (14,0%) - воспитанников интернатов получают бесплатное 5-ти разовое питание; 561 учащи</w:t>
      </w:r>
      <w:r>
        <w:rPr>
          <w:rFonts w:ascii="Times New Roman" w:eastAsia="Calibri" w:hAnsi="Times New Roman" w:cs="Times New Roman"/>
          <w:spacing w:val="-4"/>
          <w:sz w:val="26"/>
          <w:szCs w:val="26"/>
          <w:lang w:eastAsia="ru-RU"/>
        </w:rPr>
        <w:t>й</w:t>
      </w:r>
      <w:r w:rsidRPr="00AE28C5">
        <w:rPr>
          <w:rFonts w:ascii="Times New Roman" w:eastAsia="Calibri" w:hAnsi="Times New Roman" w:cs="Times New Roman"/>
          <w:spacing w:val="-4"/>
          <w:sz w:val="26"/>
          <w:szCs w:val="26"/>
          <w:lang w:eastAsia="ru-RU"/>
        </w:rPr>
        <w:t>ся (12%) пользу</w:t>
      </w:r>
      <w:r>
        <w:rPr>
          <w:rFonts w:ascii="Times New Roman" w:eastAsia="Calibri" w:hAnsi="Times New Roman" w:cs="Times New Roman"/>
          <w:spacing w:val="-4"/>
          <w:sz w:val="26"/>
          <w:szCs w:val="26"/>
          <w:lang w:eastAsia="ru-RU"/>
        </w:rPr>
        <w:t>е</w:t>
      </w:r>
      <w:r w:rsidRPr="00AE28C5">
        <w:rPr>
          <w:rFonts w:ascii="Times New Roman" w:eastAsia="Calibri" w:hAnsi="Times New Roman" w:cs="Times New Roman"/>
          <w:spacing w:val="-4"/>
          <w:sz w:val="26"/>
          <w:szCs w:val="26"/>
          <w:lang w:eastAsia="ru-RU"/>
        </w:rPr>
        <w:t xml:space="preserve">тся услугами буфета.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pacing w:val="-4"/>
          <w:sz w:val="26"/>
          <w:szCs w:val="26"/>
          <w:lang w:eastAsia="ru-RU"/>
        </w:rPr>
        <w:t xml:space="preserve">При этом </w:t>
      </w:r>
      <w:r w:rsidRPr="00AE28C5">
        <w:rPr>
          <w:rFonts w:ascii="Times New Roman" w:eastAsia="Calibri" w:hAnsi="Times New Roman" w:cs="Times New Roman"/>
          <w:sz w:val="26"/>
          <w:szCs w:val="26"/>
          <w:lang w:eastAsia="ru-RU"/>
        </w:rPr>
        <w:t>1 805 учащи</w:t>
      </w:r>
      <w:r>
        <w:rPr>
          <w:rFonts w:ascii="Times New Roman" w:eastAsia="Calibri" w:hAnsi="Times New Roman" w:cs="Times New Roman"/>
          <w:sz w:val="26"/>
          <w:szCs w:val="26"/>
          <w:lang w:eastAsia="ru-RU"/>
        </w:rPr>
        <w:t>х</w:t>
      </w:r>
      <w:r w:rsidRPr="00AE28C5">
        <w:rPr>
          <w:rFonts w:ascii="Times New Roman" w:eastAsia="Calibri" w:hAnsi="Times New Roman" w:cs="Times New Roman"/>
          <w:sz w:val="26"/>
          <w:szCs w:val="26"/>
          <w:lang w:eastAsia="ru-RU"/>
        </w:rPr>
        <w:t>ся с 1 по 4 класс (за исключением детей, находящихся на полном государственном обеспечении) получает молоко и продукты, обогащённые йодом.</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56567D">
        <w:rPr>
          <w:rFonts w:ascii="Times New Roman" w:eastAsia="Calibri" w:hAnsi="Times New Roman" w:cs="Times New Roman"/>
          <w:sz w:val="26"/>
          <w:szCs w:val="26"/>
          <w:lang w:eastAsia="ru-RU"/>
        </w:rPr>
        <w:lastRenderedPageBreak/>
        <w:t>Опека и попечительство</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bookmarkStart w:id="1" w:name="Par334"/>
      <w:bookmarkEnd w:id="1"/>
      <w:r w:rsidRPr="00AE28C5">
        <w:rPr>
          <w:rFonts w:ascii="Times New Roman" w:eastAsia="Calibri" w:hAnsi="Times New Roman" w:cs="Times New Roman"/>
          <w:sz w:val="26"/>
          <w:szCs w:val="26"/>
          <w:lang w:eastAsia="ru-RU"/>
        </w:rPr>
        <w:t xml:space="preserve">В муниципальном районе по состоянию на 01.01.2020 проживает 9 322 детей в возрасте от 0 до 18 лет, среди них 275 детей-сирот и детей, оставшихся без попечения родителей, доля которых ежегодно, начиная с 2015 года имеет тенденцию к увеличению. Так, за последние три года значение показателя увеличилось с 2,5% до 2,9%. Прежде всего это связано с ростом социального сиротства, основной причиной которого являются неблагополучные семьи, в которых нарушаются права детей, а также миграционными процессами.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Из общей численности детей, оставшихся без попечения родителей, 222 детей воспитываются в замещающих семьях, 53 детей - в организациях для детей указанной категории. Доля детей-сирот и детей, оставшихся без попечения родителей, устроенных на воспитание в замещающие семьи, составляет от 75,0% до 81,0%, что находится в пределах аналогичного показателя по Красноярскому краю. Ориентируясь на приоритетное направление государственной политики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82,0%.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2019 год приобретено 49 жилых помещений, из муниципального жилищного фонда выделено 30 жилых помещений на исполнение решений суда об обеспечении жилыми помещениями лиц из числа детей-сирот. Таким образом, в течение пяти лет жилыми помещениями обеспечены 79 лиц из числа детей-сирот и детей, оставшихся без попечения родителей. Однако на учете в министерстве образования Красноярского края состоит 100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ежегодно на учет ставится не менее 15 лиц указанной категории. </w:t>
      </w:r>
    </w:p>
    <w:p w:rsidR="008C39D3" w:rsidRDefault="008C39D3" w:rsidP="008C39D3">
      <w:pPr>
        <w:spacing w:after="0" w:line="240" w:lineRule="auto"/>
        <w:ind w:firstLine="567"/>
        <w:jc w:val="both"/>
        <w:rPr>
          <w:rFonts w:ascii="Times New Roman" w:eastAsia="Times New Roman" w:hAnsi="Times New Roman" w:cs="Times New Roman"/>
          <w:sz w:val="26"/>
          <w:szCs w:val="26"/>
          <w:lang w:eastAsia="ru-RU"/>
        </w:rPr>
      </w:pPr>
      <w:r w:rsidRPr="00AE28C5">
        <w:rPr>
          <w:rFonts w:ascii="Times New Roman" w:eastAsia="Times New Roman" w:hAnsi="Times New Roman" w:cs="Times New Roman"/>
          <w:sz w:val="26"/>
          <w:szCs w:val="26"/>
          <w:lang w:eastAsia="ru-RU"/>
        </w:rPr>
        <w:t xml:space="preserve">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132 </w:t>
      </w:r>
      <w:r>
        <w:rPr>
          <w:rFonts w:ascii="Times New Roman" w:eastAsia="Times New Roman" w:hAnsi="Times New Roman" w:cs="Times New Roman"/>
          <w:sz w:val="26"/>
          <w:szCs w:val="26"/>
          <w:lang w:eastAsia="ru-RU"/>
        </w:rPr>
        <w:t>ребенка</w:t>
      </w:r>
      <w:r w:rsidRPr="00AE28C5">
        <w:rPr>
          <w:rFonts w:ascii="Times New Roman" w:eastAsia="Times New Roman" w:hAnsi="Times New Roman" w:cs="Times New Roman"/>
          <w:sz w:val="26"/>
          <w:szCs w:val="26"/>
          <w:lang w:eastAsia="ru-RU"/>
        </w:rPr>
        <w:t xml:space="preserve"> из 68 семей, но при этом остается достаточно высоким уровень социального сиротства в муниципальном районе: в  2016 году лишены либо ограничены в родительских правах 42 родителя в отношении 52 детей, в 2017 году – 49 родителей в отношении 49 детей, в 2018 году – 3</w:t>
      </w:r>
      <w:r>
        <w:rPr>
          <w:rFonts w:ascii="Times New Roman" w:eastAsia="Times New Roman" w:hAnsi="Times New Roman" w:cs="Times New Roman"/>
          <w:sz w:val="26"/>
          <w:szCs w:val="26"/>
          <w:lang w:eastAsia="ru-RU"/>
        </w:rPr>
        <w:t>9</w:t>
      </w:r>
      <w:r w:rsidRPr="00AE28C5">
        <w:rPr>
          <w:rFonts w:ascii="Times New Roman" w:eastAsia="Times New Roman" w:hAnsi="Times New Roman" w:cs="Times New Roman"/>
          <w:sz w:val="26"/>
          <w:szCs w:val="26"/>
          <w:lang w:eastAsia="ru-RU"/>
        </w:rPr>
        <w:t xml:space="preserve"> родителя в отношении 4</w:t>
      </w:r>
      <w:r>
        <w:rPr>
          <w:rFonts w:ascii="Times New Roman" w:eastAsia="Times New Roman" w:hAnsi="Times New Roman" w:cs="Times New Roman"/>
          <w:sz w:val="26"/>
          <w:szCs w:val="26"/>
          <w:lang w:eastAsia="ru-RU"/>
        </w:rPr>
        <w:t>7</w:t>
      </w:r>
      <w:r w:rsidRPr="00AE28C5">
        <w:rPr>
          <w:rFonts w:ascii="Times New Roman" w:eastAsia="Times New Roman" w:hAnsi="Times New Roman" w:cs="Times New Roman"/>
          <w:sz w:val="26"/>
          <w:szCs w:val="26"/>
          <w:lang w:eastAsia="ru-RU"/>
        </w:rPr>
        <w:t xml:space="preserve"> детей, в 2019 году – 24 родителя в отношении 35 детей.</w:t>
      </w:r>
    </w:p>
    <w:p w:rsidR="008C39D3" w:rsidRPr="00AE28C5" w:rsidRDefault="008C39D3" w:rsidP="008C39D3">
      <w:pPr>
        <w:spacing w:after="0" w:line="240" w:lineRule="auto"/>
        <w:ind w:firstLine="567"/>
        <w:jc w:val="both"/>
        <w:rPr>
          <w:rFonts w:ascii="Times New Roman" w:eastAsia="Times New Roman" w:hAnsi="Times New Roman" w:cs="Times New Roman"/>
          <w:sz w:val="26"/>
          <w:szCs w:val="26"/>
          <w:lang w:eastAsia="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Несмотря на принимаемые меры, существуют проблемы в муниципальной системе образования: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сложная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 длительный срок эксплуатации зданий без проведения капитальных ремонтов инженерных коммуникаций, несущих и ограждающих конструкций, </w:t>
      </w:r>
      <w:r w:rsidRPr="00AE28C5">
        <w:rPr>
          <w:rFonts w:ascii="Times New Roman" w:eastAsia="Arial Unicode MS" w:hAnsi="Times New Roman" w:cs="Times New Roman"/>
          <w:sz w:val="26"/>
          <w:szCs w:val="26"/>
          <w:lang w:eastAsia="ru-RU" w:bidi="ru-RU"/>
        </w:rPr>
        <w:lastRenderedPageBreak/>
        <w:t xml:space="preserve">мероприятий по благоустройству территорий;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w:t>
      </w: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материально-техническая база не в полной мере соответствует государственным, санитарно-эпидемиологическим правилам и нормативам;</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сохранение долгосрочных педагогических вакансий в образовательных организациях;</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AE28C5">
        <w:rPr>
          <w:rFonts w:ascii="Times New Roman" w:eastAsia="Arial Unicode MS" w:hAnsi="Times New Roman" w:cs="Times New Roman"/>
          <w:sz w:val="26"/>
          <w:szCs w:val="26"/>
          <w:lang w:eastAsia="ru-RU"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AE28C5">
        <w:rPr>
          <w:rFonts w:ascii="Times New Roman" w:eastAsia="Arial Unicode MS" w:hAnsi="Times New Roman" w:cs="Times New Roman"/>
          <w:sz w:val="26"/>
          <w:szCs w:val="26"/>
          <w:lang w:eastAsia="ru-RU" w:bidi="ru-RU"/>
        </w:rPr>
        <w:t>-</w:t>
      </w: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высокий процент кочующих семей с детьми дошкольного возраста из числа коренной национальности, не владеющих русским языком;</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w:t>
      </w: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неполный охват учащихся общеобразовательных организаций горячим питанием.</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финансово-экономические риски;</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социальные риски.</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Управление данными рисками будет обеспечено в рамках организации мониторинга реализации Программы.</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8C39D3" w:rsidRDefault="008C39D3"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56567D"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Цель программы: </w:t>
      </w:r>
      <w:r>
        <w:rPr>
          <w:rFonts w:ascii="Times New Roman" w:eastAsia="Arial Unicode MS" w:hAnsi="Times New Roman" w:cs="Times New Roman"/>
          <w:sz w:val="26"/>
          <w:szCs w:val="26"/>
          <w:lang w:eastAsia="ru-RU" w:bidi="ru-RU"/>
        </w:rPr>
        <w:t>п</w:t>
      </w:r>
      <w:r w:rsidRPr="00AE28C5">
        <w:rPr>
          <w:rFonts w:ascii="Times New Roman" w:eastAsia="Arial Unicode MS" w:hAnsi="Times New Roman" w:cs="Times New Roman"/>
          <w:sz w:val="26"/>
          <w:szCs w:val="26"/>
          <w:lang w:eastAsia="ru-RU" w:bidi="ru-RU"/>
        </w:rPr>
        <w:t xml:space="preserve">овышение доступности и качества образования в соответствии с потребностями государства и общества.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AE28C5"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AE28C5"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2. Обеспечение отдыха и оздоровления учащихся в каникулярное время, обеспечение доступности школьного питания.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lastRenderedPageBreak/>
        <w:t xml:space="preserve">  </w:t>
      </w:r>
      <w:r w:rsidRPr="0056567D">
        <w:rPr>
          <w:rFonts w:ascii="Times New Roman" w:eastAsia="Arial Unicode MS" w:hAnsi="Times New Roman" w:cs="Times New Roman"/>
          <w:b/>
          <w:color w:val="000000"/>
          <w:sz w:val="26"/>
          <w:szCs w:val="26"/>
          <w:lang w:eastAsia="ru-RU" w:bidi="ru-RU"/>
        </w:rPr>
        <w:t>4. Перечень подпрограмм и (или) отдельных мероприятий</w:t>
      </w:r>
    </w:p>
    <w:p w:rsidR="0092774D" w:rsidRPr="0056567D"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программы с указанием сроков их реализации</w:t>
      </w:r>
    </w:p>
    <w:p w:rsidR="0092774D" w:rsidRPr="0056567D"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56567D">
        <w:rPr>
          <w:rFonts w:ascii="Times New Roman" w:eastAsia="Calibri" w:hAnsi="Times New Roman" w:cs="Times New Roman"/>
          <w:sz w:val="26"/>
          <w:szCs w:val="26"/>
          <w:lang w:eastAsia="ru-RU"/>
        </w:rPr>
        <w:t>Программа включает 2 подпрограммы и 1 отдельное мероприятие:</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 xml:space="preserve">- </w:t>
      </w:r>
      <w:hyperlink w:anchor="P1829" w:history="1">
        <w:r w:rsidRPr="0056567D">
          <w:rPr>
            <w:rFonts w:ascii="Times New Roman" w:eastAsia="Arial Unicode MS" w:hAnsi="Times New Roman" w:cs="Times New Roman"/>
            <w:color w:val="000000"/>
            <w:sz w:val="26"/>
            <w:szCs w:val="26"/>
            <w:lang w:eastAsia="ru-RU" w:bidi="ru-RU"/>
          </w:rPr>
          <w:t>подпрограмма</w:t>
        </w:r>
      </w:hyperlink>
      <w:r w:rsidRPr="0056567D">
        <w:rPr>
          <w:rFonts w:ascii="Times New Roman" w:eastAsia="Arial Unicode MS" w:hAnsi="Times New Roman" w:cs="Times New Roman"/>
          <w:color w:val="000000"/>
          <w:sz w:val="26"/>
          <w:szCs w:val="26"/>
          <w:lang w:eastAsia="ru-RU" w:bidi="ru-RU"/>
        </w:rPr>
        <w:t xml:space="preserve"> «Развитие дошкольного, общего и дополнительного образования»;</w:t>
      </w:r>
    </w:p>
    <w:p w:rsidR="0092774D" w:rsidRPr="0056567D" w:rsidRDefault="0092774D" w:rsidP="0092774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56567D">
        <w:rPr>
          <w:rFonts w:ascii="Times New Roman" w:eastAsia="Calibri" w:hAnsi="Times New Roman" w:cs="Times New Roman"/>
          <w:sz w:val="26"/>
          <w:szCs w:val="26"/>
          <w:lang w:eastAsia="ru-RU"/>
        </w:rPr>
        <w:t>- подпрограмма «Укрепление здоровья учащихся общеобразовательных школ»;</w:t>
      </w:r>
    </w:p>
    <w:p w:rsidR="0092774D" w:rsidRPr="0056567D" w:rsidRDefault="0092774D" w:rsidP="0092774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56567D">
        <w:rPr>
          <w:rFonts w:ascii="Times New Roman" w:eastAsia="Calibri" w:hAnsi="Times New Roman" w:cs="Times New Roman"/>
          <w:sz w:val="26"/>
          <w:szCs w:val="26"/>
          <w:lang w:eastAsia="ru-RU"/>
        </w:rPr>
        <w:t xml:space="preserve">- </w:t>
      </w:r>
      <w:hyperlink w:anchor="P1829" w:history="1">
        <w:r w:rsidRPr="0056567D">
          <w:rPr>
            <w:rFonts w:ascii="Times New Roman" w:eastAsia="Calibri" w:hAnsi="Times New Roman" w:cs="Times New Roman"/>
            <w:sz w:val="26"/>
            <w:szCs w:val="26"/>
            <w:lang w:eastAsia="ru-RU"/>
          </w:rPr>
          <w:t>отдельное</w:t>
        </w:r>
      </w:hyperlink>
      <w:r w:rsidRPr="0056567D">
        <w:rPr>
          <w:rFonts w:ascii="Times New Roman" w:eastAsia="Calibri" w:hAnsi="Times New Roman" w:cs="Times New Roman"/>
          <w:sz w:val="26"/>
          <w:szCs w:val="26"/>
          <w:lang w:eastAsia="ru-RU"/>
        </w:rPr>
        <w:t xml:space="preserve"> мероприятие 1 «Обеспечение реализации муниципальной программы».</w:t>
      </w:r>
    </w:p>
    <w:p w:rsidR="0092774D" w:rsidRPr="0056567D" w:rsidRDefault="008C39D3" w:rsidP="0092774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Срок реализации - 2019 –2023</w:t>
      </w:r>
      <w:r w:rsidR="0092774D" w:rsidRPr="0056567D">
        <w:rPr>
          <w:rFonts w:ascii="Times New Roman" w:eastAsia="Calibri" w:hAnsi="Times New Roman" w:cs="Times New Roman"/>
          <w:sz w:val="26"/>
          <w:szCs w:val="26"/>
          <w:lang w:eastAsia="ru-RU"/>
        </w:rPr>
        <w:t xml:space="preserve"> гг.</w:t>
      </w:r>
    </w:p>
    <w:p w:rsidR="0092774D" w:rsidRPr="0056567D" w:rsidRDefault="0092774D" w:rsidP="0092774D">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5. Механизм реализации отдельных мероприятий</w:t>
      </w:r>
    </w:p>
    <w:p w:rsidR="0092774D" w:rsidRPr="0056567D"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программы</w:t>
      </w:r>
    </w:p>
    <w:p w:rsidR="0092774D" w:rsidRPr="0056567D"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56567D"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6. Распределение планируемых расходов по отдельным</w:t>
      </w:r>
    </w:p>
    <w:p w:rsidR="0092774D" w:rsidRPr="0056567D"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мероприятиям программы, подпрограмм</w:t>
      </w:r>
    </w:p>
    <w:p w:rsidR="0092774D" w:rsidRPr="0056567D"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7324F1"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56567D">
          <w:rPr>
            <w:rFonts w:ascii="Times New Roman" w:eastAsia="Arial Unicode MS" w:hAnsi="Times New Roman" w:cs="Times New Roman"/>
            <w:color w:val="000000"/>
            <w:sz w:val="26"/>
            <w:szCs w:val="26"/>
            <w:lang w:eastAsia="ru-RU" w:bidi="ru-RU"/>
          </w:rPr>
          <w:t>Информация</w:t>
        </w:r>
      </w:hyperlink>
      <w:r w:rsidR="0092774D" w:rsidRPr="0056567D">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56567D"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7. Ресурсное обеспечение и прогнозная оценка расходов</w:t>
      </w:r>
    </w:p>
    <w:p w:rsidR="0092774D" w:rsidRPr="0056567D"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56567D"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 xml:space="preserve">Ресурсное </w:t>
      </w:r>
      <w:hyperlink w:anchor="P1377" w:history="1">
        <w:r w:rsidRPr="0056567D">
          <w:rPr>
            <w:rFonts w:ascii="Times New Roman" w:eastAsia="Arial Unicode MS" w:hAnsi="Times New Roman" w:cs="Times New Roman"/>
            <w:color w:val="000000"/>
            <w:sz w:val="26"/>
            <w:szCs w:val="26"/>
            <w:lang w:eastAsia="ru-RU" w:bidi="ru-RU"/>
          </w:rPr>
          <w:t>обеспечение</w:t>
        </w:r>
      </w:hyperlink>
      <w:r w:rsidRPr="0056567D">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92774D" w:rsidRPr="0056567D" w:rsidRDefault="0092774D" w:rsidP="0092774D">
      <w:pPr>
        <w:widowControl w:val="0"/>
        <w:spacing w:after="0" w:line="293" w:lineRule="exact"/>
        <w:ind w:firstLine="360"/>
        <w:rPr>
          <w:rFonts w:ascii="Times New Roman" w:eastAsia="Times New Roman" w:hAnsi="Times New Roman" w:cs="Times New Roman"/>
          <w:color w:val="000000"/>
          <w:sz w:val="26"/>
          <w:szCs w:val="26"/>
          <w:lang w:eastAsia="ru-RU" w:bidi="ru-RU"/>
        </w:rPr>
        <w:sectPr w:rsidR="0092774D" w:rsidRPr="0056567D" w:rsidSect="00A3404E">
          <w:pgSz w:w="11909" w:h="16840"/>
          <w:pgMar w:top="1134" w:right="851" w:bottom="1134" w:left="1701" w:header="0" w:footer="6" w:gutter="0"/>
          <w:cols w:space="720"/>
          <w:noEndnote/>
          <w:docGrid w:linePitch="360"/>
        </w:sectPr>
      </w:pP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r w:rsidRPr="0056567D">
        <w:rPr>
          <w:rFonts w:ascii="Times New Roman" w:eastAsia="Times New Roman" w:hAnsi="Times New Roman" w:cs="Times New Roman"/>
          <w:color w:val="000000"/>
          <w:sz w:val="13"/>
          <w:szCs w:val="13"/>
          <w:lang w:eastAsia="ru-RU" w:bidi="ru-RU"/>
        </w:rPr>
        <w:lastRenderedPageBreak/>
        <w:t>Приложение</w:t>
      </w: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r w:rsidRPr="0056567D">
        <w:rPr>
          <w:rFonts w:ascii="Times New Roman" w:eastAsia="Times New Roman" w:hAnsi="Times New Roman" w:cs="Times New Roman"/>
          <w:color w:val="000000"/>
          <w:sz w:val="13"/>
          <w:szCs w:val="13"/>
          <w:lang w:eastAsia="ru-RU" w:bidi="ru-RU"/>
        </w:rPr>
        <w:t xml:space="preserve">к Паспорту муниципальной программы </w:t>
      </w: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r w:rsidRPr="0056567D">
        <w:rPr>
          <w:rFonts w:ascii="Times New Roman" w:eastAsia="Times New Roman" w:hAnsi="Times New Roman" w:cs="Times New Roman"/>
          <w:color w:val="000000"/>
          <w:sz w:val="13"/>
          <w:szCs w:val="13"/>
          <w:lang w:eastAsia="ru-RU" w:bidi="ru-RU"/>
        </w:rPr>
        <w:t xml:space="preserve">«Развитие образования Таймырского Долгано-Ненецкого </w:t>
      </w: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r w:rsidRPr="0056567D">
        <w:rPr>
          <w:rFonts w:ascii="Times New Roman" w:eastAsia="Times New Roman" w:hAnsi="Times New Roman" w:cs="Times New Roman"/>
          <w:color w:val="000000"/>
          <w:sz w:val="13"/>
          <w:szCs w:val="13"/>
          <w:lang w:eastAsia="ru-RU" w:bidi="ru-RU"/>
        </w:rPr>
        <w:t>муниципального района»</w:t>
      </w: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p>
    <w:p w:rsidR="0092774D" w:rsidRPr="0056567D" w:rsidRDefault="0092774D" w:rsidP="0092774D">
      <w:pPr>
        <w:widowControl w:val="0"/>
        <w:spacing w:after="0" w:line="168" w:lineRule="exact"/>
        <w:jc w:val="center"/>
        <w:rPr>
          <w:rFonts w:ascii="Times New Roman" w:eastAsia="Times New Roman" w:hAnsi="Times New Roman" w:cs="Times New Roman"/>
          <w:b/>
          <w:bCs/>
          <w:color w:val="000000"/>
          <w:sz w:val="13"/>
          <w:szCs w:val="13"/>
          <w:lang w:eastAsia="ru-RU" w:bidi="ru-RU"/>
        </w:rPr>
      </w:pPr>
      <w:r w:rsidRPr="0056567D">
        <w:rPr>
          <w:rFonts w:ascii="Times New Roman" w:eastAsia="Times New Roman" w:hAnsi="Times New Roman" w:cs="Times New Roman"/>
          <w:b/>
          <w:bCs/>
          <w:color w:val="000000"/>
          <w:sz w:val="13"/>
          <w:szCs w:val="13"/>
          <w:lang w:eastAsia="ru-RU" w:bidi="ru-RU"/>
        </w:rPr>
        <w:t xml:space="preserve">Перечень целевых показателях и показателей результативности муниципальной программы "Развитие образования Таймырского </w:t>
      </w:r>
    </w:p>
    <w:p w:rsidR="0092774D" w:rsidRPr="0056567D" w:rsidRDefault="0092774D" w:rsidP="0092774D">
      <w:pPr>
        <w:widowControl w:val="0"/>
        <w:spacing w:after="0" w:line="168" w:lineRule="exact"/>
        <w:ind w:left="284"/>
        <w:jc w:val="center"/>
        <w:rPr>
          <w:rFonts w:ascii="Times New Roman" w:eastAsia="Times New Roman" w:hAnsi="Times New Roman" w:cs="Times New Roman"/>
          <w:b/>
          <w:bCs/>
          <w:color w:val="000000"/>
          <w:sz w:val="13"/>
          <w:szCs w:val="13"/>
          <w:lang w:eastAsia="ru-RU" w:bidi="ru-RU"/>
        </w:rPr>
      </w:pPr>
      <w:r w:rsidRPr="0056567D">
        <w:rPr>
          <w:rFonts w:ascii="Times New Roman" w:eastAsia="Times New Roman" w:hAnsi="Times New Roman" w:cs="Times New Roman"/>
          <w:b/>
          <w:bCs/>
          <w:color w:val="000000"/>
          <w:sz w:val="13"/>
          <w:szCs w:val="13"/>
          <w:lang w:eastAsia="ru-RU" w:bidi="ru-RU"/>
        </w:rPr>
        <w:t>Долгано - Ненецкого муниципального района" с расшифровкой плановых значений по годам реализации</w:t>
      </w:r>
    </w:p>
    <w:p w:rsidR="0092774D" w:rsidRPr="0056567D" w:rsidRDefault="0092774D" w:rsidP="0092774D">
      <w:pPr>
        <w:widowControl w:val="0"/>
        <w:spacing w:after="0" w:line="168" w:lineRule="exact"/>
        <w:jc w:val="center"/>
        <w:rPr>
          <w:rFonts w:ascii="Times New Roman" w:eastAsia="Times New Roman" w:hAnsi="Times New Roman" w:cs="Times New Roman"/>
          <w:b/>
          <w:bCs/>
          <w:color w:val="000000"/>
          <w:sz w:val="13"/>
          <w:szCs w:val="13"/>
          <w:lang w:eastAsia="ru-RU" w:bidi="ru-RU"/>
        </w:rPr>
      </w:pPr>
    </w:p>
    <w:tbl>
      <w:tblPr>
        <w:tblW w:w="5000" w:type="pct"/>
        <w:tblLayout w:type="fixed"/>
        <w:tblLook w:val="04A0" w:firstRow="1" w:lastRow="0" w:firstColumn="1" w:lastColumn="0" w:noHBand="0" w:noVBand="1"/>
      </w:tblPr>
      <w:tblGrid>
        <w:gridCol w:w="551"/>
        <w:gridCol w:w="1571"/>
        <w:gridCol w:w="532"/>
        <w:gridCol w:w="998"/>
        <w:gridCol w:w="851"/>
        <w:gridCol w:w="813"/>
        <w:gridCol w:w="609"/>
        <w:gridCol w:w="822"/>
        <w:gridCol w:w="596"/>
        <w:gridCol w:w="7"/>
        <w:gridCol w:w="697"/>
        <w:gridCol w:w="11"/>
        <w:gridCol w:w="697"/>
        <w:gridCol w:w="13"/>
        <w:gridCol w:w="838"/>
        <w:gridCol w:w="732"/>
        <w:gridCol w:w="7"/>
        <w:gridCol w:w="646"/>
      </w:tblGrid>
      <w:tr w:rsidR="000D7733" w:rsidRPr="000D7733" w:rsidTr="000D7733">
        <w:trPr>
          <w:trHeight w:val="30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п/п</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Цели, задачи, показатели</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Ед. измерения</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Источник информации</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2018 год</w:t>
            </w:r>
          </w:p>
        </w:tc>
        <w:tc>
          <w:tcPr>
            <w:tcW w:w="2952" w:type="pct"/>
            <w:gridSpan w:val="13"/>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Годы реализации программы</w:t>
            </w:r>
          </w:p>
        </w:tc>
      </w:tr>
      <w:tr w:rsidR="000D7733" w:rsidRPr="000D7733" w:rsidTr="000D7733">
        <w:trPr>
          <w:trHeight w:val="33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2019</w:t>
            </w:r>
          </w:p>
        </w:tc>
        <w:tc>
          <w:tcPr>
            <w:tcW w:w="651" w:type="pct"/>
            <w:gridSpan w:val="2"/>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2020</w:t>
            </w:r>
          </w:p>
        </w:tc>
        <w:tc>
          <w:tcPr>
            <w:tcW w:w="596" w:type="pct"/>
            <w:gridSpan w:val="4"/>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2021</w:t>
            </w:r>
          </w:p>
        </w:tc>
        <w:tc>
          <w:tcPr>
            <w:tcW w:w="704" w:type="pct"/>
            <w:gridSpan w:val="3"/>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2022</w:t>
            </w:r>
          </w:p>
        </w:tc>
        <w:tc>
          <w:tcPr>
            <w:tcW w:w="630" w:type="pct"/>
            <w:gridSpan w:val="3"/>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2023</w:t>
            </w:r>
          </w:p>
        </w:tc>
      </w:tr>
      <w:tr w:rsidR="000D7733" w:rsidRPr="000D7733" w:rsidTr="000D7733">
        <w:trPr>
          <w:trHeight w:val="285"/>
        </w:trPr>
        <w:tc>
          <w:tcPr>
            <w:tcW w:w="251"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277" w:type="pct"/>
            <w:vMerge w:val="restar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Вес показателя</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27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Вес показателя</w:t>
            </w:r>
          </w:p>
        </w:tc>
        <w:tc>
          <w:tcPr>
            <w:tcW w:w="32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32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Вес показателя</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33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Вес показателя</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r>
      <w:tr w:rsidR="000D7733" w:rsidRPr="000D7733" w:rsidTr="000D7733">
        <w:trPr>
          <w:trHeight w:val="48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74" w:type="pct"/>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274" w:type="pct"/>
            <w:gridSpan w:val="2"/>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22" w:type="pct"/>
            <w:gridSpan w:val="2"/>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23" w:type="pct"/>
            <w:gridSpan w:val="2"/>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336" w:type="pct"/>
            <w:gridSpan w:val="2"/>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p>
        </w:tc>
      </w:tr>
      <w:tr w:rsidR="000D7733" w:rsidRPr="000D7733" w:rsidTr="000D7733">
        <w:trPr>
          <w:trHeight w:val="33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w:t>
            </w:r>
          </w:p>
        </w:tc>
        <w:tc>
          <w:tcPr>
            <w:tcW w:w="4749" w:type="pct"/>
            <w:gridSpan w:val="17"/>
            <w:tcBorders>
              <w:top w:val="single" w:sz="4" w:space="0" w:color="auto"/>
              <w:left w:val="nil"/>
              <w:bottom w:val="single" w:sz="4" w:space="0" w:color="auto"/>
              <w:right w:val="single" w:sz="4" w:space="0" w:color="000000"/>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b/>
                <w:bCs/>
                <w:sz w:val="14"/>
                <w:szCs w:val="14"/>
                <w:lang w:eastAsia="ru-RU"/>
              </w:rPr>
            </w:pPr>
            <w:r w:rsidRPr="000D7733">
              <w:rPr>
                <w:rFonts w:ascii="Times New Roman" w:eastAsia="Times New Roman" w:hAnsi="Times New Roman" w:cs="Times New Roman"/>
                <w:b/>
                <w:bCs/>
                <w:sz w:val="14"/>
                <w:szCs w:val="14"/>
                <w:lang w:eastAsia="ru-RU"/>
              </w:rPr>
              <w:t>Цель:  Повышение доступности и качества образования в соответствии с потребностями государства и общества</w:t>
            </w:r>
          </w:p>
        </w:tc>
      </w:tr>
      <w:tr w:rsidR="000D7733" w:rsidRPr="000D7733" w:rsidTr="000D7733">
        <w:trPr>
          <w:trHeight w:val="244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Целевой показатель 1.</w:t>
            </w:r>
            <w:r w:rsidRPr="000D7733">
              <w:rPr>
                <w:rFonts w:ascii="Times New Roman" w:eastAsia="Times New Roman" w:hAnsi="Times New Roman" w:cs="Times New Roman"/>
                <w:sz w:val="14"/>
                <w:szCs w:val="14"/>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81"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r>
      <w:tr w:rsidR="000D7733" w:rsidRPr="000D7733" w:rsidTr="000D7733">
        <w:trPr>
          <w:trHeight w:val="231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Целевой показатель 2.</w:t>
            </w:r>
            <w:r w:rsidRPr="000D7733">
              <w:rPr>
                <w:rFonts w:ascii="Times New Roman" w:eastAsia="Times New Roman" w:hAnsi="Times New Roman" w:cs="Times New Roman"/>
                <w:sz w:val="14"/>
                <w:szCs w:val="14"/>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99,80</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81"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r>
      <w:tr w:rsidR="000D7733" w:rsidRPr="000D7733" w:rsidTr="000D7733">
        <w:trPr>
          <w:trHeight w:val="123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Целевой показатель 3.</w:t>
            </w:r>
            <w:r w:rsidRPr="000D7733">
              <w:rPr>
                <w:rFonts w:ascii="Times New Roman" w:eastAsia="Times New Roman" w:hAnsi="Times New Roman" w:cs="Times New Roman"/>
                <w:sz w:val="14"/>
                <w:szCs w:val="14"/>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62,60</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64,26</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63,69</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64,45</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81"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64,61</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64,68</w:t>
            </w:r>
          </w:p>
        </w:tc>
      </w:tr>
      <w:tr w:rsidR="000D7733" w:rsidRPr="000D7733" w:rsidTr="000D7733">
        <w:trPr>
          <w:trHeight w:val="156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4</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Целевой показатель 4.</w:t>
            </w:r>
            <w:r w:rsidRPr="000D7733">
              <w:rPr>
                <w:rFonts w:ascii="Times New Roman" w:eastAsia="Times New Roman" w:hAnsi="Times New Roman" w:cs="Times New Roman"/>
                <w:sz w:val="14"/>
                <w:szCs w:val="14"/>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20,12</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19,17</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0,00</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13,05</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81"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13,29</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13,02</w:t>
            </w:r>
          </w:p>
        </w:tc>
      </w:tr>
      <w:tr w:rsidR="000D7733" w:rsidRPr="000D7733" w:rsidTr="000D7733">
        <w:trPr>
          <w:trHeight w:val="126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Целевой показатель 5.</w:t>
            </w:r>
            <w:r w:rsidRPr="000D7733">
              <w:rPr>
                <w:rFonts w:ascii="Times New Roman" w:eastAsia="Times New Roman" w:hAnsi="Times New Roman" w:cs="Times New Roman"/>
                <w:sz w:val="14"/>
                <w:szCs w:val="14"/>
                <w:lang w:eastAsia="ru-RU"/>
              </w:rPr>
              <w:br/>
              <w:t>Доля детей школьного возраста, охваченных горячим питанием в общеобразовательных организациях муниципального района</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81,14</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86,93</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81,98</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82,22</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81"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82,58</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82,92</w:t>
            </w:r>
          </w:p>
        </w:tc>
      </w:tr>
      <w:tr w:rsidR="000D7733" w:rsidRPr="000D7733" w:rsidTr="000D7733">
        <w:trPr>
          <w:trHeight w:val="136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Целевой показатель 6.</w:t>
            </w:r>
            <w:r w:rsidRPr="000D7733">
              <w:rPr>
                <w:rFonts w:ascii="Times New Roman" w:eastAsia="Times New Roman" w:hAnsi="Times New Roman" w:cs="Times New Roman"/>
                <w:sz w:val="14"/>
                <w:szCs w:val="14"/>
                <w:lang w:eastAsia="ru-RU"/>
              </w:rPr>
              <w:br/>
              <w:t>Доля достигнутых показателей результативности муниципальной программы</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87,50</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92,31</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81"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r>
      <w:tr w:rsidR="000D7733" w:rsidRPr="000D7733" w:rsidTr="000D7733">
        <w:trPr>
          <w:trHeight w:val="42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w:t>
            </w:r>
          </w:p>
        </w:tc>
        <w:tc>
          <w:tcPr>
            <w:tcW w:w="4749" w:type="pct"/>
            <w:gridSpan w:val="17"/>
            <w:tcBorders>
              <w:top w:val="single" w:sz="4" w:space="0" w:color="auto"/>
              <w:left w:val="nil"/>
              <w:bottom w:val="single" w:sz="4" w:space="0" w:color="auto"/>
              <w:right w:val="single" w:sz="4" w:space="0" w:color="000000"/>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b/>
                <w:bCs/>
                <w:sz w:val="14"/>
                <w:szCs w:val="14"/>
                <w:lang w:eastAsia="ru-RU"/>
              </w:rPr>
            </w:pPr>
            <w:r w:rsidRPr="000D7733">
              <w:rPr>
                <w:rFonts w:ascii="Times New Roman" w:eastAsia="Times New Roman" w:hAnsi="Times New Roman" w:cs="Times New Roman"/>
                <w:b/>
                <w:bCs/>
                <w:sz w:val="14"/>
                <w:szCs w:val="14"/>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0D7733" w:rsidRPr="000D7733" w:rsidTr="000D7733">
        <w:trPr>
          <w:trHeight w:val="36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lastRenderedPageBreak/>
              <w:t> </w:t>
            </w:r>
          </w:p>
        </w:tc>
        <w:tc>
          <w:tcPr>
            <w:tcW w:w="4119" w:type="pct"/>
            <w:gridSpan w:val="14"/>
            <w:tcBorders>
              <w:top w:val="single" w:sz="4" w:space="0" w:color="auto"/>
              <w:left w:val="nil"/>
              <w:bottom w:val="single" w:sz="4" w:space="0" w:color="auto"/>
              <w:right w:val="nil"/>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b/>
                <w:bCs/>
                <w:sz w:val="14"/>
                <w:szCs w:val="14"/>
                <w:lang w:eastAsia="ru-RU"/>
              </w:rPr>
            </w:pPr>
            <w:r w:rsidRPr="000D7733">
              <w:rPr>
                <w:rFonts w:ascii="Times New Roman" w:eastAsia="Times New Roman" w:hAnsi="Times New Roman" w:cs="Times New Roman"/>
                <w:b/>
                <w:bCs/>
                <w:sz w:val="14"/>
                <w:szCs w:val="14"/>
                <w:lang w:eastAsia="ru-RU"/>
              </w:rPr>
              <w:t>Подпрограмма 1 «Развитие дошкольного, общего и дополнительного образования»</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r>
      <w:tr w:rsidR="000D7733" w:rsidRPr="000D7733" w:rsidTr="000D7733">
        <w:trPr>
          <w:trHeight w:val="381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1.1.1</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80,92</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84,54</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83,97</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85,77</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86,67</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87,62</w:t>
            </w:r>
          </w:p>
        </w:tc>
      </w:tr>
      <w:tr w:rsidR="000D7733" w:rsidRPr="000D7733" w:rsidTr="000D7733">
        <w:trPr>
          <w:trHeight w:val="336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1.1.2</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82,68</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83,36</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86,30</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87,28</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88,02</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88,80</w:t>
            </w:r>
          </w:p>
        </w:tc>
      </w:tr>
      <w:tr w:rsidR="000D7733" w:rsidRPr="000D7733" w:rsidTr="000D7733">
        <w:trPr>
          <w:trHeight w:val="168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1.1.3</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детей в возрасте 6-7 лет, получающих дошкольную образовательную услугу и (или) услугу по их содержанию в муниципальных общеобразовательных организациях, в общей численности детей 6-7 лет кочующих с родителями</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0,00</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0,00</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0,00</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85,00</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85,00</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85,00</w:t>
            </w:r>
          </w:p>
        </w:tc>
      </w:tr>
      <w:tr w:rsidR="000D7733" w:rsidRPr="000D7733" w:rsidTr="000D7733">
        <w:trPr>
          <w:trHeight w:val="168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1.1.4</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61,11</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59,26</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59,26</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59,26</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59,26</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55,56</w:t>
            </w:r>
          </w:p>
        </w:tc>
      </w:tr>
      <w:tr w:rsidR="000D7733" w:rsidRPr="000D7733" w:rsidTr="000D7733">
        <w:trPr>
          <w:trHeight w:val="144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1.1.5</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xml:space="preserve">Доля выпускников муниципальных общеобразовательных организаций, не получивших аттестат о среднем образовании, в общей численности выпускников муниципальных общеобразовательных </w:t>
            </w:r>
            <w:r w:rsidRPr="000D7733">
              <w:rPr>
                <w:rFonts w:ascii="Times New Roman" w:eastAsia="Times New Roman" w:hAnsi="Times New Roman" w:cs="Times New Roman"/>
                <w:sz w:val="14"/>
                <w:szCs w:val="14"/>
                <w:lang w:eastAsia="ru-RU"/>
              </w:rPr>
              <w:lastRenderedPageBreak/>
              <w:t>организаций</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lastRenderedPageBreak/>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5,97</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5,36</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0,15</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2,67</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2,33</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2,33</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2,31</w:t>
            </w:r>
          </w:p>
        </w:tc>
      </w:tr>
      <w:tr w:rsidR="000D7733" w:rsidRPr="000D7733" w:rsidTr="000D7733">
        <w:trPr>
          <w:trHeight w:val="190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lastRenderedPageBreak/>
              <w:t>1.1.6</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92,65</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94,64</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0,15</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93,83</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97,67</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97,67</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0,1</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97,69</w:t>
            </w:r>
          </w:p>
        </w:tc>
      </w:tr>
      <w:tr w:rsidR="000D7733" w:rsidRPr="000D7733" w:rsidTr="000D7733">
        <w:trPr>
          <w:trHeight w:val="12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1.1.7</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75,00</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77,25</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0,07</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85,00</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83,33</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83,89</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84,44</w:t>
            </w:r>
          </w:p>
        </w:tc>
      </w:tr>
      <w:tr w:rsidR="000D7733" w:rsidRPr="000D7733" w:rsidTr="000D7733">
        <w:trPr>
          <w:trHeight w:val="168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1.1.8</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55,17</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56,52</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0,06</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43,48</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34,78</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30,43</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23,91</w:t>
            </w:r>
          </w:p>
        </w:tc>
      </w:tr>
      <w:tr w:rsidR="000D7733" w:rsidRPr="000D7733" w:rsidTr="000D7733">
        <w:trPr>
          <w:trHeight w:val="168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1.1.9</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39,24</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41,84</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0,06</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43,01</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40,08</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40,14</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40,14</w:t>
            </w:r>
          </w:p>
        </w:tc>
      </w:tr>
      <w:tr w:rsidR="000D7733" w:rsidRPr="000D7733" w:rsidTr="000D7733">
        <w:trPr>
          <w:trHeight w:val="118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7A7494" w:rsidRDefault="000D7733" w:rsidP="000D7733">
            <w:pPr>
              <w:spacing w:after="0" w:line="240" w:lineRule="auto"/>
              <w:jc w:val="center"/>
              <w:rPr>
                <w:rFonts w:ascii="Times New Roman" w:eastAsia="Times New Roman" w:hAnsi="Times New Roman" w:cs="Times New Roman"/>
                <w:sz w:val="12"/>
                <w:szCs w:val="12"/>
                <w:lang w:eastAsia="ru-RU"/>
              </w:rPr>
            </w:pPr>
            <w:r w:rsidRPr="007A7494">
              <w:rPr>
                <w:rFonts w:ascii="Times New Roman" w:eastAsia="Times New Roman" w:hAnsi="Times New Roman" w:cs="Times New Roman"/>
                <w:sz w:val="12"/>
                <w:szCs w:val="12"/>
                <w:lang w:eastAsia="ru-RU"/>
              </w:rPr>
              <w:t>1.1.10</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обучающихся включенных в олимпиадное и исследовательское движение школьников, в общем количестве обучающихся</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60,69</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60,98</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0,08</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62,12</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62,21</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62,2</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62,2</w:t>
            </w:r>
          </w:p>
        </w:tc>
      </w:tr>
      <w:tr w:rsidR="000D7733" w:rsidRPr="000D7733" w:rsidTr="000D7733">
        <w:trPr>
          <w:trHeight w:val="168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7A7494" w:rsidRDefault="000D7733" w:rsidP="000D7733">
            <w:pPr>
              <w:spacing w:after="0" w:line="240" w:lineRule="auto"/>
              <w:jc w:val="center"/>
              <w:rPr>
                <w:rFonts w:ascii="Times New Roman" w:eastAsia="Times New Roman" w:hAnsi="Times New Roman" w:cs="Times New Roman"/>
                <w:sz w:val="12"/>
                <w:szCs w:val="12"/>
                <w:lang w:eastAsia="ru-RU"/>
              </w:rPr>
            </w:pPr>
            <w:r w:rsidRPr="007A7494">
              <w:rPr>
                <w:rFonts w:ascii="Times New Roman" w:eastAsia="Times New Roman" w:hAnsi="Times New Roman" w:cs="Times New Roman"/>
                <w:sz w:val="12"/>
                <w:szCs w:val="12"/>
                <w:lang w:eastAsia="ru-RU"/>
              </w:rPr>
              <w:t>1.1.11</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Количество обучающихся, участвующих в всероссийских и региональных мероприятиях</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чел.</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Мониторинг Управления количества учащихся, принявших участие во всероссийских и региональных мероприятиях</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38</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0,06</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59</w:t>
            </w:r>
          </w:p>
        </w:tc>
      </w:tr>
      <w:tr w:rsidR="000D7733" w:rsidRPr="000D7733" w:rsidTr="000D7733">
        <w:trPr>
          <w:trHeight w:val="12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7A7494" w:rsidRDefault="000D7733" w:rsidP="000D7733">
            <w:pPr>
              <w:spacing w:after="0" w:line="240" w:lineRule="auto"/>
              <w:jc w:val="center"/>
              <w:rPr>
                <w:rFonts w:ascii="Times New Roman" w:eastAsia="Times New Roman" w:hAnsi="Times New Roman" w:cs="Times New Roman"/>
                <w:sz w:val="12"/>
                <w:szCs w:val="12"/>
                <w:lang w:eastAsia="ru-RU"/>
              </w:rPr>
            </w:pPr>
            <w:r w:rsidRPr="007A7494">
              <w:rPr>
                <w:rFonts w:ascii="Times New Roman" w:eastAsia="Times New Roman" w:hAnsi="Times New Roman" w:cs="Times New Roman"/>
                <w:sz w:val="12"/>
                <w:szCs w:val="12"/>
                <w:lang w:eastAsia="ru-RU"/>
              </w:rPr>
              <w:t>1.1.12</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xml:space="preserve">Доля школьников 5-11 классов общеобразовательных организаций муниципального района, охваченных северным </w:t>
            </w:r>
            <w:r w:rsidRPr="000D7733">
              <w:rPr>
                <w:rFonts w:ascii="Times New Roman" w:eastAsia="Times New Roman" w:hAnsi="Times New Roman" w:cs="Times New Roman"/>
                <w:sz w:val="14"/>
                <w:szCs w:val="14"/>
                <w:lang w:eastAsia="ru-RU"/>
              </w:rPr>
              <w:lastRenderedPageBreak/>
              <w:t>многоборьем</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lastRenderedPageBreak/>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xml:space="preserve">Расчетное значение показателя в соответствии с приложением 3 к </w:t>
            </w:r>
            <w:r w:rsidRPr="000D7733">
              <w:rPr>
                <w:rFonts w:ascii="Times New Roman" w:eastAsia="Times New Roman" w:hAnsi="Times New Roman" w:cs="Times New Roman"/>
                <w:sz w:val="14"/>
                <w:szCs w:val="14"/>
                <w:lang w:eastAsia="ru-RU"/>
              </w:rPr>
              <w:lastRenderedPageBreak/>
              <w:t>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lastRenderedPageBreak/>
              <w:t>8,40</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8,59</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0,06</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8,94</w:t>
            </w:r>
          </w:p>
        </w:tc>
        <w:tc>
          <w:tcPr>
            <w:tcW w:w="274"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0,06</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9,26</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0,06</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9,29</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0,06</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9,32</w:t>
            </w:r>
          </w:p>
        </w:tc>
      </w:tr>
      <w:tr w:rsidR="000D7733" w:rsidRPr="000D7733" w:rsidTr="000D7733">
        <w:trPr>
          <w:trHeight w:val="1440"/>
        </w:trPr>
        <w:tc>
          <w:tcPr>
            <w:tcW w:w="251" w:type="pct"/>
            <w:tcBorders>
              <w:top w:val="nil"/>
              <w:left w:val="single" w:sz="4" w:space="0" w:color="auto"/>
              <w:bottom w:val="nil"/>
              <w:right w:val="single" w:sz="4" w:space="0" w:color="auto"/>
            </w:tcBorders>
            <w:shd w:val="clear" w:color="auto" w:fill="auto"/>
            <w:vAlign w:val="center"/>
            <w:hideMark/>
          </w:tcPr>
          <w:p w:rsidR="000D7733" w:rsidRPr="007A7494" w:rsidRDefault="000D7733" w:rsidP="000D7733">
            <w:pPr>
              <w:spacing w:after="0" w:line="240" w:lineRule="auto"/>
              <w:jc w:val="center"/>
              <w:rPr>
                <w:rFonts w:ascii="Times New Roman" w:eastAsia="Times New Roman" w:hAnsi="Times New Roman" w:cs="Times New Roman"/>
                <w:sz w:val="12"/>
                <w:szCs w:val="12"/>
                <w:lang w:eastAsia="ru-RU"/>
              </w:rPr>
            </w:pPr>
            <w:r w:rsidRPr="007A7494">
              <w:rPr>
                <w:rFonts w:ascii="Times New Roman" w:eastAsia="Times New Roman" w:hAnsi="Times New Roman" w:cs="Times New Roman"/>
                <w:sz w:val="12"/>
                <w:szCs w:val="12"/>
                <w:lang w:eastAsia="ru-RU"/>
              </w:rPr>
              <w:lastRenderedPageBreak/>
              <w:t>1.1.13</w:t>
            </w:r>
          </w:p>
        </w:tc>
        <w:tc>
          <w:tcPr>
            <w:tcW w:w="715" w:type="pct"/>
            <w:tcBorders>
              <w:top w:val="nil"/>
              <w:left w:val="nil"/>
              <w:bottom w:val="nil"/>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nil"/>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0,00</w:t>
            </w:r>
          </w:p>
        </w:tc>
        <w:tc>
          <w:tcPr>
            <w:tcW w:w="370" w:type="pct"/>
            <w:tcBorders>
              <w:top w:val="nil"/>
              <w:left w:val="nil"/>
              <w:bottom w:val="nil"/>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0,00</w:t>
            </w:r>
          </w:p>
        </w:tc>
        <w:tc>
          <w:tcPr>
            <w:tcW w:w="277" w:type="pct"/>
            <w:tcBorders>
              <w:top w:val="nil"/>
              <w:left w:val="nil"/>
              <w:bottom w:val="nil"/>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nil"/>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0,00</w:t>
            </w:r>
          </w:p>
        </w:tc>
        <w:tc>
          <w:tcPr>
            <w:tcW w:w="274" w:type="pct"/>
            <w:gridSpan w:val="2"/>
            <w:tcBorders>
              <w:top w:val="nil"/>
              <w:left w:val="nil"/>
              <w:bottom w:val="nil"/>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2" w:type="pct"/>
            <w:gridSpan w:val="2"/>
            <w:tcBorders>
              <w:top w:val="nil"/>
              <w:left w:val="nil"/>
              <w:bottom w:val="nil"/>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11,00</w:t>
            </w:r>
          </w:p>
        </w:tc>
        <w:tc>
          <w:tcPr>
            <w:tcW w:w="323" w:type="pct"/>
            <w:gridSpan w:val="2"/>
            <w:tcBorders>
              <w:top w:val="nil"/>
              <w:left w:val="nil"/>
              <w:bottom w:val="nil"/>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nil"/>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11,27</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11,55</w:t>
            </w:r>
          </w:p>
        </w:tc>
      </w:tr>
      <w:tr w:rsidR="000D7733" w:rsidRPr="000D7733" w:rsidTr="000D7733">
        <w:trPr>
          <w:trHeight w:val="120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733" w:rsidRPr="007A7494" w:rsidRDefault="000D7733" w:rsidP="000D7733">
            <w:pPr>
              <w:spacing w:after="0" w:line="240" w:lineRule="auto"/>
              <w:jc w:val="center"/>
              <w:rPr>
                <w:rFonts w:ascii="Times New Roman" w:eastAsia="Times New Roman" w:hAnsi="Times New Roman" w:cs="Times New Roman"/>
                <w:sz w:val="12"/>
                <w:szCs w:val="12"/>
                <w:lang w:eastAsia="ru-RU"/>
              </w:rPr>
            </w:pPr>
            <w:r w:rsidRPr="007A7494">
              <w:rPr>
                <w:rFonts w:ascii="Times New Roman" w:eastAsia="Times New Roman" w:hAnsi="Times New Roman" w:cs="Times New Roman"/>
                <w:sz w:val="12"/>
                <w:szCs w:val="12"/>
                <w:lang w:eastAsia="ru-RU"/>
              </w:rPr>
              <w:t>1.1.14</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Количество заключенных договоров о целевом обучении по образовательным программам высшего образования</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ед.</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Мониторинг Управления о заключённых договорах о целевом обучении</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w:t>
            </w:r>
          </w:p>
        </w:tc>
        <w:tc>
          <w:tcPr>
            <w:tcW w:w="274" w:type="pct"/>
            <w:gridSpan w:val="2"/>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322" w:type="pct"/>
            <w:gridSpan w:val="2"/>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w:t>
            </w:r>
          </w:p>
        </w:tc>
        <w:tc>
          <w:tcPr>
            <w:tcW w:w="323" w:type="pct"/>
            <w:gridSpan w:val="2"/>
            <w:tcBorders>
              <w:top w:val="single" w:sz="4" w:space="0" w:color="auto"/>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381" w:type="pct"/>
            <w:tcBorders>
              <w:top w:val="single" w:sz="4" w:space="0" w:color="auto"/>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2</w:t>
            </w:r>
          </w:p>
        </w:tc>
      </w:tr>
      <w:tr w:rsidR="000D7733" w:rsidRPr="000D7733" w:rsidTr="000D7733">
        <w:trPr>
          <w:trHeight w:val="45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1.2</w:t>
            </w:r>
          </w:p>
        </w:tc>
        <w:tc>
          <w:tcPr>
            <w:tcW w:w="4119" w:type="pct"/>
            <w:gridSpan w:val="14"/>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b/>
                <w:bCs/>
                <w:sz w:val="14"/>
                <w:szCs w:val="14"/>
                <w:lang w:eastAsia="ru-RU"/>
              </w:rPr>
            </w:pPr>
            <w:r w:rsidRPr="000D7733">
              <w:rPr>
                <w:rFonts w:ascii="Times New Roman" w:eastAsia="Times New Roman" w:hAnsi="Times New Roman" w:cs="Times New Roman"/>
                <w:b/>
                <w:bCs/>
                <w:sz w:val="14"/>
                <w:szCs w:val="14"/>
                <w:lang w:eastAsia="ru-RU"/>
              </w:rPr>
              <w:t>Задача № 2. Обеспечение отдыха и оздоровления учащихся в каникулярное время, обеспечение доступности школьного питания</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r>
      <w:tr w:rsidR="000D7733" w:rsidRPr="000D7733" w:rsidTr="000D7733">
        <w:trPr>
          <w:trHeight w:val="28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4119" w:type="pct"/>
            <w:gridSpan w:val="14"/>
            <w:tcBorders>
              <w:top w:val="single" w:sz="4" w:space="0" w:color="auto"/>
              <w:left w:val="nil"/>
              <w:bottom w:val="single" w:sz="4" w:space="0" w:color="auto"/>
              <w:right w:val="nil"/>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b/>
                <w:bCs/>
                <w:sz w:val="14"/>
                <w:szCs w:val="14"/>
                <w:lang w:eastAsia="ru-RU"/>
              </w:rPr>
            </w:pPr>
            <w:r w:rsidRPr="000D7733">
              <w:rPr>
                <w:rFonts w:ascii="Times New Roman" w:eastAsia="Times New Roman" w:hAnsi="Times New Roman" w:cs="Times New Roman"/>
                <w:b/>
                <w:bCs/>
                <w:sz w:val="14"/>
                <w:szCs w:val="14"/>
                <w:lang w:eastAsia="ru-RU"/>
              </w:rPr>
              <w:t>Подпрограмма 2 «Укрепление здоровья учащихся общеобразовательных школ»</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r>
      <w:tr w:rsidR="000D7733" w:rsidRPr="000D7733" w:rsidTr="000D7733">
        <w:trPr>
          <w:trHeight w:val="261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1.2.1</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лагерях с дневным пребыванием</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чел.</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Мониторинг Управления количества детей школьного возраста, охваченных организованным отдыхом и оздоровлением в лагерях с дневным пребыванием</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300</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300</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w:t>
            </w:r>
          </w:p>
        </w:tc>
        <w:tc>
          <w:tcPr>
            <w:tcW w:w="271"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5" w:type="pct"/>
            <w:gridSpan w:val="3"/>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324</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324</w:t>
            </w:r>
          </w:p>
        </w:tc>
        <w:tc>
          <w:tcPr>
            <w:tcW w:w="333"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324</w:t>
            </w:r>
          </w:p>
        </w:tc>
      </w:tr>
      <w:tr w:rsidR="000D7733" w:rsidRPr="000D7733" w:rsidTr="000D7733">
        <w:trPr>
          <w:trHeight w:val="27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1.2.2</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чел.</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Мониторинг Управления количества детей школьного возраста, охваченных организованным отдыхом и оздоровлением в выездных оздоровительных лагерях</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428</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406</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w:t>
            </w:r>
          </w:p>
        </w:tc>
        <w:tc>
          <w:tcPr>
            <w:tcW w:w="271"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5" w:type="pct"/>
            <w:gridSpan w:val="3"/>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327</w:t>
            </w:r>
          </w:p>
        </w:tc>
        <w:tc>
          <w:tcPr>
            <w:tcW w:w="323"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327</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327</w:t>
            </w:r>
          </w:p>
        </w:tc>
      </w:tr>
      <w:tr w:rsidR="000D7733" w:rsidRPr="000D7733" w:rsidTr="000D7733">
        <w:trPr>
          <w:trHeight w:val="127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1.2.3</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51,69</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52,42</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75,59</w:t>
            </w:r>
          </w:p>
        </w:tc>
        <w:tc>
          <w:tcPr>
            <w:tcW w:w="271" w:type="pct"/>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25" w:type="pct"/>
            <w:gridSpan w:val="3"/>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80,32</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381" w:type="pct"/>
            <w:tcBorders>
              <w:top w:val="nil"/>
              <w:left w:val="nil"/>
              <w:bottom w:val="single" w:sz="4" w:space="0" w:color="auto"/>
              <w:right w:val="nil"/>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80,72</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81,1</w:t>
            </w:r>
          </w:p>
        </w:tc>
      </w:tr>
      <w:tr w:rsidR="000D7733" w:rsidRPr="000D7733" w:rsidTr="000D7733">
        <w:trPr>
          <w:trHeight w:val="24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1.3</w:t>
            </w:r>
          </w:p>
        </w:tc>
        <w:tc>
          <w:tcPr>
            <w:tcW w:w="4119" w:type="pct"/>
            <w:gridSpan w:val="14"/>
            <w:tcBorders>
              <w:top w:val="single" w:sz="4" w:space="0" w:color="auto"/>
              <w:left w:val="nil"/>
              <w:bottom w:val="single" w:sz="4" w:space="0" w:color="auto"/>
              <w:right w:val="nil"/>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b/>
                <w:bCs/>
                <w:sz w:val="14"/>
                <w:szCs w:val="14"/>
                <w:lang w:eastAsia="ru-RU"/>
              </w:rPr>
            </w:pPr>
            <w:r w:rsidRPr="000D7733">
              <w:rPr>
                <w:rFonts w:ascii="Times New Roman" w:eastAsia="Times New Roman" w:hAnsi="Times New Roman" w:cs="Times New Roman"/>
                <w:b/>
                <w:bCs/>
                <w:sz w:val="14"/>
                <w:szCs w:val="14"/>
                <w:lang w:eastAsia="ru-RU"/>
              </w:rPr>
              <w:t>Задача № 3. Эффективное управление муниципальной системой образования</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r>
      <w:tr w:rsidR="000D7733" w:rsidRPr="000D7733" w:rsidTr="000D7733">
        <w:trPr>
          <w:trHeight w:val="33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4119" w:type="pct"/>
            <w:gridSpan w:val="14"/>
            <w:tcBorders>
              <w:top w:val="single" w:sz="4" w:space="0" w:color="auto"/>
              <w:left w:val="nil"/>
              <w:bottom w:val="single" w:sz="4" w:space="0" w:color="auto"/>
              <w:right w:val="nil"/>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b/>
                <w:bCs/>
                <w:sz w:val="14"/>
                <w:szCs w:val="14"/>
                <w:lang w:eastAsia="ru-RU"/>
              </w:rPr>
            </w:pPr>
            <w:r w:rsidRPr="000D7733">
              <w:rPr>
                <w:rFonts w:ascii="Times New Roman" w:eastAsia="Times New Roman" w:hAnsi="Times New Roman" w:cs="Times New Roman"/>
                <w:b/>
                <w:bCs/>
                <w:sz w:val="14"/>
                <w:szCs w:val="14"/>
                <w:lang w:eastAsia="ru-RU"/>
              </w:rPr>
              <w:t>Отдельное мероприятие 1. «Обеспечение реализации муниципальной программы»</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 </w:t>
            </w:r>
          </w:p>
        </w:tc>
      </w:tr>
      <w:tr w:rsidR="000D7733" w:rsidRPr="000D7733" w:rsidTr="000D7733">
        <w:trPr>
          <w:trHeight w:val="127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1.3.1</w:t>
            </w:r>
          </w:p>
        </w:tc>
        <w:tc>
          <w:tcPr>
            <w:tcW w:w="715"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Охват муниципальных образовательных организаций методическими услугами в разных формах</w:t>
            </w:r>
          </w:p>
        </w:tc>
        <w:tc>
          <w:tcPr>
            <w:tcW w:w="242"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w:t>
            </w:r>
          </w:p>
        </w:tc>
        <w:tc>
          <w:tcPr>
            <w:tcW w:w="45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8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70"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277"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374"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271" w:type="pct"/>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320"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22" w:type="pct"/>
            <w:gridSpan w:val="2"/>
            <w:tcBorders>
              <w:top w:val="nil"/>
              <w:left w:val="nil"/>
              <w:bottom w:val="single" w:sz="4" w:space="0" w:color="auto"/>
              <w:right w:val="single" w:sz="4" w:space="0" w:color="auto"/>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387" w:type="pct"/>
            <w:gridSpan w:val="2"/>
            <w:tcBorders>
              <w:top w:val="nil"/>
              <w:left w:val="nil"/>
              <w:bottom w:val="single" w:sz="4" w:space="0" w:color="auto"/>
              <w:right w:val="nil"/>
            </w:tcBorders>
            <w:shd w:val="clear" w:color="auto" w:fill="auto"/>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100,00</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0,03</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0D7733" w:rsidRPr="000D7733" w:rsidRDefault="000D7733" w:rsidP="000D7733">
            <w:pPr>
              <w:spacing w:after="0" w:line="240" w:lineRule="auto"/>
              <w:jc w:val="center"/>
              <w:rPr>
                <w:rFonts w:ascii="Times New Roman" w:eastAsia="Times New Roman" w:hAnsi="Times New Roman" w:cs="Times New Roman"/>
                <w:sz w:val="14"/>
                <w:szCs w:val="14"/>
                <w:lang w:eastAsia="ru-RU"/>
              </w:rPr>
            </w:pPr>
            <w:r w:rsidRPr="000D7733">
              <w:rPr>
                <w:rFonts w:ascii="Times New Roman" w:eastAsia="Times New Roman" w:hAnsi="Times New Roman" w:cs="Times New Roman"/>
                <w:sz w:val="14"/>
                <w:szCs w:val="14"/>
                <w:lang w:eastAsia="ru-RU"/>
              </w:rPr>
              <w:t>100</w:t>
            </w:r>
          </w:p>
        </w:tc>
      </w:tr>
    </w:tbl>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sectPr w:rsidR="0092774D" w:rsidRPr="0056567D" w:rsidSect="00A3404E">
          <w:pgSz w:w="11909" w:h="16840"/>
          <w:pgMar w:top="561" w:right="567" w:bottom="1304" w:left="567" w:header="0" w:footer="6" w:gutter="0"/>
          <w:cols w:space="720"/>
          <w:noEndnote/>
          <w:docGrid w:linePitch="360"/>
        </w:sectPr>
      </w:pPr>
    </w:p>
    <w:p w:rsidR="0092774D" w:rsidRPr="0056567D" w:rsidRDefault="0092774D" w:rsidP="0092774D">
      <w:pPr>
        <w:widowControl w:val="0"/>
        <w:spacing w:after="0" w:line="240" w:lineRule="exact"/>
        <w:rPr>
          <w:rFonts w:ascii="9" w:eastAsia="Times New Roman" w:hAnsi="9" w:cs="Times New Roman"/>
          <w:color w:val="000000"/>
          <w:sz w:val="18"/>
          <w:szCs w:val="18"/>
          <w:lang w:eastAsia="ru-RU" w:bidi="ru-RU"/>
        </w:rPr>
      </w:pPr>
    </w:p>
    <w:p w:rsidR="00FB0507" w:rsidRPr="0056567D"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p>
    <w:p w:rsidR="00FB0507" w:rsidRPr="0056567D"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Приложение 1</w:t>
      </w:r>
    </w:p>
    <w:p w:rsidR="00FB0507" w:rsidRPr="0056567D"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 xml:space="preserve"> к муниципальной программе </w:t>
      </w:r>
    </w:p>
    <w:p w:rsidR="00FB0507" w:rsidRPr="0056567D"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«Развитие образования Таймырского Долгано-Ненецкого</w:t>
      </w:r>
    </w:p>
    <w:p w:rsidR="008D24A0" w:rsidRPr="0056567D"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муниципального района»</w:t>
      </w:r>
    </w:p>
    <w:p w:rsidR="008D24A0" w:rsidRPr="0056567D" w:rsidRDefault="008D24A0" w:rsidP="00FB0507">
      <w:pPr>
        <w:widowControl w:val="0"/>
        <w:spacing w:after="0" w:line="240" w:lineRule="exact"/>
        <w:rPr>
          <w:rFonts w:ascii="Times New Roman" w:eastAsia="Times New Roman" w:hAnsi="Times New Roman" w:cs="Times New Roman"/>
          <w:color w:val="000000"/>
          <w:sz w:val="18"/>
          <w:szCs w:val="18"/>
          <w:lang w:eastAsia="ru-RU" w:bidi="ru-RU"/>
        </w:rPr>
      </w:pPr>
    </w:p>
    <w:p w:rsidR="00FB0507" w:rsidRPr="0056567D" w:rsidRDefault="00FB0507" w:rsidP="00FB0507">
      <w:pPr>
        <w:widowControl w:val="0"/>
        <w:tabs>
          <w:tab w:val="left" w:pos="795"/>
        </w:tabs>
        <w:spacing w:after="0" w:line="240" w:lineRule="exac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ab/>
      </w:r>
    </w:p>
    <w:tbl>
      <w:tblPr>
        <w:tblW w:w="5000" w:type="pct"/>
        <w:tblLook w:val="04A0" w:firstRow="1" w:lastRow="0" w:firstColumn="1" w:lastColumn="0" w:noHBand="0" w:noVBand="1"/>
      </w:tblPr>
      <w:tblGrid>
        <w:gridCol w:w="1457"/>
        <w:gridCol w:w="1741"/>
        <w:gridCol w:w="1995"/>
        <w:gridCol w:w="625"/>
        <w:gridCol w:w="625"/>
        <w:gridCol w:w="1163"/>
        <w:gridCol w:w="625"/>
        <w:gridCol w:w="1282"/>
        <w:gridCol w:w="1282"/>
        <w:gridCol w:w="1282"/>
        <w:gridCol w:w="1282"/>
        <w:gridCol w:w="1282"/>
        <w:gridCol w:w="1375"/>
      </w:tblGrid>
      <w:tr w:rsidR="00F40CF5" w:rsidRPr="00F40CF5" w:rsidTr="00F40CF5">
        <w:trPr>
          <w:trHeight w:val="615"/>
        </w:trPr>
        <w:tc>
          <w:tcPr>
            <w:tcW w:w="4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Статус (муниципальная программа, подпрограмма)</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Наименование программы, подпрограммы, мероприятия</w:t>
            </w:r>
          </w:p>
        </w:tc>
        <w:tc>
          <w:tcPr>
            <w:tcW w:w="6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Наименование ГРБС</w:t>
            </w:r>
          </w:p>
        </w:tc>
        <w:tc>
          <w:tcPr>
            <w:tcW w:w="949" w:type="pct"/>
            <w:gridSpan w:val="4"/>
            <w:tcBorders>
              <w:top w:val="single" w:sz="4" w:space="0" w:color="auto"/>
              <w:left w:val="nil"/>
              <w:bottom w:val="single" w:sz="4" w:space="0" w:color="auto"/>
              <w:right w:val="single" w:sz="4" w:space="0" w:color="000000"/>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Код бюджетной классификации</w:t>
            </w:r>
          </w:p>
        </w:tc>
        <w:tc>
          <w:tcPr>
            <w:tcW w:w="2473" w:type="pct"/>
            <w:gridSpan w:val="6"/>
            <w:tcBorders>
              <w:top w:val="single" w:sz="4" w:space="0" w:color="auto"/>
              <w:left w:val="nil"/>
              <w:bottom w:val="single" w:sz="4" w:space="0" w:color="auto"/>
              <w:right w:val="single" w:sz="4" w:space="0" w:color="000000"/>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Расходы (тыс.руб.), годы</w:t>
            </w:r>
          </w:p>
        </w:tc>
      </w:tr>
      <w:tr w:rsidR="00F40CF5" w:rsidRPr="00F40CF5" w:rsidTr="00F40CF5">
        <w:trPr>
          <w:trHeight w:val="495"/>
        </w:trPr>
        <w:tc>
          <w:tcPr>
            <w:tcW w:w="462" w:type="pct"/>
            <w:vMerge/>
            <w:tcBorders>
              <w:top w:val="single" w:sz="4" w:space="0" w:color="auto"/>
              <w:left w:val="single" w:sz="4" w:space="0" w:color="auto"/>
              <w:bottom w:val="single" w:sz="4" w:space="0" w:color="000000"/>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ГРБС</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Рз Пр</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ЦСР</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ВР</w:t>
            </w:r>
          </w:p>
        </w:tc>
        <w:tc>
          <w:tcPr>
            <w:tcW w:w="4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2019</w:t>
            </w:r>
          </w:p>
        </w:tc>
        <w:tc>
          <w:tcPr>
            <w:tcW w:w="4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2020</w:t>
            </w:r>
          </w:p>
        </w:tc>
        <w:tc>
          <w:tcPr>
            <w:tcW w:w="4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2021</w:t>
            </w:r>
          </w:p>
        </w:tc>
        <w:tc>
          <w:tcPr>
            <w:tcW w:w="4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2022</w:t>
            </w:r>
          </w:p>
        </w:tc>
        <w:tc>
          <w:tcPr>
            <w:tcW w:w="4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Итого на период</w:t>
            </w:r>
          </w:p>
        </w:tc>
      </w:tr>
      <w:tr w:rsidR="00F40CF5" w:rsidRPr="00F40CF5" w:rsidTr="00F40CF5">
        <w:trPr>
          <w:trHeight w:val="450"/>
        </w:trPr>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Муниципальная программа</w:t>
            </w:r>
          </w:p>
        </w:tc>
        <w:tc>
          <w:tcPr>
            <w:tcW w:w="487" w:type="pct"/>
            <w:vMerge w:val="restart"/>
            <w:tcBorders>
              <w:top w:val="nil"/>
              <w:left w:val="single" w:sz="4" w:space="0" w:color="auto"/>
              <w:bottom w:val="single" w:sz="4" w:space="0" w:color="000000"/>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xml:space="preserve">«Развитие образования Таймырского Долгано-Ненецкого муниципального района»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всего расходы</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3 140 707,48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3 389 322,36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3 572 934,14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3 598 255,26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3 545 260,98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17 246 480,22</w:t>
            </w:r>
          </w:p>
        </w:tc>
      </w:tr>
      <w:tr w:rsidR="00F40CF5" w:rsidRPr="00F40CF5" w:rsidTr="00F40CF5">
        <w:trPr>
          <w:trHeight w:val="450"/>
        </w:trPr>
        <w:tc>
          <w:tcPr>
            <w:tcW w:w="462" w:type="pct"/>
            <w:vMerge/>
            <w:tcBorders>
              <w:top w:val="nil"/>
              <w:left w:val="single" w:sz="4" w:space="0" w:color="auto"/>
              <w:bottom w:val="single" w:sz="4" w:space="0" w:color="000000"/>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nil"/>
              <w:left w:val="single" w:sz="4" w:space="0" w:color="auto"/>
              <w:bottom w:val="single" w:sz="4" w:space="0" w:color="000000"/>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в том числе по ГРБС:</w:t>
            </w:r>
          </w:p>
        </w:tc>
        <w:tc>
          <w:tcPr>
            <w:tcW w:w="202"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16"/>
                <w:szCs w:val="16"/>
                <w:lang w:eastAsia="ru-RU"/>
              </w:rPr>
            </w:pPr>
            <w:r w:rsidRPr="00F40CF5">
              <w:rPr>
                <w:rFonts w:ascii="Times New Roman" w:eastAsia="Times New Roman" w:hAnsi="Times New Roman" w:cs="Times New Roman"/>
                <w:color w:val="FF0000"/>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16"/>
                <w:szCs w:val="16"/>
                <w:lang w:eastAsia="ru-RU"/>
              </w:rPr>
            </w:pPr>
            <w:r w:rsidRPr="00F40CF5">
              <w:rPr>
                <w:rFonts w:ascii="Times New Roman" w:eastAsia="Times New Roman" w:hAnsi="Times New Roman" w:cs="Times New Roman"/>
                <w:color w:val="FF0000"/>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16"/>
                <w:szCs w:val="16"/>
                <w:lang w:eastAsia="ru-RU"/>
              </w:rPr>
            </w:pPr>
            <w:r w:rsidRPr="00F40CF5">
              <w:rPr>
                <w:rFonts w:ascii="Times New Roman" w:eastAsia="Times New Roman" w:hAnsi="Times New Roman" w:cs="Times New Roman"/>
                <w:color w:val="FF0000"/>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16"/>
                <w:szCs w:val="16"/>
                <w:lang w:eastAsia="ru-RU"/>
              </w:rPr>
            </w:pPr>
            <w:r w:rsidRPr="00F40CF5">
              <w:rPr>
                <w:rFonts w:ascii="Times New Roman" w:eastAsia="Times New Roman" w:hAnsi="Times New Roman" w:cs="Times New Roman"/>
                <w:color w:val="FF0000"/>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16"/>
                <w:szCs w:val="16"/>
                <w:lang w:eastAsia="ru-RU"/>
              </w:rPr>
            </w:pPr>
            <w:r w:rsidRPr="00F40CF5">
              <w:rPr>
                <w:rFonts w:ascii="Times New Roman" w:eastAsia="Times New Roman" w:hAnsi="Times New Roman" w:cs="Times New Roman"/>
                <w:color w:val="FF0000"/>
                <w:sz w:val="16"/>
                <w:szCs w:val="16"/>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16"/>
                <w:szCs w:val="16"/>
                <w:lang w:eastAsia="ru-RU"/>
              </w:rPr>
            </w:pPr>
            <w:r w:rsidRPr="00F40CF5">
              <w:rPr>
                <w:rFonts w:ascii="Times New Roman" w:eastAsia="Times New Roman" w:hAnsi="Times New Roman" w:cs="Times New Roman"/>
                <w:color w:val="FF0000"/>
                <w:sz w:val="16"/>
                <w:szCs w:val="16"/>
                <w:lang w:eastAsia="ru-RU"/>
              </w:rPr>
              <w:t> </w:t>
            </w:r>
          </w:p>
        </w:tc>
      </w:tr>
      <w:tr w:rsidR="00F40CF5" w:rsidRPr="00F40CF5" w:rsidTr="00F40CF5">
        <w:trPr>
          <w:trHeight w:val="765"/>
        </w:trPr>
        <w:tc>
          <w:tcPr>
            <w:tcW w:w="462" w:type="pct"/>
            <w:vMerge/>
            <w:tcBorders>
              <w:top w:val="nil"/>
              <w:left w:val="single" w:sz="4" w:space="0" w:color="auto"/>
              <w:bottom w:val="single" w:sz="4" w:space="0" w:color="000000"/>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nil"/>
              <w:left w:val="single" w:sz="4" w:space="0" w:color="auto"/>
              <w:bottom w:val="single" w:sz="4" w:space="0" w:color="000000"/>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3 098 636,09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3 331 879,61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3 538 055,67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3 566 119,66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3 483 997,90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17 018 688,93</w:t>
            </w:r>
          </w:p>
        </w:tc>
      </w:tr>
      <w:tr w:rsidR="00F40CF5" w:rsidRPr="00F40CF5" w:rsidTr="00F40CF5">
        <w:trPr>
          <w:trHeight w:val="795"/>
        </w:trPr>
        <w:tc>
          <w:tcPr>
            <w:tcW w:w="462" w:type="pct"/>
            <w:vMerge/>
            <w:tcBorders>
              <w:top w:val="nil"/>
              <w:left w:val="single" w:sz="4" w:space="0" w:color="auto"/>
              <w:bottom w:val="single" w:sz="4" w:space="0" w:color="000000"/>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nil"/>
              <w:left w:val="single" w:sz="4" w:space="0" w:color="auto"/>
              <w:bottom w:val="single" w:sz="4" w:space="0" w:color="000000"/>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233</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42 071,39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57 442,75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34 878,47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32 135,60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61 263,08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227 791,29</w:t>
            </w:r>
          </w:p>
        </w:tc>
      </w:tr>
      <w:tr w:rsidR="00F40CF5" w:rsidRPr="00F40CF5" w:rsidTr="00F40CF5">
        <w:trPr>
          <w:trHeight w:val="480"/>
        </w:trPr>
        <w:tc>
          <w:tcPr>
            <w:tcW w:w="462" w:type="pct"/>
            <w:vMerge w:val="restar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Подпрограмма 1</w:t>
            </w:r>
          </w:p>
        </w:tc>
        <w:tc>
          <w:tcPr>
            <w:tcW w:w="487" w:type="pct"/>
            <w:vMerge w:val="restar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xml:space="preserve">«Развитие дошкольного, общего и дополнительного образования»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всего расходы</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2 628 530,49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2 906 061,85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2 947 456,31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2 944 965,32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2 960 910,98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14 387 924,95</w:t>
            </w:r>
          </w:p>
        </w:tc>
      </w:tr>
      <w:tr w:rsidR="00F40CF5" w:rsidRPr="00F40CF5" w:rsidTr="00F40CF5">
        <w:trPr>
          <w:trHeight w:val="480"/>
        </w:trPr>
        <w:tc>
          <w:tcPr>
            <w:tcW w:w="462" w:type="pct"/>
            <w:vMerge/>
            <w:tcBorders>
              <w:top w:val="nil"/>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nil"/>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в том числе по ГРБС:</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r>
      <w:tr w:rsidR="00F40CF5" w:rsidRPr="00F40CF5" w:rsidTr="00F40CF5">
        <w:trPr>
          <w:trHeight w:val="765"/>
        </w:trPr>
        <w:tc>
          <w:tcPr>
            <w:tcW w:w="462" w:type="pct"/>
            <w:vMerge/>
            <w:tcBorders>
              <w:top w:val="nil"/>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nil"/>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02.1.00.02010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36 671,91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25 974,25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30 152,99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30 152,99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30 152,99</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153 105,13</w:t>
            </w:r>
          </w:p>
        </w:tc>
      </w:tr>
      <w:tr w:rsidR="00F40CF5" w:rsidRPr="00F40CF5" w:rsidTr="00F40CF5">
        <w:trPr>
          <w:trHeight w:val="765"/>
        </w:trPr>
        <w:tc>
          <w:tcPr>
            <w:tcW w:w="462" w:type="pct"/>
            <w:vMerge/>
            <w:tcBorders>
              <w:top w:val="nil"/>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nil"/>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02.1.00.02010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43 339,33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47 412,64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40 375,34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40 375,34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40 375,34</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211 877,99</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02.1.00.02010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539,47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166,44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116,90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116,90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116,90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1 056,61</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02.1.00.02010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02.1.00.02120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185 555,30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176 996,49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183 116,42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183 116,42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183 116,42</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911 901,05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lastRenderedPageBreak/>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02.1.00.75880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46 089,27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39 041,01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45 170,37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45 170,37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45 170,37</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220 641,39</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02.1.00.75880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811,82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670,87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604,43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604,43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604,43</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3 295,98</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02.1.00.75880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201 022,43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194 232,02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186 836,09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186 836,09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186 836,09</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955 762,72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02.1.00.75880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58 315,95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57 339,39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69 644,76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69 644,76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69 644,76</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324 589,62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02.1.00.75880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1 570,26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1 400,21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1 475,03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1 475,03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1 475,03</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7 395,56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02.1.00.75880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24,98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20,12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20,12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20,12</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119,76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27 148,72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22 018,33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28 499,39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28 499,39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28 499,39</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134 665,22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1 615,14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485,05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1 620,28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1 620,28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1 620,28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6 961,03</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81 956,66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85 391,37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87 060,73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87 060,73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87 060,73</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428 530,22</w:t>
            </w:r>
          </w:p>
        </w:tc>
      </w:tr>
      <w:tr w:rsidR="00F40CF5" w:rsidRPr="00F40CF5" w:rsidTr="00F40CF5">
        <w:trPr>
          <w:trHeight w:val="765"/>
        </w:trPr>
        <w:tc>
          <w:tcPr>
            <w:tcW w:w="462" w:type="pct"/>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6,26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6,26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28 927,58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46 477,57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43 764,91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43 764,91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43 764,91</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206 699,88</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978,22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585,61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471,79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471,79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471,79</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2 979,20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13,72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13,72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96,00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96,00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96,00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96,00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424,50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lastRenderedPageBreak/>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02.1.00.75540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50,83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45,97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34,18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34,18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34,18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199,34</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02.1.00.75540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715,17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672,73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684,52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684,52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684,52</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3 441,46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10.04</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02.1.00.75560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188,10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440,40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34,38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34,38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34,38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731,64</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10.04</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02.1.00.75560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9 405,70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6 521,50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1 718,92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1 718,92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1 718,92</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21 083,96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02.1.00.05290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15,00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165,00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02.1.00.05290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2 248,70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2 233,70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2 800,30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2 800,30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2 800,30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12 883,30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07 01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02.1.00.L0271</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1 010,00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1 010,00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238 473,36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280 151,34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308 824,51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308 824,51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308 824,51</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1 445 098,23</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227 149,29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303 492,04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306 593,26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302 870,90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303 076,84</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1 443 182,33</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02.1.00.0202Б</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2 728,85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2 728,85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830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3 557,48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1 527,95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1 204,81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1 204,81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1 204,81</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8 699,86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02.1.00.02030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78 399,05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98 267,97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110 941,79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110 941,79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110 941,79</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509 492,39</w:t>
            </w:r>
          </w:p>
        </w:tc>
      </w:tr>
      <w:tr w:rsidR="00F40CF5" w:rsidRPr="00F40CF5" w:rsidTr="00F40CF5">
        <w:trPr>
          <w:trHeight w:val="765"/>
        </w:trPr>
        <w:tc>
          <w:tcPr>
            <w:tcW w:w="462" w:type="pct"/>
            <w:tcBorders>
              <w:top w:val="nil"/>
              <w:left w:val="single" w:sz="4" w:space="0" w:color="auto"/>
              <w:bottom w:val="nil"/>
              <w:right w:val="nil"/>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lastRenderedPageBreak/>
              <w:t> </w:t>
            </w:r>
          </w:p>
        </w:tc>
        <w:tc>
          <w:tcPr>
            <w:tcW w:w="487" w:type="pct"/>
            <w:tcBorders>
              <w:top w:val="nil"/>
              <w:left w:val="single" w:sz="4" w:space="0" w:color="auto"/>
              <w:bottom w:val="nil"/>
              <w:right w:val="nil"/>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02.1.00.02030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192 065,28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240 251,13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203 408,18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204 158,44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204 158,44</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1 044 041,47</w:t>
            </w:r>
          </w:p>
        </w:tc>
      </w:tr>
      <w:tr w:rsidR="00F40CF5" w:rsidRPr="00F40CF5" w:rsidTr="00F40CF5">
        <w:trPr>
          <w:trHeight w:val="765"/>
        </w:trPr>
        <w:tc>
          <w:tcPr>
            <w:tcW w:w="462" w:type="pct"/>
            <w:tcBorders>
              <w:top w:val="nil"/>
              <w:left w:val="single" w:sz="4" w:space="0" w:color="auto"/>
              <w:bottom w:val="nil"/>
              <w:right w:val="nil"/>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02.1.00.02030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943,72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380,98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333,00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333,00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333,00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2 323,70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02.1.00.02030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952,33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952,33</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02.1.00.0203Б</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12 616,12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12 616,12</w:t>
            </w:r>
          </w:p>
        </w:tc>
      </w:tr>
      <w:tr w:rsidR="00F40CF5" w:rsidRPr="00F40CF5" w:rsidTr="00F40CF5">
        <w:trPr>
          <w:trHeight w:val="765"/>
        </w:trPr>
        <w:tc>
          <w:tcPr>
            <w:tcW w:w="462" w:type="pct"/>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02.1.00.02030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46,65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158,65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02.1.00.02140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7 861,72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7 735,77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8 396,26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8 396,26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8 396,26</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40 786,27</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02.1.00.02140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1 297,17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577,69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491,70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491,70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491,70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3 349,96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02.1.00.02140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36,00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36,00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02.1.00.75640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605 499,10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617 775,08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665 121,33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665 121,33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665 121,33</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3 218 638,17</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02.1.00.75640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29 192,48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28 915,68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29 381,47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29 381,47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29 381,47</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146 252,57</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02.1.00.75640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52 578,10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53 161,90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61 819,90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61 819,90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61 819,90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291 199,70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02.1.00.75640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495,62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186,94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145,00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145,00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145,00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1 117,56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02.1.00.74090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222 399,36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238 712,15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255 231,42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255 231,42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255 231,42</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1 226 805,77</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02.1.00.74090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10 677,76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11 078,22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11 712,48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11 712,48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11 712,48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56 893,42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lastRenderedPageBreak/>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02.1.00.74090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149,44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149,44</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02.1.00.74090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249,83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309,06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278,20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278,20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278,20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1 393,49</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02.1.00.05320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10 390,10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10 338,60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10 338,60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10 338,60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10 338,60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51 744,50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02.1.00.53030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19 936,20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19 936,20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02.1.00.05300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19 804,10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20 576,40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20 717,60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20 717,60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20 717,60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102 533,30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02.1.00.S5630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2 355,52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2 454,54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3 075,76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3 515,15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3 515,15</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14 916,12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021R373980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12,10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02.1.00.S3980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119 679,44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103 951,86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223 631,30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28 434,75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23 320,91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51 755,66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02.1.00.0204Б</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677,98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677,98</w:t>
            </w:r>
          </w:p>
        </w:tc>
      </w:tr>
      <w:tr w:rsidR="00F40CF5" w:rsidRPr="00F40CF5" w:rsidTr="00F40CF5">
        <w:trPr>
          <w:trHeight w:val="765"/>
        </w:trPr>
        <w:tc>
          <w:tcPr>
            <w:tcW w:w="462" w:type="pct"/>
            <w:tcBorders>
              <w:top w:val="nil"/>
              <w:left w:val="single" w:sz="4" w:space="0" w:color="auto"/>
              <w:bottom w:val="nil"/>
              <w:right w:val="nil"/>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110,37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38,80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149,17</w:t>
            </w:r>
          </w:p>
        </w:tc>
      </w:tr>
      <w:tr w:rsidR="00F40CF5" w:rsidRPr="00F40CF5" w:rsidTr="00F40CF5">
        <w:trPr>
          <w:trHeight w:val="765"/>
        </w:trPr>
        <w:tc>
          <w:tcPr>
            <w:tcW w:w="462" w:type="pct"/>
            <w:tcBorders>
              <w:top w:val="nil"/>
              <w:left w:val="single" w:sz="4" w:space="0" w:color="auto"/>
              <w:bottom w:val="nil"/>
              <w:right w:val="nil"/>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02.1.00.02120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41 108,59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142 382,42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142 382,42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142 382,42</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468 255,85</w:t>
            </w:r>
          </w:p>
        </w:tc>
      </w:tr>
      <w:tr w:rsidR="00F40CF5" w:rsidRPr="00F40CF5" w:rsidTr="00F40CF5">
        <w:trPr>
          <w:trHeight w:val="765"/>
        </w:trPr>
        <w:tc>
          <w:tcPr>
            <w:tcW w:w="462" w:type="pct"/>
            <w:tcBorders>
              <w:top w:val="nil"/>
              <w:left w:val="single" w:sz="4" w:space="0" w:color="auto"/>
              <w:bottom w:val="single" w:sz="4" w:space="0" w:color="auto"/>
              <w:right w:val="nil"/>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02.1.00.02120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271,53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271,53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271,53</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814,59</w:t>
            </w:r>
          </w:p>
        </w:tc>
      </w:tr>
      <w:tr w:rsidR="00F40CF5" w:rsidRPr="00F40CF5" w:rsidTr="00F40CF5">
        <w:trPr>
          <w:trHeight w:val="765"/>
        </w:trPr>
        <w:tc>
          <w:tcPr>
            <w:tcW w:w="462" w:type="pct"/>
            <w:tcBorders>
              <w:top w:val="nil"/>
              <w:left w:val="single" w:sz="4" w:space="0" w:color="auto"/>
              <w:bottom w:val="nil"/>
              <w:right w:val="nil"/>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lastRenderedPageBreak/>
              <w:t> </w:t>
            </w:r>
          </w:p>
        </w:tc>
        <w:tc>
          <w:tcPr>
            <w:tcW w:w="487"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287,80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427,80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271,53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271,52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543,05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11.01</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02.1.00.02040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36,90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36,90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1 227,66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1 542,72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997,64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997,64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997,64</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5 763,30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430,29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180,84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611,13</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02.1.00.07320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67,42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97,42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02.1.00.07330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583,27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444,30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454,40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454,40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454,40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2 390,77</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02.1.00.07330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2 230,94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1 336,90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1 662,04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1 662,04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1 662,04</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8 553,96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02.1.00.07330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72,80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72,80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02.1.00.07330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162,35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162,35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02.1.00.75920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4 612,50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4 778,60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4 778,60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4 778,60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18 948,30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lastRenderedPageBreak/>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02.1.00.S5980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2 666,67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2 666,67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5 333,34</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02.1.Е1.51690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4 162,15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4 342,85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9 870,55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488,59</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18 864,14</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02.1.Е4.52100</w:t>
            </w:r>
          </w:p>
        </w:tc>
        <w:tc>
          <w:tcPr>
            <w:tcW w:w="202"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4 664,78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4 290,85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4 214,41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208,61</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13 378,65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02.1.00.02020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54,00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02.1.00.02180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28 323,72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28 323,72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28 323,72</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84 971,16</w:t>
            </w:r>
          </w:p>
        </w:tc>
      </w:tr>
      <w:tr w:rsidR="00F40CF5" w:rsidRPr="00F40CF5" w:rsidTr="00F40CF5">
        <w:trPr>
          <w:trHeight w:val="109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233</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07 01</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02.1.00.02010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25 080,00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27 947,62</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53 027,62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233</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02.1.00.02020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16 991,39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53 533,91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34 878,47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32 135,60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33 315,46</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170 854,83</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233</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02.1.00.02030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3 908,84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3 908,84</w:t>
            </w:r>
          </w:p>
        </w:tc>
      </w:tr>
      <w:tr w:rsidR="00F40CF5" w:rsidRPr="00F40CF5" w:rsidTr="00F40CF5">
        <w:trPr>
          <w:trHeight w:val="765"/>
        </w:trPr>
        <w:tc>
          <w:tcPr>
            <w:tcW w:w="462" w:type="pct"/>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233</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07.03</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02.1.00.02040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r>
      <w:tr w:rsidR="00F40CF5" w:rsidRPr="00F40CF5" w:rsidTr="00F40CF5">
        <w:trPr>
          <w:trHeight w:val="435"/>
        </w:trPr>
        <w:tc>
          <w:tcPr>
            <w:tcW w:w="462" w:type="pct"/>
            <w:vMerge w:val="restar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Подпрограмма 2</w:t>
            </w:r>
          </w:p>
        </w:tc>
        <w:tc>
          <w:tcPr>
            <w:tcW w:w="487" w:type="pct"/>
            <w:vMerge w:val="restar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всего расходы</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265 871,67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222 074,42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333 052,25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349 567,17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290 283,73</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1 460 849,24</w:t>
            </w:r>
          </w:p>
        </w:tc>
      </w:tr>
      <w:tr w:rsidR="00F40CF5" w:rsidRPr="00F40CF5" w:rsidTr="00F40CF5">
        <w:trPr>
          <w:trHeight w:val="435"/>
        </w:trPr>
        <w:tc>
          <w:tcPr>
            <w:tcW w:w="462" w:type="pct"/>
            <w:vMerge/>
            <w:tcBorders>
              <w:top w:val="nil"/>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nil"/>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в том числе по ГРБС:</w:t>
            </w:r>
          </w:p>
        </w:tc>
        <w:tc>
          <w:tcPr>
            <w:tcW w:w="202"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vMerge/>
            <w:tcBorders>
              <w:top w:val="nil"/>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07.07</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02.2.00.07310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236,14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236,14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236,14</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708,42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07.07</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02.2.00.07310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39 384,58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5 966,69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35 443,84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35 443,84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35 443,84</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151 682,79</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07.07</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02.2.00.07310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28 525,92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21 025,98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21 025,98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21 025,98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91 603,86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lastRenderedPageBreak/>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07.07</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02.2.00.76490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163,15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163,15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163,15</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489,45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07.07</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02.2.00.76490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1 220,67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142,91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2 345,19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2 345,19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2 345,19</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8 399,15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07.07</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02.2.00.76490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4 310,53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1 810,49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5 931,76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5 931,76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5 931,76</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23 916,30</w:t>
            </w:r>
          </w:p>
        </w:tc>
      </w:tr>
      <w:tr w:rsidR="00F40CF5" w:rsidRPr="00F40CF5" w:rsidTr="00F40CF5">
        <w:trPr>
          <w:trHeight w:val="900"/>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02.2.00.02020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59 405,05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45 688,42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48 372,06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48 372,06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48 372,06</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250 209,65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07.02</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02.2.00.02030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70 478,62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75 707,49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75 736,03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75 736,03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75 736,03</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373 394,20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02.2.00.05310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62 433,70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68 456,60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46 008,70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46 008,70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46 008,70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268 916,40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02.2.00.75660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112,60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296,50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33 290,40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33 290,40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38 944,50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105 934,40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02.2.00.L3040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13 662,96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64 499,00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81 013,92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16 076,38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175 252,26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02.2.00.S4420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10 342,36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10 342,36</w:t>
            </w:r>
          </w:p>
        </w:tc>
      </w:tr>
      <w:tr w:rsidR="00F40CF5" w:rsidRPr="00F40CF5" w:rsidTr="00F40CF5">
        <w:trPr>
          <w:trHeight w:val="420"/>
        </w:trPr>
        <w:tc>
          <w:tcPr>
            <w:tcW w:w="462" w:type="pct"/>
            <w:vMerge w:val="restart"/>
            <w:tcBorders>
              <w:top w:val="single" w:sz="4" w:space="0" w:color="auto"/>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Отдельное мероприятие 1</w:t>
            </w:r>
          </w:p>
        </w:tc>
        <w:tc>
          <w:tcPr>
            <w:tcW w:w="487" w:type="pct"/>
            <w:vMerge w:val="restart"/>
            <w:tcBorders>
              <w:top w:val="single" w:sz="4" w:space="0" w:color="auto"/>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xml:space="preserve">«Обеспечение реализации муниципальной программы»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всего расходы</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Х</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246 305,32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261 186,09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292 425,58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303 722,77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294 066,27</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1 397 706,03</w:t>
            </w:r>
          </w:p>
        </w:tc>
      </w:tr>
      <w:tr w:rsidR="00F40CF5" w:rsidRPr="00F40CF5" w:rsidTr="00F40CF5">
        <w:trPr>
          <w:trHeight w:val="420"/>
        </w:trPr>
        <w:tc>
          <w:tcPr>
            <w:tcW w:w="462" w:type="pct"/>
            <w:vMerge/>
            <w:tcBorders>
              <w:top w:val="single" w:sz="4" w:space="0" w:color="auto"/>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single" w:sz="4" w:space="0" w:color="auto"/>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в том числе по ГРБС:</w:t>
            </w:r>
          </w:p>
        </w:tc>
        <w:tc>
          <w:tcPr>
            <w:tcW w:w="202"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r>
      <w:tr w:rsidR="00F40CF5" w:rsidRPr="00F40CF5" w:rsidTr="00F40CF5">
        <w:trPr>
          <w:trHeight w:val="765"/>
        </w:trPr>
        <w:tc>
          <w:tcPr>
            <w:tcW w:w="462" w:type="pct"/>
            <w:vMerge/>
            <w:tcBorders>
              <w:top w:val="single" w:sz="4" w:space="0" w:color="auto"/>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487" w:type="pct"/>
            <w:vMerge/>
            <w:tcBorders>
              <w:top w:val="single" w:sz="4" w:space="0" w:color="auto"/>
              <w:left w:val="single" w:sz="4" w:space="0" w:color="auto"/>
              <w:bottom w:val="nil"/>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02.0.00.01060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28 234,53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29 426,60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35 525,13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35 525,13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35 525,13</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164 236,52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02.0.00.01060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4 188,86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4 347,53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3 941,52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3 941,52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3 941,52</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20 360,95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02.0.00.01060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30,80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49,80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02.0.00.01060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22,31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126,81</w:t>
            </w:r>
          </w:p>
        </w:tc>
      </w:tr>
      <w:tr w:rsidR="00F40CF5" w:rsidRPr="00F40CF5" w:rsidTr="00F40CF5">
        <w:trPr>
          <w:trHeight w:val="765"/>
        </w:trPr>
        <w:tc>
          <w:tcPr>
            <w:tcW w:w="462" w:type="pct"/>
            <w:tcBorders>
              <w:top w:val="nil"/>
              <w:left w:val="single" w:sz="4" w:space="0" w:color="auto"/>
              <w:bottom w:val="nil"/>
              <w:right w:val="nil"/>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lastRenderedPageBreak/>
              <w:t> </w:t>
            </w:r>
          </w:p>
        </w:tc>
        <w:tc>
          <w:tcPr>
            <w:tcW w:w="487"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02.0.00.01070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4 168,26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4 347,49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5 217,00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5 216,99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5 216,99</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24 166,73</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02.0.00.02050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153 874,63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158 965,05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180 865,63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180 865,63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180 865,63</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855 436,57</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02.0.00.02050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90,95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78,00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378,95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02.0.00.02050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19 892,23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23 003,97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27 445,26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24 991,46</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24 991,46</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120 324,38</w:t>
            </w:r>
          </w:p>
        </w:tc>
      </w:tr>
      <w:tr w:rsidR="00F40CF5" w:rsidRPr="00F40CF5" w:rsidTr="00F40CF5">
        <w:trPr>
          <w:trHeight w:val="765"/>
        </w:trPr>
        <w:tc>
          <w:tcPr>
            <w:tcW w:w="462" w:type="pct"/>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02.0.00.02050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112,13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112,13</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02.0.00.02170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14 315,51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15 009,13</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17 861,09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17 861,09</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17 861,09</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82 907,91</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02.0.00.02170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50,50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18,40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428,90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02.0.00.02170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4 979,54</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7 055,42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6 264,88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6 264,88</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6 264,88</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30 829,60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02.0.00.02170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359,17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359,17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359,17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359,17</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359,17</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1 795,85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02.0.00.02170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02.0.00.75520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8 478,51</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9 524,05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10 689,80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10 689,80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10 689,80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50 071,96</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07.05</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02.0.00.75520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34,50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194,50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07.09</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02.0.00.75520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240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993,50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1 241,45</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1 017,50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1 017,50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1 017,50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5 287,45</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10.04</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02.0.00.R0820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0,00</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lastRenderedPageBreak/>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10.04</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02.0.00.75870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4 870,00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6 114,02</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895,10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14 646,10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4 989,60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31 514,82</w:t>
            </w:r>
          </w:p>
        </w:tc>
      </w:tr>
      <w:tr w:rsidR="00F40CF5" w:rsidRPr="00F40CF5" w:rsidTr="00F40CF5">
        <w:trPr>
          <w:trHeight w:val="765"/>
        </w:trPr>
        <w:tc>
          <w:tcPr>
            <w:tcW w:w="462" w:type="pct"/>
            <w:tcBorders>
              <w:top w:val="nil"/>
              <w:left w:val="single" w:sz="4" w:space="0" w:color="auto"/>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nil"/>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02.0.00.05270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1 590,00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1 590,00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2 033,70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2 033,70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2 033,70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9 281,10</w:t>
            </w:r>
          </w:p>
        </w:tc>
      </w:tr>
      <w:tr w:rsidR="00F40CF5" w:rsidRPr="00F40CF5" w:rsidTr="00F40CF5">
        <w:trPr>
          <w:trHeight w:val="765"/>
        </w:trPr>
        <w:tc>
          <w:tcPr>
            <w:tcW w:w="462" w:type="pct"/>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487" w:type="pct"/>
            <w:tcBorders>
              <w:top w:val="nil"/>
              <w:left w:val="nil"/>
              <w:bottom w:val="single" w:sz="4" w:space="0" w:color="auto"/>
              <w:right w:val="single" w:sz="4" w:space="0" w:color="auto"/>
            </w:tcBorders>
            <w:shd w:val="clear" w:color="auto" w:fill="auto"/>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274</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10.03</w:t>
            </w:r>
          </w:p>
        </w:tc>
        <w:tc>
          <w:tcPr>
            <w:tcW w:w="344"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02.0.00.05280</w:t>
            </w:r>
          </w:p>
        </w:tc>
        <w:tc>
          <w:tcPr>
            <w:tcW w:w="202"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320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38,00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39,50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40,80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40,80</w:t>
            </w:r>
          </w:p>
        </w:tc>
        <w:tc>
          <w:tcPr>
            <w:tcW w:w="4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40,80</w:t>
            </w:r>
          </w:p>
        </w:tc>
        <w:tc>
          <w:tcPr>
            <w:tcW w:w="43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16"/>
                <w:szCs w:val="16"/>
                <w:lang w:eastAsia="ru-RU"/>
              </w:rPr>
            </w:pPr>
            <w:r w:rsidRPr="00F40CF5">
              <w:rPr>
                <w:rFonts w:ascii="Times New Roman" w:eastAsia="Times New Roman" w:hAnsi="Times New Roman" w:cs="Times New Roman"/>
                <w:sz w:val="16"/>
                <w:szCs w:val="16"/>
                <w:lang w:eastAsia="ru-RU"/>
              </w:rPr>
              <w:t>199,90</w:t>
            </w:r>
          </w:p>
        </w:tc>
      </w:tr>
    </w:tbl>
    <w:p w:rsidR="008D24A0" w:rsidRPr="0056567D" w:rsidRDefault="008D24A0" w:rsidP="00FB0507">
      <w:pPr>
        <w:widowControl w:val="0"/>
        <w:tabs>
          <w:tab w:val="left" w:pos="795"/>
        </w:tabs>
        <w:spacing w:after="0" w:line="240" w:lineRule="exact"/>
        <w:rPr>
          <w:rFonts w:ascii="Times New Roman" w:eastAsia="Times New Roman" w:hAnsi="Times New Roman" w:cs="Times New Roman"/>
          <w:color w:val="000000"/>
          <w:sz w:val="18"/>
          <w:szCs w:val="18"/>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7A2B34" w:rsidRPr="0056567D"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p>
    <w:p w:rsidR="007A2B34" w:rsidRPr="0056567D"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lastRenderedPageBreak/>
        <w:t>Приложение 2</w:t>
      </w:r>
    </w:p>
    <w:p w:rsidR="007A2B34" w:rsidRPr="0056567D"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 xml:space="preserve"> к муниципальной программе </w:t>
      </w:r>
    </w:p>
    <w:p w:rsidR="007A2B34" w:rsidRPr="0056567D"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«Развитие образования Таймырского Долгано-Ненецкого</w:t>
      </w:r>
    </w:p>
    <w:p w:rsidR="007A2B34"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муниципального района»</w:t>
      </w:r>
    </w:p>
    <w:p w:rsidR="00F40CF5" w:rsidRPr="0056567D" w:rsidRDefault="00F40CF5"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p>
    <w:tbl>
      <w:tblPr>
        <w:tblW w:w="5000" w:type="pct"/>
        <w:tblLook w:val="04A0" w:firstRow="1" w:lastRow="0" w:firstColumn="1" w:lastColumn="0" w:noHBand="0" w:noVBand="1"/>
      </w:tblPr>
      <w:tblGrid>
        <w:gridCol w:w="1597"/>
        <w:gridCol w:w="2122"/>
        <w:gridCol w:w="2721"/>
        <w:gridCol w:w="1597"/>
        <w:gridCol w:w="1597"/>
        <w:gridCol w:w="1597"/>
        <w:gridCol w:w="1597"/>
        <w:gridCol w:w="1597"/>
        <w:gridCol w:w="1591"/>
      </w:tblGrid>
      <w:tr w:rsidR="00F40CF5" w:rsidRPr="00F40CF5" w:rsidTr="00F40CF5">
        <w:trPr>
          <w:trHeight w:val="255"/>
        </w:trPr>
        <w:tc>
          <w:tcPr>
            <w:tcW w:w="5000" w:type="pct"/>
            <w:gridSpan w:val="9"/>
            <w:tcBorders>
              <w:top w:val="nil"/>
              <w:left w:val="nil"/>
              <w:bottom w:val="single" w:sz="4" w:space="0" w:color="auto"/>
              <w:right w:val="nil"/>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b/>
                <w:bCs/>
                <w:sz w:val="20"/>
                <w:szCs w:val="20"/>
                <w:lang w:eastAsia="ru-RU"/>
              </w:rPr>
            </w:pPr>
            <w:r w:rsidRPr="00F40CF5">
              <w:rPr>
                <w:rFonts w:ascii="Times New Roman" w:eastAsia="Times New Roman" w:hAnsi="Times New Roman" w:cs="Times New Roman"/>
                <w:b/>
                <w:bCs/>
                <w:sz w:val="20"/>
                <w:szCs w:val="20"/>
                <w:lang w:eastAsia="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tc>
      </w:tr>
      <w:tr w:rsidR="00F40CF5" w:rsidRPr="00F40CF5" w:rsidTr="00F40CF5">
        <w:trPr>
          <w:trHeight w:val="255"/>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Статус</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Наименование муниципальной программы, подпрограммы </w:t>
            </w:r>
          </w:p>
        </w:tc>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Источник финансирования</w:t>
            </w:r>
          </w:p>
        </w:tc>
        <w:tc>
          <w:tcPr>
            <w:tcW w:w="3041" w:type="pct"/>
            <w:gridSpan w:val="6"/>
            <w:tcBorders>
              <w:top w:val="single" w:sz="4" w:space="0" w:color="auto"/>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Оценка расходов (тыс. руб.), годы</w:t>
            </w:r>
          </w:p>
        </w:tc>
      </w:tr>
      <w:tr w:rsidR="00F40CF5" w:rsidRPr="00F40CF5" w:rsidTr="00F40CF5">
        <w:trPr>
          <w:trHeight w:val="885"/>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2019</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2020</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2021</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2022</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2023</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Итого на период</w:t>
            </w:r>
          </w:p>
        </w:tc>
      </w:tr>
      <w:tr w:rsidR="00F40CF5" w:rsidRPr="00F40CF5" w:rsidTr="00F40CF5">
        <w:trPr>
          <w:trHeight w:val="390"/>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Муниципальная программа</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«Развитие образования Таймырского Долгано-Ненецкого муниципального района»</w:t>
            </w: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Всего</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3 140 707,48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3 389 322,36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3 572 934,14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3 598 255,26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3 545 260,98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17 246 480,22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федеральный бюджет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750,00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38 485,03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56 445,72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73 946,44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12 045,23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181 672,42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краевой бюджет</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1 499 256,11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1 551 903,22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1 654 777,88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1 670 718,32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1 650 497,77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8 027 153,30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районный бюджет</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1 640 701,37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1 798 934,11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1 861 710,54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1 853 590,50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1 882 717,98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9 037 654,50 </w:t>
            </w:r>
          </w:p>
        </w:tc>
      </w:tr>
      <w:tr w:rsidR="00F40CF5" w:rsidRPr="00F40CF5" w:rsidTr="00F40CF5">
        <w:trPr>
          <w:trHeight w:val="390"/>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Подпрограмма 1 </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«Развитие дошкольного, общего и дополнительного образования» </w:t>
            </w: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Всего</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2 628 530,49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2 906 061,85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2 947 456,31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2 944 965,32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2 960 910,98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14 387 924,95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 xml:space="preserve">федеральный бюджет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750,00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28 237,81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8 119,84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13 246,76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50 354,41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краевой бюджет</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1 415 174,10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1 448 889,60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1 536 213,16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1 534 278,00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1 534 278,00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7 468 832,86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районный бюджет</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1 212 606,39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1 428 934,44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1 403 123,31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1 397 440,56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1 426 632,98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6 868 737,68 </w:t>
            </w:r>
          </w:p>
        </w:tc>
      </w:tr>
      <w:tr w:rsidR="00F40CF5" w:rsidRPr="00F40CF5" w:rsidTr="00F40CF5">
        <w:trPr>
          <w:trHeight w:val="390"/>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Подпрограмма 2 </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«Укрепление здоровья учащихся общеобразовательных школ»</w:t>
            </w: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Всего</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265 871,67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222 074,42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333 052,25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349 567,17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290 283,73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1 460 849,24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 xml:space="preserve">федеральный бюджет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10 247,22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48 325,88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60 699,68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12 045,23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131 318,01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краевой бюджет</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68 077,50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84 464,60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103 847,82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107 972,42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97 408,37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461 770,71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районный бюджет</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197 794,17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127 362,60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180 878,55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180 895,07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180 830,13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867 760,52 </w:t>
            </w:r>
          </w:p>
        </w:tc>
      </w:tr>
      <w:tr w:rsidR="00F40CF5" w:rsidRPr="00F40CF5" w:rsidTr="00F40CF5">
        <w:trPr>
          <w:trHeight w:val="390"/>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Отдельное мероприятие 1</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«Обеспечение реализации муниципальной программы»  </w:t>
            </w: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Всего</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246 305,32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261 186,09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292 425,58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303 722,77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294 066,27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1 397 706,03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color w:val="FF0000"/>
                <w:sz w:val="20"/>
                <w:szCs w:val="20"/>
                <w:lang w:eastAsia="ru-RU"/>
              </w:rPr>
            </w:pPr>
            <w:r w:rsidRPr="00F40CF5">
              <w:rPr>
                <w:rFonts w:ascii="Times New Roman" w:eastAsia="Times New Roman" w:hAnsi="Times New Roman" w:cs="Times New Roman"/>
                <w:color w:val="FF0000"/>
                <w:sz w:val="20"/>
                <w:szCs w:val="20"/>
                <w:lang w:eastAsia="ru-RU"/>
              </w:rPr>
              <w:t>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 xml:space="preserve">федеральный бюджет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0,00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краевой бюджет</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16 004,51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18 549,02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14 716,90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28 467,90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18 811,40 </w:t>
            </w:r>
          </w:p>
        </w:tc>
        <w:tc>
          <w:tcPr>
            <w:tcW w:w="507"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96 549,73 </w:t>
            </w:r>
          </w:p>
        </w:tc>
      </w:tr>
      <w:tr w:rsidR="00F40CF5" w:rsidRPr="00F40CF5" w:rsidTr="00F40CF5">
        <w:trPr>
          <w:trHeight w:val="390"/>
        </w:trPr>
        <w:tc>
          <w:tcPr>
            <w:tcW w:w="507"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Times New Roman" w:hAnsi="Times New Roman" w:cs="Times New Roman"/>
                <w:sz w:val="20"/>
                <w:szCs w:val="20"/>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Times New Roman" w:hAnsi="Times New Roman" w:cs="Times New Roman"/>
                <w:color w:val="000000"/>
                <w:sz w:val="20"/>
                <w:szCs w:val="20"/>
                <w:lang w:eastAsia="ru-RU"/>
              </w:rPr>
            </w:pPr>
            <w:r w:rsidRPr="00F40CF5">
              <w:rPr>
                <w:rFonts w:ascii="Times New Roman" w:eastAsia="Times New Roman" w:hAnsi="Times New Roman" w:cs="Times New Roman"/>
                <w:color w:val="000000"/>
                <w:sz w:val="20"/>
                <w:szCs w:val="20"/>
                <w:lang w:eastAsia="ru-RU"/>
              </w:rPr>
              <w:t>районный бюджет</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230 300,81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242 637,07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277 708,68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275 254,87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275 254,87 </w:t>
            </w:r>
          </w:p>
        </w:tc>
        <w:tc>
          <w:tcPr>
            <w:tcW w:w="507" w:type="pct"/>
            <w:tcBorders>
              <w:top w:val="nil"/>
              <w:left w:val="nil"/>
              <w:bottom w:val="single" w:sz="4" w:space="0" w:color="auto"/>
              <w:right w:val="single" w:sz="4" w:space="0" w:color="auto"/>
            </w:tcBorders>
            <w:shd w:val="clear" w:color="auto" w:fill="auto"/>
            <w:noWrap/>
            <w:vAlign w:val="center"/>
            <w:hideMark/>
          </w:tcPr>
          <w:p w:rsidR="00F40CF5" w:rsidRPr="00F40CF5" w:rsidRDefault="00F40CF5" w:rsidP="00F40CF5">
            <w:pPr>
              <w:spacing w:after="0" w:line="240" w:lineRule="auto"/>
              <w:jc w:val="center"/>
              <w:rPr>
                <w:rFonts w:ascii="Times New Roman" w:eastAsia="Times New Roman" w:hAnsi="Times New Roman" w:cs="Times New Roman"/>
                <w:sz w:val="20"/>
                <w:szCs w:val="20"/>
                <w:lang w:eastAsia="ru-RU"/>
              </w:rPr>
            </w:pPr>
            <w:r w:rsidRPr="00F40CF5">
              <w:rPr>
                <w:rFonts w:ascii="Times New Roman" w:eastAsia="Times New Roman" w:hAnsi="Times New Roman" w:cs="Times New Roman"/>
                <w:sz w:val="20"/>
                <w:szCs w:val="20"/>
                <w:lang w:eastAsia="ru-RU"/>
              </w:rPr>
              <w:t xml:space="preserve">1 301 156,30 </w:t>
            </w:r>
          </w:p>
        </w:tc>
      </w:tr>
    </w:tbl>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auto"/>
        <w:rPr>
          <w:rFonts w:ascii="Arial Unicode MS" w:eastAsia="Arial Unicode MS" w:hAnsi="Arial Unicode MS" w:cs="Arial Unicode MS"/>
          <w:color w:val="000000"/>
          <w:sz w:val="16"/>
          <w:szCs w:val="16"/>
          <w:lang w:eastAsia="ru-RU" w:bidi="ru-RU"/>
        </w:rPr>
        <w:sectPr w:rsidR="008D24A0" w:rsidRPr="0056567D" w:rsidSect="00A3404E">
          <w:pgSz w:w="16840" w:h="11909" w:orient="landscape"/>
          <w:pgMar w:top="360" w:right="680" w:bottom="360" w:left="360" w:header="0" w:footer="3" w:gutter="0"/>
          <w:cols w:space="720"/>
          <w:noEndnote/>
          <w:docGrid w:linePitch="360"/>
        </w:sectPr>
      </w:pP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lastRenderedPageBreak/>
        <w:t>Приложение 3</w:t>
      </w: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 xml:space="preserve"> к муниципальной программе</w:t>
      </w: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 xml:space="preserve"> «Развитие образования Таймырского </w:t>
      </w: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Долгано-Ненецкого муниципального района»</w:t>
      </w: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p>
    <w:p w:rsidR="0092774D" w:rsidRPr="0056567D" w:rsidRDefault="0092774D" w:rsidP="009277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56567D">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РЕЗУЛЬТАТИВНОСТИК МУНИЦИПАЛЬНОЙ ПРОГРАММЕ «РАЗВИТИЕ ОБРАЗОВАНИЯ ТАЙМЫРСКОГО ДОЛГАНО-НЕНЕЦКОГО</w:t>
      </w:r>
    </w:p>
    <w:p w:rsidR="0092774D" w:rsidRPr="0056567D" w:rsidRDefault="0092774D" w:rsidP="009277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56567D">
        <w:rPr>
          <w:rFonts w:ascii="Times New Roman" w:eastAsia="Times New Roman" w:hAnsi="Times New Roman" w:cs="Times New Roman"/>
          <w:color w:val="000000"/>
          <w:sz w:val="20"/>
          <w:szCs w:val="20"/>
          <w:lang w:eastAsia="ru-RU" w:bidi="ru-RU"/>
        </w:rPr>
        <w:t>МУНИЦИПАЛЬНОГО РАЙОНА»</w:t>
      </w:r>
    </w:p>
    <w:p w:rsidR="0092774D" w:rsidRPr="0056567D" w:rsidRDefault="0092774D" w:rsidP="0092774D">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5000" w:type="pct"/>
        <w:tblCellMar>
          <w:left w:w="10" w:type="dxa"/>
          <w:right w:w="10" w:type="dxa"/>
        </w:tblCellMar>
        <w:tblLook w:val="0000" w:firstRow="0" w:lastRow="0" w:firstColumn="0" w:lastColumn="0" w:noHBand="0" w:noVBand="0"/>
      </w:tblPr>
      <w:tblGrid>
        <w:gridCol w:w="1128"/>
        <w:gridCol w:w="1001"/>
        <w:gridCol w:w="7514"/>
      </w:tblGrid>
      <w:tr w:rsidR="001136C7" w:rsidRPr="001136C7" w:rsidTr="001136C7">
        <w:trPr>
          <w:trHeight w:val="475"/>
        </w:trPr>
        <w:tc>
          <w:tcPr>
            <w:tcW w:w="557" w:type="pct"/>
            <w:tcBorders>
              <w:top w:val="single" w:sz="4" w:space="0" w:color="auto"/>
              <w:left w:val="single" w:sz="4" w:space="0" w:color="auto"/>
            </w:tcBorders>
            <w:shd w:val="clear" w:color="auto" w:fill="FFFFFF"/>
            <w:vAlign w:val="bottom"/>
          </w:tcPr>
          <w:p w:rsidR="001136C7" w:rsidRPr="001136C7" w:rsidRDefault="001136C7" w:rsidP="001136C7">
            <w:pPr>
              <w:widowControl w:val="0"/>
              <w:spacing w:after="0" w:line="226" w:lineRule="exact"/>
              <w:jc w:val="center"/>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val="en-US" w:bidi="en-US"/>
              </w:rPr>
              <w:t xml:space="preserve">N </w:t>
            </w:r>
            <w:r w:rsidRPr="001136C7">
              <w:rPr>
                <w:rFonts w:ascii="Times New Roman" w:eastAsia="Times New Roman" w:hAnsi="Times New Roman" w:cs="Times New Roman"/>
                <w:color w:val="000000"/>
                <w:sz w:val="20"/>
                <w:szCs w:val="20"/>
                <w:lang w:eastAsia="ru-RU" w:bidi="ru-RU"/>
              </w:rPr>
              <w:t>мероприятия</w:t>
            </w:r>
          </w:p>
        </w:tc>
        <w:tc>
          <w:tcPr>
            <w:tcW w:w="533" w:type="pct"/>
            <w:tcBorders>
              <w:top w:val="single" w:sz="4" w:space="0" w:color="auto"/>
              <w:left w:val="single" w:sz="4" w:space="0" w:color="auto"/>
            </w:tcBorders>
            <w:shd w:val="clear" w:color="auto" w:fill="FFFFFF"/>
            <w:vAlign w:val="bottom"/>
          </w:tcPr>
          <w:p w:rsidR="001136C7" w:rsidRPr="001136C7" w:rsidRDefault="001136C7" w:rsidP="001136C7">
            <w:pPr>
              <w:widowControl w:val="0"/>
              <w:spacing w:after="0" w:line="235" w:lineRule="exact"/>
              <w:jc w:val="center"/>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val="en-US" w:bidi="en-US"/>
              </w:rPr>
              <w:t xml:space="preserve">N </w:t>
            </w:r>
            <w:r w:rsidRPr="001136C7">
              <w:rPr>
                <w:rFonts w:ascii="Times New Roman" w:eastAsia="Times New Roman" w:hAnsi="Times New Roman" w:cs="Times New Roman"/>
                <w:color w:val="000000"/>
                <w:sz w:val="20"/>
                <w:szCs w:val="20"/>
                <w:lang w:eastAsia="ru-RU" w:bidi="ru-RU"/>
              </w:rPr>
              <w:t>показателя</w:t>
            </w:r>
          </w:p>
        </w:tc>
        <w:tc>
          <w:tcPr>
            <w:tcW w:w="3910" w:type="pct"/>
            <w:tcBorders>
              <w:top w:val="single" w:sz="4" w:space="0" w:color="auto"/>
              <w:left w:val="single" w:sz="4" w:space="0" w:color="auto"/>
              <w:right w:val="single" w:sz="4" w:space="0" w:color="auto"/>
            </w:tcBorders>
            <w:shd w:val="clear" w:color="auto" w:fill="FFFFFF"/>
            <w:vAlign w:val="center"/>
          </w:tcPr>
          <w:p w:rsidR="001136C7" w:rsidRPr="001136C7" w:rsidRDefault="001136C7" w:rsidP="001136C7">
            <w:pPr>
              <w:widowControl w:val="0"/>
              <w:spacing w:after="0" w:line="200" w:lineRule="exact"/>
              <w:jc w:val="center"/>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Наименование показателя</w:t>
            </w:r>
          </w:p>
        </w:tc>
      </w:tr>
      <w:tr w:rsidR="001136C7" w:rsidRPr="001136C7" w:rsidTr="001136C7">
        <w:trPr>
          <w:trHeight w:val="250"/>
        </w:trPr>
        <w:tc>
          <w:tcPr>
            <w:tcW w:w="557" w:type="pc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Целевой пока</w:t>
            </w:r>
            <w:r w:rsidRPr="001136C7">
              <w:rPr>
                <w:rFonts w:ascii="Impact" w:eastAsia="Impact" w:hAnsi="Impact" w:cs="Impact"/>
                <w:color w:val="000000"/>
                <w:sz w:val="14"/>
                <w:szCs w:val="14"/>
                <w:lang w:eastAsia="ru-RU" w:bidi="ru-RU"/>
              </w:rPr>
              <w:t>з</w:t>
            </w:r>
            <w:r w:rsidRPr="001136C7">
              <w:rPr>
                <w:rFonts w:ascii="Times New Roman" w:eastAsia="Times New Roman" w:hAnsi="Times New Roman" w:cs="Times New Roman"/>
                <w:b/>
                <w:color w:val="000000"/>
                <w:sz w:val="20"/>
                <w:szCs w:val="20"/>
                <w:lang w:eastAsia="ru-RU" w:bidi="ru-RU"/>
              </w:rPr>
              <w:t>атель программы 1:</w:t>
            </w:r>
          </w:p>
        </w:tc>
      </w:tr>
      <w:tr w:rsidR="001136C7" w:rsidRPr="001136C7" w:rsidTr="001136C7">
        <w:trPr>
          <w:trHeight w:val="941"/>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5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Ч/ Ч</w:t>
            </w:r>
            <w:r w:rsidRPr="001136C7">
              <w:rPr>
                <w:rFonts w:ascii="Times New Roman" w:eastAsia="Times New Roman" w:hAnsi="Times New Roman" w:cs="Times New Roman"/>
                <w:color w:val="000000"/>
                <w:sz w:val="13"/>
                <w:szCs w:val="13"/>
                <w:vertAlign w:val="subscript"/>
                <w:lang w:eastAsia="ru-RU" w:bidi="ru-RU"/>
              </w:rPr>
              <w:t>3-7</w:t>
            </w:r>
            <w:r w:rsidRPr="001136C7">
              <w:rPr>
                <w:rFonts w:ascii="Times New Roman" w:eastAsia="Times New Roman" w:hAnsi="Times New Roman" w:cs="Times New Roman"/>
                <w:color w:val="000000"/>
                <w:sz w:val="13"/>
                <w:szCs w:val="13"/>
                <w:lang w:eastAsia="ru-RU" w:bidi="ru-RU"/>
              </w:rPr>
              <w:t xml:space="preserve"> х </w:t>
            </w:r>
            <w:r w:rsidRPr="001136C7">
              <w:rPr>
                <w:rFonts w:ascii="Times New Roman" w:eastAsia="Times New Roman" w:hAnsi="Times New Roman" w:cs="Times New Roman"/>
                <w:color w:val="000000"/>
                <w:sz w:val="20"/>
                <w:szCs w:val="20"/>
                <w:lang w:eastAsia="ru-RU" w:bidi="ru-RU"/>
              </w:rPr>
              <w:t>100, где:</w:t>
            </w:r>
          </w:p>
        </w:tc>
      </w:tr>
      <w:tr w:rsidR="001136C7" w:rsidRPr="001136C7" w:rsidTr="001136C7">
        <w:trPr>
          <w:trHeight w:val="1166"/>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1136C7" w:rsidRPr="001136C7" w:rsidRDefault="001136C7" w:rsidP="001136C7">
            <w:pPr>
              <w:widowControl w:val="0"/>
              <w:spacing w:after="0" w:line="226"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отчет за полугодие, за 9 месяцев: </w:t>
            </w:r>
            <w:r w:rsidRPr="001136C7">
              <w:rPr>
                <w:rFonts w:ascii="Times New Roman" w:eastAsia="Times New Roman" w:hAnsi="Times New Roman" w:cs="Times New Roman"/>
                <w:sz w:val="20"/>
                <w:szCs w:val="20"/>
                <w:lang w:bidi="ru-RU"/>
              </w:rPr>
              <w:t>Автоматизированная информационная система постановки на учет, выдачи направлений и зачисления в дошкольное образовательное учреждение (далее – АИС);</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1136C7" w:rsidRPr="001136C7" w:rsidTr="001136C7">
        <w:trPr>
          <w:trHeight w:val="941"/>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Ч</w:t>
            </w:r>
            <w:r w:rsidRPr="001136C7">
              <w:rPr>
                <w:rFonts w:ascii="Times New Roman" w:eastAsia="Times New Roman" w:hAnsi="Times New Roman" w:cs="Times New Roman"/>
                <w:color w:val="000000"/>
                <w:sz w:val="13"/>
                <w:szCs w:val="13"/>
                <w:vertAlign w:val="subscript"/>
                <w:lang w:eastAsia="ru-RU" w:bidi="ru-RU"/>
              </w:rPr>
              <w:t>3-7</w:t>
            </w:r>
            <w:r w:rsidRPr="001136C7">
              <w:rPr>
                <w:rFonts w:ascii="Times New Roman" w:eastAsia="Times New Roman" w:hAnsi="Times New Roman" w:cs="Times New Roman"/>
                <w:color w:val="000000"/>
                <w:sz w:val="13"/>
                <w:szCs w:val="13"/>
                <w:lang w:eastAsia="ru-RU" w:bidi="ru-RU"/>
              </w:rPr>
              <w:t xml:space="preserve"> </w:t>
            </w:r>
            <w:r w:rsidRPr="001136C7">
              <w:rPr>
                <w:rFonts w:ascii="Times New Roman" w:eastAsia="Times New Roman" w:hAnsi="Times New Roman" w:cs="Times New Roman"/>
                <w:color w:val="000000"/>
                <w:sz w:val="20"/>
                <w:szCs w:val="20"/>
                <w:lang w:eastAsia="ru-RU" w:bidi="ru-RU"/>
              </w:rPr>
              <w:t>- численность детей в возрасте 3 - 7 лет, нуждающихся в данной услуге:</w:t>
            </w:r>
          </w:p>
          <w:p w:rsidR="001136C7" w:rsidRPr="001136C7" w:rsidRDefault="001136C7" w:rsidP="001136C7">
            <w:pPr>
              <w:widowControl w:val="0"/>
              <w:spacing w:after="0" w:line="226" w:lineRule="exact"/>
              <w:jc w:val="both"/>
              <w:rPr>
                <w:rFonts w:ascii="Times New Roman" w:eastAsia="Times New Roman" w:hAnsi="Times New Roman" w:cs="Times New Roman"/>
                <w:color w:val="FF0000"/>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отчет за полугодие, за 9 месяцев: </w:t>
            </w:r>
            <w:r w:rsidRPr="001136C7">
              <w:rPr>
                <w:rFonts w:ascii="Times New Roman" w:eastAsia="Times New Roman" w:hAnsi="Times New Roman" w:cs="Times New Roman"/>
                <w:sz w:val="20"/>
                <w:szCs w:val="20"/>
                <w:lang w:bidi="ru-RU"/>
              </w:rPr>
              <w:t>АИС;</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1136C7" w:rsidRPr="001136C7" w:rsidTr="001136C7">
        <w:trPr>
          <w:trHeight w:val="259"/>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Целевой пока</w:t>
            </w:r>
            <w:r w:rsidRPr="001136C7">
              <w:rPr>
                <w:rFonts w:ascii="Impact" w:eastAsia="Impact" w:hAnsi="Impact" w:cs="Impact"/>
                <w:color w:val="000000"/>
                <w:sz w:val="14"/>
                <w:szCs w:val="14"/>
                <w:lang w:eastAsia="ru-RU" w:bidi="ru-RU"/>
              </w:rPr>
              <w:t>з</w:t>
            </w:r>
            <w:r w:rsidRPr="001136C7">
              <w:rPr>
                <w:rFonts w:ascii="Times New Roman" w:eastAsia="Times New Roman" w:hAnsi="Times New Roman" w:cs="Times New Roman"/>
                <w:b/>
                <w:color w:val="000000"/>
                <w:sz w:val="20"/>
                <w:szCs w:val="20"/>
                <w:lang w:eastAsia="ru-RU" w:bidi="ru-RU"/>
              </w:rPr>
              <w:t>атель программы 2:</w:t>
            </w:r>
          </w:p>
        </w:tc>
      </w:tr>
      <w:tr w:rsidR="001136C7" w:rsidRPr="001136C7" w:rsidTr="001136C7">
        <w:trPr>
          <w:trHeight w:val="936"/>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1136C7" w:rsidRPr="001136C7" w:rsidTr="001136C7">
        <w:trPr>
          <w:trHeight w:val="25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Ч/ Ч</w:t>
            </w:r>
            <w:r w:rsidRPr="001136C7">
              <w:rPr>
                <w:rFonts w:ascii="Candara" w:eastAsia="Candara" w:hAnsi="Candara" w:cs="Candara"/>
                <w:color w:val="000000"/>
                <w:sz w:val="12"/>
                <w:szCs w:val="12"/>
                <w:lang w:eastAsia="ru-RU" w:bidi="ru-RU"/>
              </w:rPr>
              <w:t>7-17</w:t>
            </w:r>
            <w:r w:rsidRPr="001136C7">
              <w:rPr>
                <w:rFonts w:ascii="Times New Roman" w:eastAsia="Times New Roman" w:hAnsi="Times New Roman" w:cs="Times New Roman"/>
                <w:color w:val="000000"/>
                <w:sz w:val="13"/>
                <w:szCs w:val="13"/>
                <w:lang w:eastAsia="ru-RU" w:bidi="ru-RU"/>
              </w:rPr>
              <w:t xml:space="preserve"> </w:t>
            </w:r>
            <w:r w:rsidRPr="001136C7">
              <w:rPr>
                <w:rFonts w:ascii="Times New Roman" w:eastAsia="Times New Roman" w:hAnsi="Times New Roman" w:cs="Times New Roman"/>
                <w:color w:val="000000"/>
                <w:sz w:val="20"/>
                <w:szCs w:val="20"/>
                <w:lang w:eastAsia="ru-RU" w:bidi="ru-RU"/>
              </w:rPr>
              <w:t xml:space="preserve"> х 100, где:</w:t>
            </w:r>
          </w:p>
        </w:tc>
      </w:tr>
      <w:tr w:rsidR="001136C7" w:rsidRPr="001136C7" w:rsidTr="001136C7">
        <w:trPr>
          <w:trHeight w:val="282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r>
      <w:tr w:rsidR="001136C7" w:rsidRPr="001136C7" w:rsidTr="001136C7">
        <w:trPr>
          <w:trHeight w:val="273"/>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Ч</w:t>
            </w:r>
            <w:r w:rsidRPr="001136C7">
              <w:rPr>
                <w:rFonts w:ascii="Times New Roman" w:eastAsia="Times New Roman" w:hAnsi="Times New Roman" w:cs="Times New Roman"/>
                <w:color w:val="000000"/>
                <w:sz w:val="13"/>
                <w:szCs w:val="13"/>
                <w:vertAlign w:val="subscript"/>
                <w:lang w:eastAsia="ru-RU" w:bidi="ru-RU"/>
              </w:rPr>
              <w:t>7</w:t>
            </w:r>
            <w:r w:rsidRPr="001136C7">
              <w:rPr>
                <w:rFonts w:ascii="Times New Roman" w:eastAsia="Times New Roman" w:hAnsi="Times New Roman" w:cs="Times New Roman"/>
                <w:color w:val="000000"/>
                <w:sz w:val="13"/>
                <w:szCs w:val="13"/>
                <w:lang w:eastAsia="ru-RU" w:bidi="ru-RU"/>
              </w:rPr>
              <w:t>_</w:t>
            </w:r>
            <w:r w:rsidRPr="001136C7">
              <w:rPr>
                <w:rFonts w:ascii="Times New Roman" w:eastAsia="Times New Roman" w:hAnsi="Times New Roman" w:cs="Times New Roman"/>
                <w:color w:val="000000"/>
                <w:sz w:val="13"/>
                <w:szCs w:val="13"/>
                <w:vertAlign w:val="subscript"/>
                <w:lang w:eastAsia="ru-RU" w:bidi="ru-RU"/>
              </w:rPr>
              <w:t>17</w:t>
            </w:r>
            <w:r w:rsidRPr="001136C7">
              <w:rPr>
                <w:rFonts w:ascii="Times New Roman" w:eastAsia="Times New Roman" w:hAnsi="Times New Roman" w:cs="Times New Roman"/>
                <w:color w:val="000000"/>
                <w:sz w:val="13"/>
                <w:szCs w:val="13"/>
                <w:lang w:eastAsia="ru-RU" w:bidi="ru-RU"/>
              </w:rPr>
              <w:t xml:space="preserve"> </w:t>
            </w:r>
            <w:r w:rsidRPr="001136C7">
              <w:rPr>
                <w:rFonts w:ascii="Times New Roman" w:eastAsia="Times New Roman" w:hAnsi="Times New Roman" w:cs="Times New Roman"/>
                <w:color w:val="000000"/>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w:t>
            </w:r>
          </w:p>
          <w:p w:rsidR="001136C7" w:rsidRPr="001136C7" w:rsidRDefault="001136C7" w:rsidP="001136C7">
            <w:pPr>
              <w:widowControl w:val="0"/>
              <w:spacing w:after="0" w:line="226" w:lineRule="exact"/>
              <w:jc w:val="both"/>
              <w:rPr>
                <w:rFonts w:ascii="Times New Roman" w:hAnsi="Times New Roman" w:cs="Times New Roman"/>
                <w:color w:val="000000"/>
                <w:sz w:val="20"/>
                <w:szCs w:val="20"/>
                <w:shd w:val="clear" w:color="auto" w:fill="FFFFFF"/>
                <w:lang w:eastAsia="ru-RU" w:bidi="ru-RU"/>
              </w:rPr>
            </w:pPr>
            <w:r w:rsidRPr="001136C7">
              <w:rPr>
                <w:rFonts w:ascii="Times New Roman" w:eastAsia="Times New Roman" w:hAnsi="Times New Roman" w:cs="Times New Roman"/>
                <w:color w:val="000000"/>
                <w:sz w:val="20"/>
                <w:szCs w:val="20"/>
                <w:lang w:eastAsia="ru-RU" w:bidi="ru-RU"/>
              </w:rPr>
              <w:t xml:space="preserve"> - отчет за полугодие: </w:t>
            </w:r>
            <w:r w:rsidRPr="001136C7">
              <w:rPr>
                <w:rFonts w:ascii="Times New Roman" w:hAnsi="Times New Roman" w:cs="Times New Roman"/>
                <w:color w:val="000000"/>
                <w:sz w:val="20"/>
                <w:szCs w:val="20"/>
                <w:shd w:val="clear" w:color="auto" w:fill="FFFFFF"/>
                <w:lang w:eastAsia="ru-RU" w:bidi="ru-RU"/>
              </w:rPr>
              <w:t>мониторинг Управления образования Администрация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p>
        </w:tc>
      </w:tr>
      <w:tr w:rsidR="001136C7" w:rsidRPr="001136C7" w:rsidTr="001136C7">
        <w:trPr>
          <w:trHeight w:val="259"/>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sz w:val="26"/>
                <w:szCs w:val="26"/>
                <w:lang w:eastAsia="ru-RU" w:bidi="ru-RU"/>
              </w:rPr>
            </w:pPr>
            <w:r w:rsidRPr="001136C7">
              <w:rPr>
                <w:rFonts w:ascii="Times New Roman" w:eastAsia="Times New Roman" w:hAnsi="Times New Roman" w:cs="Times New Roman"/>
                <w:b/>
                <w:sz w:val="20"/>
                <w:szCs w:val="20"/>
                <w:lang w:eastAsia="ru-RU" w:bidi="ru-RU"/>
              </w:rPr>
              <w:t>Целевой пока</w:t>
            </w:r>
            <w:r w:rsidRPr="001136C7">
              <w:rPr>
                <w:rFonts w:ascii="Impact" w:eastAsia="Impact" w:hAnsi="Impact" w:cs="Impact"/>
                <w:sz w:val="14"/>
                <w:szCs w:val="14"/>
                <w:lang w:eastAsia="ru-RU" w:bidi="ru-RU"/>
              </w:rPr>
              <w:t>з</w:t>
            </w:r>
            <w:r w:rsidRPr="001136C7">
              <w:rPr>
                <w:rFonts w:ascii="Times New Roman" w:eastAsia="Times New Roman" w:hAnsi="Times New Roman" w:cs="Times New Roman"/>
                <w:b/>
                <w:sz w:val="20"/>
                <w:szCs w:val="20"/>
                <w:lang w:eastAsia="ru-RU" w:bidi="ru-RU"/>
              </w:rPr>
              <w:t>атель программы 3:</w:t>
            </w:r>
          </w:p>
        </w:tc>
      </w:tr>
      <w:tr w:rsidR="001136C7" w:rsidRPr="001136C7" w:rsidTr="001136C7">
        <w:trPr>
          <w:trHeight w:val="480"/>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Показатель определяется по формуле:</w:t>
            </w:r>
          </w:p>
        </w:tc>
      </w:tr>
      <w:tr w:rsidR="001136C7" w:rsidRPr="001136C7" w:rsidTr="001136C7">
        <w:trPr>
          <w:trHeight w:val="503"/>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center"/>
          </w:tcPr>
          <w:p w:rsidR="001136C7" w:rsidRPr="001136C7" w:rsidRDefault="007324F1" w:rsidP="001136C7">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1136C7" w:rsidRPr="001136C7">
              <w:rPr>
                <w:rFonts w:ascii="Times New Roman" w:eastAsia="Times New Roman" w:hAnsi="Times New Roman" w:cs="Times New Roman"/>
                <w:sz w:val="20"/>
                <w:szCs w:val="20"/>
                <w:lang w:eastAsia="ru-RU" w:bidi="ru-RU"/>
              </w:rPr>
              <w:t>, где:</w:t>
            </w:r>
          </w:p>
        </w:tc>
      </w:tr>
      <w:tr w:rsidR="001136C7" w:rsidRPr="001136C7" w:rsidTr="001136C7">
        <w:trPr>
          <w:trHeight w:val="480"/>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sz w:val="20"/>
                <w:szCs w:val="20"/>
                <w:lang w:eastAsia="ru-RU" w:bidi="ru-RU"/>
              </w:rPr>
              <w:t>П</w:t>
            </w:r>
            <w:r w:rsidRPr="001136C7">
              <w:rPr>
                <w:rFonts w:ascii="Times New Roman" w:eastAsia="Times New Roman" w:hAnsi="Times New Roman" w:cs="Times New Roman"/>
                <w:sz w:val="13"/>
                <w:szCs w:val="13"/>
                <w:vertAlign w:val="subscript"/>
                <w:lang w:eastAsia="ru-RU" w:bidi="ru-RU"/>
              </w:rPr>
              <w:t>1</w:t>
            </w:r>
            <w:r w:rsidRPr="001136C7">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1136C7" w:rsidRPr="001136C7" w:rsidRDefault="001136C7" w:rsidP="001136C7">
            <w:pPr>
              <w:widowControl w:val="0"/>
              <w:spacing w:after="0" w:line="230"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1136C7">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1136C7" w:rsidRPr="001136C7" w:rsidTr="001136C7">
        <w:trPr>
          <w:trHeight w:val="1402"/>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w:t>
            </w:r>
            <w:r w:rsidRPr="001136C7">
              <w:rPr>
                <w:rFonts w:ascii="Times New Roman" w:eastAsia="Times New Roman" w:hAnsi="Times New Roman" w:cs="Times New Roman"/>
                <w:color w:val="000000"/>
                <w:sz w:val="13"/>
                <w:szCs w:val="13"/>
                <w:vertAlign w:val="subscript"/>
                <w:lang w:eastAsia="ru-RU" w:bidi="ru-RU"/>
              </w:rPr>
              <w:t>2</w:t>
            </w:r>
            <w:r w:rsidRPr="001136C7">
              <w:rPr>
                <w:rFonts w:ascii="Times New Roman" w:eastAsia="Times New Roman" w:hAnsi="Times New Roman" w:cs="Times New Roman"/>
                <w:color w:val="000000"/>
                <w:sz w:val="20"/>
                <w:szCs w:val="20"/>
                <w:lang w:eastAsia="ru-RU" w:bidi="ru-RU"/>
              </w:rPr>
              <w:t>- Численность детей от 5 до 18 лет, охваченных программами дополнительного образования в образовательных организациях, подведомственных Управлению образования: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9 месяцев: мониторинг Управления образования Администрация муниципального района о численности детей от 5 до 18 лет, охваченных программами дополнительного образования;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по итогам года: формы федерального статистического наблюдения № 1-ДО «Сведения об учреждении дополнительного образования детей» раздел 6 столбец 8 строка 01 и № 1 - ДОП «Сведения о дополнительном образовании детей» раздел 1 столбец 3 сумма строк 01-09</w:t>
            </w:r>
          </w:p>
        </w:tc>
      </w:tr>
      <w:tr w:rsidR="001136C7" w:rsidRPr="001136C7" w:rsidTr="001136C7">
        <w:trPr>
          <w:trHeight w:val="254"/>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Целевой пока</w:t>
            </w:r>
            <w:r w:rsidRPr="001136C7">
              <w:rPr>
                <w:rFonts w:ascii="Impact" w:eastAsia="Impact" w:hAnsi="Impact" w:cs="Impact"/>
                <w:color w:val="000000"/>
                <w:sz w:val="14"/>
                <w:szCs w:val="14"/>
                <w:lang w:eastAsia="ru-RU" w:bidi="ru-RU"/>
              </w:rPr>
              <w:t>з</w:t>
            </w:r>
            <w:r w:rsidRPr="001136C7">
              <w:rPr>
                <w:rFonts w:ascii="Times New Roman" w:eastAsia="Times New Roman" w:hAnsi="Times New Roman" w:cs="Times New Roman"/>
                <w:b/>
                <w:color w:val="000000"/>
                <w:sz w:val="20"/>
                <w:szCs w:val="20"/>
                <w:lang w:eastAsia="ru-RU" w:bidi="ru-RU"/>
              </w:rPr>
              <w:t>атель программы 4:</w:t>
            </w:r>
          </w:p>
        </w:tc>
      </w:tr>
      <w:tr w:rsidR="001136C7" w:rsidRPr="001136C7" w:rsidTr="001136C7">
        <w:trPr>
          <w:trHeight w:val="49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5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А / В х 100, где:</w:t>
            </w:r>
          </w:p>
        </w:tc>
      </w:tr>
      <w:tr w:rsidR="001136C7" w:rsidRPr="001136C7" w:rsidTr="001136C7">
        <w:trPr>
          <w:trHeight w:val="71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1136C7" w:rsidRPr="001136C7" w:rsidTr="001136C7">
        <w:trPr>
          <w:trHeight w:val="1139"/>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 за предыдущий год</w:t>
            </w:r>
          </w:p>
        </w:tc>
      </w:tr>
      <w:tr w:rsidR="001136C7" w:rsidRPr="001136C7" w:rsidTr="001136C7">
        <w:trPr>
          <w:trHeight w:val="259"/>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Целевой показатель программы 5:</w:t>
            </w:r>
          </w:p>
        </w:tc>
      </w:tr>
      <w:tr w:rsidR="001136C7" w:rsidRPr="001136C7" w:rsidTr="001136C7">
        <w:trPr>
          <w:trHeight w:val="475"/>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5"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1136C7" w:rsidRPr="001136C7" w:rsidTr="001136C7">
        <w:trPr>
          <w:trHeight w:val="25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А / В х 100, где:</w:t>
            </w:r>
          </w:p>
        </w:tc>
      </w:tr>
      <w:tr w:rsidR="001136C7" w:rsidRPr="001136C7" w:rsidTr="001136C7">
        <w:trPr>
          <w:trHeight w:val="71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1136C7" w:rsidRPr="001136C7" w:rsidTr="001136C7">
        <w:trPr>
          <w:trHeight w:val="1171"/>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1136C7">
              <w:rPr>
                <w:rFonts w:ascii="Times New Roman" w:eastAsia="Times New Roman" w:hAnsi="Times New Roman" w:cs="Times New Roman"/>
                <w:sz w:val="20"/>
                <w:szCs w:val="20"/>
                <w:lang w:eastAsia="ru-RU" w:bidi="ru-RU"/>
              </w:rPr>
              <w:t>ОО</w:t>
            </w:r>
            <w:r w:rsidRPr="001136C7">
              <w:rPr>
                <w:rFonts w:ascii="Times New Roman" w:eastAsia="Times New Roman" w:hAnsi="Times New Roman" w:cs="Times New Roman"/>
                <w:color w:val="000000"/>
                <w:sz w:val="20"/>
                <w:szCs w:val="20"/>
                <w:lang w:eastAsia="ru-RU" w:bidi="ru-RU"/>
              </w:rPr>
              <w:t xml:space="preserve"> -1«Сведения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r>
      <w:tr w:rsidR="001136C7" w:rsidRPr="001136C7" w:rsidTr="001136C7">
        <w:trPr>
          <w:trHeight w:val="254"/>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Целевой показатель к программе 6:</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достигнутых показателей результативности муниципальной программы</w:t>
            </w:r>
          </w:p>
        </w:tc>
      </w:tr>
      <w:tr w:rsidR="001136C7" w:rsidRPr="001136C7" w:rsidTr="001136C7">
        <w:trPr>
          <w:trHeight w:val="25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54"/>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А / В х 100, где:</w:t>
            </w:r>
          </w:p>
        </w:tc>
      </w:tr>
      <w:tr w:rsidR="001136C7" w:rsidRPr="001136C7" w:rsidTr="001136C7">
        <w:trPr>
          <w:trHeight w:val="480"/>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А - количество достигнутых показателей результативности муниципальной программы, составляющее 100%</w:t>
            </w:r>
          </w:p>
        </w:tc>
      </w:tr>
      <w:tr w:rsidR="001136C7" w:rsidRPr="001136C7" w:rsidTr="001136C7">
        <w:trPr>
          <w:trHeight w:val="254"/>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 - общее количество показателей результативности муниципальной программы</w:t>
            </w:r>
          </w:p>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p>
        </w:tc>
      </w:tr>
      <w:tr w:rsidR="001136C7" w:rsidRPr="001136C7" w:rsidTr="001136C7">
        <w:trPr>
          <w:trHeight w:val="249"/>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35"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lastRenderedPageBreak/>
              <w:t>1.1.1 - 1.1.6</w:t>
            </w: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1.1.1</w:t>
            </w: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1.1.1:</w:t>
            </w:r>
          </w:p>
        </w:tc>
      </w:tr>
      <w:tr w:rsidR="001136C7" w:rsidRPr="001136C7" w:rsidTr="001136C7">
        <w:trPr>
          <w:trHeight w:val="557"/>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bidi="ru-RU"/>
              </w:rPr>
            </w:pPr>
            <w:r w:rsidRPr="001136C7">
              <w:rPr>
                <w:rFonts w:ascii="Times New Roman" w:hAnsi="Times New Roman" w:cs="Times New Roman"/>
                <w:sz w:val="20"/>
                <w:szCs w:val="20"/>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1136C7" w:rsidRPr="001136C7" w:rsidTr="001136C7">
        <w:trPr>
          <w:trHeight w:val="25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bidi="ru-RU"/>
              </w:rPr>
              <w:t>Показатель определяется по формуле:</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bidi="ru-RU"/>
              </w:rPr>
              <w:t>Ч/ (Ч+Ч</w:t>
            </w:r>
            <w:r w:rsidRPr="001136C7">
              <w:rPr>
                <w:rFonts w:ascii="Times New Roman" w:eastAsia="Times New Roman" w:hAnsi="Times New Roman" w:cs="Times New Roman"/>
                <w:color w:val="000000"/>
                <w:sz w:val="13"/>
                <w:szCs w:val="13"/>
                <w:lang w:bidi="ru-RU"/>
              </w:rPr>
              <w:t xml:space="preserve"> 2 </w:t>
            </w:r>
            <w:r w:rsidRPr="001136C7">
              <w:rPr>
                <w:rFonts w:ascii="Times New Roman" w:eastAsia="Times New Roman" w:hAnsi="Times New Roman" w:cs="Times New Roman"/>
                <w:color w:val="000000"/>
                <w:sz w:val="13"/>
                <w:szCs w:val="13"/>
                <w:vertAlign w:val="subscript"/>
                <w:lang w:bidi="ru-RU"/>
              </w:rPr>
              <w:t>м</w:t>
            </w:r>
            <w:r w:rsidRPr="001136C7">
              <w:rPr>
                <w:rFonts w:ascii="Times New Roman" w:eastAsia="Times New Roman" w:hAnsi="Times New Roman" w:cs="Times New Roman"/>
                <w:color w:val="000000"/>
                <w:sz w:val="13"/>
                <w:szCs w:val="13"/>
                <w:lang w:bidi="ru-RU"/>
              </w:rPr>
              <w:t xml:space="preserve"> – 6</w:t>
            </w:r>
            <w:r w:rsidRPr="001136C7">
              <w:rPr>
                <w:rFonts w:ascii="Times New Roman" w:eastAsia="Times New Roman" w:hAnsi="Times New Roman" w:cs="Times New Roman"/>
                <w:color w:val="000000"/>
                <w:sz w:val="20"/>
                <w:szCs w:val="20"/>
                <w:lang w:bidi="ru-RU"/>
              </w:rPr>
              <w:t>)</w:t>
            </w:r>
            <w:r w:rsidRPr="001136C7">
              <w:rPr>
                <w:rFonts w:ascii="Times New Roman" w:eastAsia="Times New Roman" w:hAnsi="Times New Roman" w:cs="Times New Roman"/>
                <w:color w:val="000000"/>
                <w:sz w:val="13"/>
                <w:szCs w:val="13"/>
                <w:lang w:bidi="ru-RU"/>
              </w:rPr>
              <w:t xml:space="preserve"> </w:t>
            </w:r>
            <w:r w:rsidRPr="001136C7">
              <w:rPr>
                <w:rFonts w:ascii="Times New Roman" w:eastAsia="Times New Roman" w:hAnsi="Times New Roman" w:cs="Times New Roman"/>
                <w:color w:val="000000"/>
                <w:sz w:val="20"/>
                <w:szCs w:val="20"/>
                <w:lang w:bidi="ru-RU"/>
              </w:rPr>
              <w:t>х100, где:</w:t>
            </w:r>
          </w:p>
        </w:tc>
      </w:tr>
      <w:tr w:rsidR="001136C7" w:rsidRPr="001136C7" w:rsidTr="001136C7">
        <w:trPr>
          <w:trHeight w:val="1171"/>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bidi="ru-RU"/>
              </w:rPr>
            </w:pPr>
            <w:r w:rsidRPr="001136C7">
              <w:rPr>
                <w:rFonts w:ascii="Times New Roman" w:eastAsia="Times New Roman" w:hAnsi="Times New Roman" w:cs="Times New Roman"/>
                <w:color w:val="000000"/>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1136C7" w:rsidRPr="001136C7" w:rsidRDefault="001136C7" w:rsidP="001136C7">
            <w:pPr>
              <w:widowControl w:val="0"/>
              <w:spacing w:after="0" w:line="226"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w:t>
            </w:r>
            <w:r w:rsidRPr="001136C7">
              <w:rPr>
                <w:rFonts w:ascii="Times New Roman" w:eastAsia="Times New Roman" w:hAnsi="Times New Roman" w:cs="Times New Roman"/>
                <w:sz w:val="20"/>
                <w:szCs w:val="20"/>
                <w:lang w:eastAsia="ru-RU" w:bidi="ru-RU"/>
              </w:rPr>
              <w:t xml:space="preserve">: </w:t>
            </w:r>
            <w:r w:rsidRPr="001136C7">
              <w:rPr>
                <w:rFonts w:ascii="Times New Roman" w:eastAsia="Times New Roman" w:hAnsi="Times New Roman" w:cs="Times New Roman"/>
                <w:sz w:val="20"/>
                <w:szCs w:val="20"/>
                <w:lang w:bidi="ru-RU"/>
              </w:rPr>
              <w:t>АИС;</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1136C7">
              <w:rPr>
                <w:rFonts w:ascii="Times New Roman" w:eastAsia="Times New Roman" w:hAnsi="Times New Roman" w:cs="Times New Roman"/>
                <w:color w:val="000000"/>
                <w:sz w:val="20"/>
                <w:szCs w:val="20"/>
                <w:lang w:bidi="ru-RU"/>
              </w:rPr>
              <w:t xml:space="preserve"> </w:t>
            </w:r>
          </w:p>
        </w:tc>
      </w:tr>
      <w:tr w:rsidR="001136C7" w:rsidRPr="001136C7" w:rsidTr="001136C7">
        <w:trPr>
          <w:trHeight w:val="968"/>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bidi="ru-RU"/>
              </w:rPr>
            </w:pPr>
            <w:r w:rsidRPr="001136C7">
              <w:rPr>
                <w:rFonts w:ascii="Times New Roman" w:eastAsia="Times New Roman" w:hAnsi="Times New Roman" w:cs="Times New Roman"/>
                <w:color w:val="000000"/>
                <w:sz w:val="20"/>
                <w:szCs w:val="20"/>
                <w:lang w:bidi="ru-RU"/>
              </w:rPr>
              <w:t xml:space="preserve">Ч </w:t>
            </w:r>
            <w:r w:rsidRPr="001136C7">
              <w:rPr>
                <w:rFonts w:ascii="Times New Roman" w:eastAsia="Times New Roman" w:hAnsi="Times New Roman" w:cs="Times New Roman"/>
                <w:color w:val="000000"/>
                <w:sz w:val="13"/>
                <w:szCs w:val="13"/>
                <w:lang w:bidi="ru-RU"/>
              </w:rPr>
              <w:t>2</w:t>
            </w:r>
            <w:r w:rsidRPr="001136C7">
              <w:rPr>
                <w:rFonts w:ascii="Times New Roman" w:eastAsia="Times New Roman" w:hAnsi="Times New Roman" w:cs="Times New Roman"/>
                <w:color w:val="000000"/>
                <w:sz w:val="13"/>
                <w:szCs w:val="13"/>
                <w:vertAlign w:val="subscript"/>
                <w:lang w:bidi="ru-RU"/>
              </w:rPr>
              <w:t>м</w:t>
            </w:r>
            <w:r w:rsidRPr="001136C7">
              <w:rPr>
                <w:rFonts w:ascii="Times New Roman" w:eastAsia="Times New Roman" w:hAnsi="Times New Roman" w:cs="Times New Roman"/>
                <w:color w:val="000000"/>
                <w:sz w:val="13"/>
                <w:szCs w:val="13"/>
                <w:lang w:bidi="ru-RU"/>
              </w:rPr>
              <w:t xml:space="preserve">–6 </w:t>
            </w:r>
            <w:r w:rsidRPr="001136C7">
              <w:rPr>
                <w:rFonts w:ascii="Times New Roman" w:eastAsia="Times New Roman" w:hAnsi="Times New Roman" w:cs="Times New Roman"/>
                <w:color w:val="000000"/>
                <w:sz w:val="20"/>
                <w:szCs w:val="20"/>
                <w:lang w:bidi="ru-RU"/>
              </w:rPr>
              <w:t>- численность детей в возрасте 2 месяца - 6 лет:</w:t>
            </w:r>
          </w:p>
          <w:p w:rsidR="001136C7" w:rsidRPr="001136C7" w:rsidRDefault="001136C7" w:rsidP="001136C7">
            <w:pPr>
              <w:widowControl w:val="0"/>
              <w:spacing w:after="0" w:line="226" w:lineRule="exact"/>
              <w:jc w:val="both"/>
              <w:rPr>
                <w:rFonts w:ascii="Times New Roman" w:hAnsi="Times New Roman" w:cs="Times New Roman"/>
                <w:sz w:val="20"/>
                <w:szCs w:val="20"/>
              </w:rPr>
            </w:pPr>
            <w:r w:rsidRPr="001136C7">
              <w:rPr>
                <w:rFonts w:ascii="Times New Roman" w:eastAsia="Times New Roman" w:hAnsi="Times New Roman" w:cs="Times New Roman"/>
                <w:color w:val="000000"/>
                <w:sz w:val="20"/>
                <w:szCs w:val="20"/>
                <w:lang w:bidi="ru-RU"/>
              </w:rPr>
              <w:t xml:space="preserve"> </w:t>
            </w:r>
            <w:r w:rsidRPr="001136C7">
              <w:rPr>
                <w:rFonts w:ascii="Times New Roman" w:eastAsia="Times New Roman" w:hAnsi="Times New Roman" w:cs="Times New Roman"/>
                <w:color w:val="000000"/>
                <w:sz w:val="20"/>
                <w:szCs w:val="20"/>
                <w:lang w:eastAsia="ru-RU" w:bidi="ru-RU"/>
              </w:rPr>
              <w:t xml:space="preserve">-отчет за полугодие, за 9 месяцев: </w:t>
            </w:r>
            <w:r w:rsidRPr="001136C7">
              <w:rPr>
                <w:rFonts w:ascii="Times New Roman" w:eastAsia="Arial Unicode MS" w:hAnsi="Times New Roman" w:cs="Times New Roman"/>
                <w:color w:val="000000"/>
                <w:sz w:val="20"/>
                <w:szCs w:val="20"/>
                <w:shd w:val="clear" w:color="auto" w:fill="FFFFFF"/>
                <w:lang w:eastAsia="ru-RU" w:bidi="ru-RU"/>
              </w:rPr>
              <w:t xml:space="preserve">ежемесячный мониторинг Управления образования Администрация муниципального района численности детей в возрасте 2 месяцев – 6 лет, </w:t>
            </w:r>
            <w:r w:rsidRPr="001136C7">
              <w:rPr>
                <w:rFonts w:ascii="Times New Roman" w:hAnsi="Times New Roman" w:cs="Times New Roman"/>
                <w:sz w:val="20"/>
                <w:szCs w:val="20"/>
              </w:rPr>
              <w:t>состоящих в списках очередников (нуждающихся);</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1136C7" w:rsidRPr="001136C7" w:rsidTr="001136C7">
        <w:trPr>
          <w:trHeight w:val="25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tcBorders>
              <w:top w:val="single" w:sz="4" w:space="0" w:color="auto"/>
              <w:left w:val="single" w:sz="4" w:space="0" w:color="auto"/>
              <w:bottom w:val="single" w:sz="4" w:space="0" w:color="auto"/>
            </w:tcBorders>
            <w:shd w:val="clear" w:color="auto" w:fill="FFFFFF"/>
            <w:vAlign w:val="bottom"/>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1.1.2</w:t>
            </w: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1.1.2:</w:t>
            </w:r>
          </w:p>
        </w:tc>
      </w:tr>
      <w:tr w:rsidR="001136C7" w:rsidRPr="001136C7" w:rsidTr="001136C7">
        <w:trPr>
          <w:trHeight w:val="941"/>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val="restart"/>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bidi="ru-RU"/>
              </w:rPr>
            </w:pPr>
            <w:r w:rsidRPr="001136C7">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bidi="ru-RU"/>
              </w:rPr>
              <w:t>Показатель определяется по формуле:</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bidi="ru-RU"/>
              </w:rPr>
              <w:t>Ч</w:t>
            </w:r>
            <w:r w:rsidRPr="001136C7">
              <w:rPr>
                <w:rFonts w:ascii="Times New Roman" w:eastAsia="Times New Roman" w:hAnsi="Times New Roman" w:cs="Times New Roman"/>
                <w:color w:val="000000"/>
                <w:sz w:val="13"/>
                <w:szCs w:val="13"/>
                <w:vertAlign w:val="subscript"/>
                <w:lang w:bidi="ru-RU"/>
              </w:rPr>
              <w:t>1</w:t>
            </w:r>
            <w:r w:rsidRPr="001136C7">
              <w:rPr>
                <w:rFonts w:ascii="Times New Roman" w:eastAsia="Times New Roman" w:hAnsi="Times New Roman" w:cs="Times New Roman"/>
                <w:color w:val="000000"/>
                <w:sz w:val="20"/>
                <w:szCs w:val="20"/>
                <w:lang w:bidi="ru-RU"/>
              </w:rPr>
              <w:t>/( Ч</w:t>
            </w:r>
            <w:r w:rsidRPr="001136C7">
              <w:rPr>
                <w:rFonts w:ascii="Times New Roman" w:eastAsia="Times New Roman" w:hAnsi="Times New Roman" w:cs="Times New Roman"/>
                <w:color w:val="000000"/>
                <w:sz w:val="13"/>
                <w:szCs w:val="13"/>
                <w:vertAlign w:val="subscript"/>
                <w:lang w:bidi="ru-RU"/>
              </w:rPr>
              <w:t xml:space="preserve">1 </w:t>
            </w:r>
            <w:r w:rsidRPr="001136C7">
              <w:rPr>
                <w:rFonts w:ascii="Times New Roman" w:eastAsia="Times New Roman" w:hAnsi="Times New Roman" w:cs="Times New Roman"/>
                <w:color w:val="000000"/>
                <w:sz w:val="20"/>
                <w:szCs w:val="20"/>
                <w:lang w:bidi="ru-RU"/>
              </w:rPr>
              <w:t>+Ч</w:t>
            </w:r>
            <w:r w:rsidRPr="001136C7">
              <w:rPr>
                <w:rFonts w:ascii="Times New Roman" w:eastAsia="Times New Roman" w:hAnsi="Times New Roman" w:cs="Times New Roman"/>
                <w:color w:val="000000"/>
                <w:sz w:val="13"/>
                <w:szCs w:val="13"/>
                <w:vertAlign w:val="subscript"/>
                <w:lang w:bidi="ru-RU"/>
              </w:rPr>
              <w:t>2</w:t>
            </w:r>
            <w:r w:rsidRPr="001136C7">
              <w:rPr>
                <w:rFonts w:ascii="Times New Roman" w:eastAsia="Times New Roman" w:hAnsi="Times New Roman" w:cs="Times New Roman"/>
                <w:color w:val="000000"/>
                <w:sz w:val="20"/>
                <w:szCs w:val="20"/>
                <w:lang w:bidi="ru-RU"/>
              </w:rPr>
              <w:t xml:space="preserve"> ) х 100, где:</w:t>
            </w:r>
          </w:p>
        </w:tc>
      </w:tr>
      <w:tr w:rsidR="001136C7" w:rsidRPr="001136C7" w:rsidTr="001136C7">
        <w:trPr>
          <w:trHeight w:val="1186"/>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bidi="ru-RU"/>
              </w:rPr>
            </w:pPr>
            <w:r w:rsidRPr="001136C7">
              <w:rPr>
                <w:rFonts w:ascii="Times New Roman" w:eastAsia="Times New Roman" w:hAnsi="Times New Roman" w:cs="Times New Roman"/>
                <w:color w:val="000000"/>
                <w:sz w:val="20"/>
                <w:szCs w:val="20"/>
                <w:lang w:bidi="ru-RU"/>
              </w:rPr>
              <w:t>Ч</w:t>
            </w:r>
            <w:r w:rsidRPr="001136C7">
              <w:rPr>
                <w:rFonts w:ascii="Times New Roman" w:eastAsia="Times New Roman" w:hAnsi="Times New Roman" w:cs="Times New Roman"/>
                <w:color w:val="000000"/>
                <w:sz w:val="13"/>
                <w:szCs w:val="13"/>
                <w:vertAlign w:val="subscript"/>
                <w:lang w:bidi="ru-RU"/>
              </w:rPr>
              <w:t>1</w:t>
            </w:r>
            <w:r w:rsidRPr="001136C7">
              <w:rPr>
                <w:rFonts w:ascii="Times New Roman" w:eastAsia="Times New Roman" w:hAnsi="Times New Roman" w:cs="Times New Roman"/>
                <w:color w:val="000000"/>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1136C7" w:rsidRPr="001136C7" w:rsidRDefault="001136C7" w:rsidP="001136C7">
            <w:pPr>
              <w:widowControl w:val="0"/>
              <w:spacing w:after="0" w:line="226"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color w:val="000000"/>
                <w:sz w:val="20"/>
                <w:szCs w:val="20"/>
                <w:lang w:bidi="ru-RU"/>
              </w:rPr>
              <w:t xml:space="preserve">- </w:t>
            </w:r>
            <w:r w:rsidRPr="001136C7">
              <w:rPr>
                <w:rFonts w:ascii="Times New Roman" w:eastAsia="Times New Roman" w:hAnsi="Times New Roman" w:cs="Times New Roman"/>
                <w:color w:val="000000"/>
                <w:sz w:val="20"/>
                <w:szCs w:val="20"/>
                <w:lang w:eastAsia="ru-RU" w:bidi="ru-RU"/>
              </w:rPr>
              <w:t>отчет за полугодие, за 9 месяцев</w:t>
            </w:r>
            <w:r w:rsidRPr="001136C7">
              <w:rPr>
                <w:rFonts w:ascii="Times New Roman" w:eastAsia="Times New Roman" w:hAnsi="Times New Roman" w:cs="Times New Roman"/>
                <w:sz w:val="20"/>
                <w:szCs w:val="20"/>
                <w:lang w:eastAsia="ru-RU" w:bidi="ru-RU"/>
              </w:rPr>
              <w:t xml:space="preserve">: </w:t>
            </w:r>
            <w:r w:rsidRPr="001136C7">
              <w:rPr>
                <w:rFonts w:ascii="Times New Roman" w:eastAsia="Times New Roman" w:hAnsi="Times New Roman" w:cs="Times New Roman"/>
                <w:sz w:val="20"/>
                <w:szCs w:val="20"/>
                <w:lang w:bidi="ru-RU"/>
              </w:rPr>
              <w:t>АИС;</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bidi="ru-RU"/>
              </w:rPr>
              <w:t>и уход за детьми»</w:t>
            </w:r>
          </w:p>
        </w:tc>
      </w:tr>
      <w:tr w:rsidR="001136C7" w:rsidRPr="001136C7" w:rsidTr="001136C7">
        <w:trPr>
          <w:trHeight w:val="254"/>
        </w:trPr>
        <w:tc>
          <w:tcPr>
            <w:tcW w:w="557" w:type="pct"/>
            <w:vMerge/>
            <w:tcBorders>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tcBorders>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bidi="ru-RU"/>
              </w:rPr>
            </w:pPr>
            <w:r w:rsidRPr="001136C7">
              <w:rPr>
                <w:rFonts w:ascii="Times New Roman" w:eastAsia="Times New Roman" w:hAnsi="Times New Roman" w:cs="Times New Roman"/>
                <w:color w:val="000000"/>
                <w:sz w:val="20"/>
                <w:szCs w:val="20"/>
                <w:lang w:bidi="ru-RU"/>
              </w:rPr>
              <w:t>Ч</w:t>
            </w:r>
            <w:r w:rsidRPr="001136C7">
              <w:rPr>
                <w:rFonts w:ascii="Times New Roman" w:eastAsia="Times New Roman" w:hAnsi="Times New Roman" w:cs="Times New Roman"/>
                <w:color w:val="000000"/>
                <w:sz w:val="20"/>
                <w:szCs w:val="20"/>
                <w:vertAlign w:val="subscript"/>
                <w:lang w:bidi="ru-RU"/>
              </w:rPr>
              <w:t>2</w:t>
            </w:r>
            <w:r w:rsidRPr="001136C7">
              <w:rPr>
                <w:rFonts w:ascii="Times New Roman" w:eastAsia="Times New Roman" w:hAnsi="Times New Roman" w:cs="Times New Roman"/>
                <w:color w:val="000000"/>
                <w:sz w:val="20"/>
                <w:szCs w:val="20"/>
                <w:lang w:bidi="ru-RU"/>
              </w:rPr>
              <w:t>- численность детей в возрасте от 1,5 до 3, состоящих в списках очередников (заявившихся):</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bidi="ru-RU"/>
              </w:rPr>
            </w:pPr>
            <w:r w:rsidRPr="001136C7">
              <w:rPr>
                <w:rFonts w:ascii="Times New Roman" w:eastAsia="Times New Roman" w:hAnsi="Times New Roman" w:cs="Times New Roman"/>
                <w:color w:val="000000"/>
                <w:sz w:val="20"/>
                <w:szCs w:val="20"/>
                <w:lang w:eastAsia="ru-RU" w:bidi="ru-RU"/>
              </w:rPr>
              <w:t xml:space="preserve">- отчет за полугодие, за 9 месяцев: </w:t>
            </w:r>
            <w:r w:rsidRPr="001136C7">
              <w:rPr>
                <w:rFonts w:ascii="Times New Roman" w:eastAsia="Times New Roman" w:hAnsi="Times New Roman" w:cs="Times New Roman"/>
                <w:color w:val="000000"/>
                <w:sz w:val="20"/>
                <w:szCs w:val="20"/>
                <w:lang w:bidi="ru-RU"/>
              </w:rPr>
              <w:t>АИС;</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bidi="ru-RU"/>
              </w:rPr>
            </w:pPr>
            <w:r w:rsidRPr="001136C7">
              <w:rPr>
                <w:rFonts w:ascii="Times New Roman" w:eastAsia="Times New Roman" w:hAnsi="Times New Roman" w:cs="Times New Roman"/>
                <w:color w:val="000000"/>
                <w:sz w:val="20"/>
                <w:szCs w:val="20"/>
                <w:lang w:bidi="ru-RU"/>
              </w:rPr>
              <w:t>и уход за детьми»</w:t>
            </w:r>
          </w:p>
        </w:tc>
      </w:tr>
      <w:tr w:rsidR="001136C7" w:rsidRPr="001136C7" w:rsidTr="001136C7">
        <w:trPr>
          <w:trHeight w:val="259"/>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1.1.7</w:t>
            </w: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1.1.3</w:t>
            </w: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sz w:val="26"/>
                <w:szCs w:val="26"/>
                <w:lang w:eastAsia="ru-RU" w:bidi="ru-RU"/>
              </w:rPr>
            </w:pPr>
            <w:r w:rsidRPr="001136C7">
              <w:rPr>
                <w:rFonts w:ascii="Times New Roman" w:eastAsia="Times New Roman" w:hAnsi="Times New Roman" w:cs="Times New Roman"/>
                <w:b/>
                <w:sz w:val="20"/>
                <w:szCs w:val="20"/>
                <w:lang w:eastAsia="ru-RU" w:bidi="ru-RU"/>
              </w:rPr>
              <w:t>Показатель результативности 1.1.3:</w:t>
            </w:r>
          </w:p>
        </w:tc>
      </w:tr>
      <w:tr w:rsidR="001136C7" w:rsidRPr="001136C7" w:rsidTr="001136C7">
        <w:trPr>
          <w:trHeight w:val="706"/>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Доля детей в возрасте 6-7 лет, получающих дошкольную образовательную услугу и (или) услугу по их содержанию в муниципальных общеобразовательных организациях, в общей численности детей 6-7 лет кочующих с родителями</w:t>
            </w:r>
          </w:p>
        </w:tc>
      </w:tr>
      <w:tr w:rsidR="001136C7" w:rsidRPr="001136C7" w:rsidTr="001136C7">
        <w:trPr>
          <w:trHeight w:val="25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Показатель определяется по формуле:</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bidi="en-US"/>
              </w:rPr>
              <w:t>Ч</w:t>
            </w:r>
            <w:r w:rsidRPr="001136C7">
              <w:rPr>
                <w:rFonts w:ascii="Times New Roman" w:eastAsia="Times New Roman" w:hAnsi="Times New Roman" w:cs="Times New Roman"/>
                <w:sz w:val="13"/>
                <w:szCs w:val="13"/>
                <w:vertAlign w:val="subscript"/>
                <w:lang w:eastAsia="ru-RU" w:bidi="ru-RU"/>
              </w:rPr>
              <w:t>1</w:t>
            </w:r>
            <w:r w:rsidRPr="001136C7">
              <w:rPr>
                <w:rFonts w:ascii="Times New Roman" w:eastAsia="Times New Roman" w:hAnsi="Times New Roman" w:cs="Times New Roman"/>
                <w:sz w:val="20"/>
                <w:szCs w:val="20"/>
                <w:lang w:val="en-US" w:bidi="en-US"/>
              </w:rPr>
              <w:t>/</w:t>
            </w:r>
            <w:r w:rsidRPr="001136C7">
              <w:rPr>
                <w:rFonts w:ascii="Times New Roman" w:eastAsia="Times New Roman" w:hAnsi="Times New Roman" w:cs="Times New Roman"/>
                <w:sz w:val="20"/>
                <w:szCs w:val="20"/>
                <w:lang w:bidi="en-US"/>
              </w:rPr>
              <w:t>Ч</w:t>
            </w:r>
            <w:r w:rsidRPr="001136C7">
              <w:rPr>
                <w:rFonts w:ascii="Times New Roman" w:eastAsia="Times New Roman" w:hAnsi="Times New Roman" w:cs="Times New Roman"/>
                <w:sz w:val="20"/>
                <w:szCs w:val="20"/>
                <w:vertAlign w:val="subscript"/>
                <w:lang w:val="en-US" w:bidi="en-US"/>
              </w:rPr>
              <w:t>2</w:t>
            </w:r>
            <w:r w:rsidRPr="001136C7">
              <w:rPr>
                <w:rFonts w:ascii="Times New Roman" w:eastAsia="Times New Roman" w:hAnsi="Times New Roman" w:cs="Times New Roman"/>
                <w:sz w:val="20"/>
                <w:szCs w:val="20"/>
                <w:vertAlign w:val="subscript"/>
                <w:lang w:bidi="en-US"/>
              </w:rPr>
              <w:t xml:space="preserve"> </w:t>
            </w:r>
            <w:r w:rsidRPr="001136C7">
              <w:rPr>
                <w:rFonts w:ascii="Times New Roman" w:eastAsia="Times New Roman" w:hAnsi="Times New Roman" w:cs="Times New Roman"/>
                <w:sz w:val="20"/>
                <w:szCs w:val="20"/>
                <w:lang w:bidi="en-US"/>
              </w:rPr>
              <w:t>х 100</w:t>
            </w:r>
            <w:r w:rsidRPr="001136C7">
              <w:rPr>
                <w:rFonts w:ascii="Times New Roman" w:eastAsia="Times New Roman" w:hAnsi="Times New Roman" w:cs="Times New Roman"/>
                <w:sz w:val="20"/>
                <w:szCs w:val="20"/>
                <w:lang w:val="en-US" w:bidi="en-US"/>
              </w:rPr>
              <w:t xml:space="preserve">, </w:t>
            </w:r>
            <w:r w:rsidRPr="001136C7">
              <w:rPr>
                <w:rFonts w:ascii="Times New Roman" w:eastAsia="Times New Roman" w:hAnsi="Times New Roman" w:cs="Times New Roman"/>
                <w:sz w:val="20"/>
                <w:szCs w:val="20"/>
                <w:lang w:eastAsia="ru-RU" w:bidi="ru-RU"/>
              </w:rPr>
              <w:t>где:</w:t>
            </w:r>
          </w:p>
        </w:tc>
      </w:tr>
      <w:tr w:rsidR="001136C7" w:rsidRPr="001136C7" w:rsidTr="001136C7">
        <w:trPr>
          <w:trHeight w:val="1171"/>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Ч</w:t>
            </w:r>
            <w:r w:rsidRPr="001136C7">
              <w:rPr>
                <w:rFonts w:ascii="Times New Roman" w:eastAsia="Times New Roman" w:hAnsi="Times New Roman" w:cs="Times New Roman"/>
                <w:color w:val="000000"/>
                <w:sz w:val="13"/>
                <w:szCs w:val="13"/>
                <w:vertAlign w:val="subscript"/>
                <w:lang w:eastAsia="ru-RU" w:bidi="ru-RU"/>
              </w:rPr>
              <w:t>1</w:t>
            </w:r>
            <w:r w:rsidRPr="001136C7">
              <w:rPr>
                <w:rFonts w:ascii="Times New Roman" w:eastAsia="Times New Roman" w:hAnsi="Times New Roman" w:cs="Times New Roman"/>
                <w:color w:val="000000"/>
                <w:sz w:val="20"/>
                <w:szCs w:val="20"/>
                <w:lang w:eastAsia="ru-RU" w:bidi="ru-RU"/>
              </w:rPr>
              <w:t xml:space="preserve"> - численность детей 6-7 лет, зачисленных в круглосуточную группу муниципальных общеобразовательных организаций:</w:t>
            </w:r>
          </w:p>
          <w:p w:rsidR="001136C7" w:rsidRPr="001136C7" w:rsidRDefault="001136C7" w:rsidP="001136C7">
            <w:pPr>
              <w:widowControl w:val="0"/>
              <w:spacing w:after="0" w:line="230"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отчет за полугодие, за 9 месяцев: </w:t>
            </w:r>
            <w:r w:rsidRPr="001136C7">
              <w:rPr>
                <w:rFonts w:ascii="Times New Roman" w:eastAsia="Times New Roman" w:hAnsi="Times New Roman" w:cs="Times New Roman"/>
                <w:sz w:val="20"/>
                <w:szCs w:val="20"/>
                <w:lang w:eastAsia="ru-RU" w:bidi="ru-RU"/>
              </w:rPr>
              <w:t>мониторинг Управления образования Администрации муниципального района;</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sz w:val="20"/>
                <w:szCs w:val="20"/>
                <w:lang w:eastAsia="ru-RU" w:bidi="ru-RU"/>
              </w:rPr>
              <w:t xml:space="preserve">- отчет по итогам года: форма федерального статистического </w:t>
            </w:r>
            <w:r w:rsidRPr="001136C7">
              <w:rPr>
                <w:rFonts w:ascii="Times New Roman" w:eastAsia="Times New Roman" w:hAnsi="Times New Roman" w:cs="Times New Roman"/>
                <w:color w:val="000000"/>
                <w:sz w:val="20"/>
                <w:szCs w:val="20"/>
                <w:lang w:eastAsia="ru-RU" w:bidi="ru-RU"/>
              </w:rPr>
              <w:t xml:space="preserve">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w:t>
            </w:r>
            <w:r w:rsidRPr="001136C7">
              <w:rPr>
                <w:rFonts w:ascii="Times New Roman" w:eastAsia="Times New Roman" w:hAnsi="Times New Roman" w:cs="Times New Roman"/>
                <w:color w:val="000000"/>
                <w:sz w:val="20"/>
                <w:szCs w:val="20"/>
                <w:lang w:eastAsia="ru-RU" w:bidi="ru-RU"/>
              </w:rPr>
              <w:lastRenderedPageBreak/>
              <w:t>уход за детьми»</w:t>
            </w:r>
          </w:p>
        </w:tc>
      </w:tr>
      <w:tr w:rsidR="001136C7" w:rsidRPr="001136C7" w:rsidTr="001136C7">
        <w:trPr>
          <w:trHeight w:val="71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Ч</w:t>
            </w:r>
            <w:r w:rsidRPr="001136C7">
              <w:rPr>
                <w:rFonts w:ascii="Times New Roman" w:eastAsia="Times New Roman" w:hAnsi="Times New Roman" w:cs="Times New Roman"/>
                <w:color w:val="000000"/>
                <w:sz w:val="20"/>
                <w:szCs w:val="20"/>
                <w:vertAlign w:val="subscript"/>
                <w:lang w:eastAsia="ru-RU" w:bidi="ru-RU"/>
              </w:rPr>
              <w:t>2</w:t>
            </w:r>
            <w:r w:rsidRPr="001136C7">
              <w:rPr>
                <w:rFonts w:ascii="Times New Roman" w:eastAsia="Times New Roman" w:hAnsi="Times New Roman" w:cs="Times New Roman"/>
                <w:color w:val="000000"/>
                <w:sz w:val="20"/>
                <w:szCs w:val="20"/>
                <w:lang w:eastAsia="ru-RU" w:bidi="ru-RU"/>
              </w:rPr>
              <w:t>- общая численность детей 6-7 лет, кочующих вместе с родителями Носковской и Тухардской тундры:</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кочующего детского населения, проживающего в сельских населенных пунктах муниципального района</w:t>
            </w:r>
            <w:r w:rsidRPr="001136C7">
              <w:rPr>
                <w:rFonts w:ascii="Times New Roman" w:eastAsia="Arial Unicode MS" w:hAnsi="Times New Roman" w:cs="Times New Roman"/>
                <w:color w:val="000000"/>
                <w:sz w:val="20"/>
                <w:szCs w:val="20"/>
                <w:shd w:val="clear" w:color="auto" w:fill="FFFFFF"/>
                <w:lang w:eastAsia="ru-RU" w:bidi="ru-RU"/>
              </w:rPr>
              <w:t xml:space="preserve"> Управления образования Администрация муниципального района</w:t>
            </w:r>
          </w:p>
        </w:tc>
      </w:tr>
      <w:tr w:rsidR="001136C7" w:rsidRPr="001136C7" w:rsidTr="001136C7">
        <w:trPr>
          <w:trHeight w:val="254"/>
        </w:trPr>
        <w:tc>
          <w:tcPr>
            <w:tcW w:w="557" w:type="pct"/>
            <w:vMerge w:val="restart"/>
            <w:tcBorders>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1.1.8</w:t>
            </w: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1.1.4</w:t>
            </w: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1.1.4:</w:t>
            </w:r>
          </w:p>
        </w:tc>
      </w:tr>
      <w:tr w:rsidR="001136C7" w:rsidRPr="001136C7" w:rsidTr="001136C7">
        <w:trPr>
          <w:trHeight w:val="703"/>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1136C7" w:rsidRPr="001136C7" w:rsidTr="001136C7">
        <w:trPr>
          <w:trHeight w:val="25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59"/>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((НР-ВР)/НР) х 100, где:</w:t>
            </w:r>
          </w:p>
        </w:tc>
      </w:tr>
      <w:tr w:rsidR="001136C7" w:rsidRPr="001136C7" w:rsidTr="001136C7">
        <w:trPr>
          <w:trHeight w:val="1397"/>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val="en-US" w:bidi="en-US"/>
              </w:rPr>
              <w:t>HP</w:t>
            </w:r>
            <w:r w:rsidRPr="001136C7">
              <w:rPr>
                <w:rFonts w:ascii="Times New Roman" w:eastAsia="Times New Roman" w:hAnsi="Times New Roman" w:cs="Times New Roman"/>
                <w:color w:val="000000"/>
                <w:sz w:val="20"/>
                <w:szCs w:val="20"/>
                <w:lang w:bidi="en-US"/>
              </w:rPr>
              <w:t xml:space="preserve"> </w:t>
            </w:r>
            <w:r w:rsidRPr="001136C7">
              <w:rPr>
                <w:rFonts w:ascii="Times New Roman" w:eastAsia="Times New Roman" w:hAnsi="Times New Roman" w:cs="Times New Roman"/>
                <w:color w:val="000000"/>
                <w:sz w:val="20"/>
                <w:szCs w:val="20"/>
                <w:lang w:eastAsia="ru-RU" w:bidi="ru-RU"/>
              </w:rPr>
              <w:t>(необходимые работы) -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1136C7" w:rsidRPr="001136C7" w:rsidTr="001136C7">
        <w:trPr>
          <w:trHeight w:val="698"/>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ВР - выполненные работы:</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w:t>
            </w:r>
          </w:p>
        </w:tc>
      </w:tr>
      <w:tr w:rsidR="001136C7" w:rsidRPr="001136C7" w:rsidTr="001136C7">
        <w:trPr>
          <w:trHeight w:val="254"/>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35"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1.2.1, 1.2.2, 1.2.3, 1.2.5</w:t>
            </w: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1.1.5</w:t>
            </w: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1.1.5:</w:t>
            </w:r>
          </w:p>
        </w:tc>
      </w:tr>
      <w:tr w:rsidR="001136C7" w:rsidRPr="001136C7" w:rsidTr="001136C7">
        <w:trPr>
          <w:trHeight w:val="71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выпускников муниципальных общеобразовательных организаций, не получивших аттестат о среднем образовании, в общей численности выпускников муниципальных общеобразовательных организаций</w:t>
            </w:r>
          </w:p>
        </w:tc>
      </w:tr>
      <w:tr w:rsidR="001136C7" w:rsidRPr="001136C7" w:rsidTr="001136C7">
        <w:trPr>
          <w:trHeight w:val="29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26" w:lineRule="exact"/>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90"/>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26" w:lineRule="exact"/>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sz w:val="20"/>
                <w:szCs w:val="20"/>
                <w:lang w:eastAsia="ru-RU" w:bidi="ru-RU"/>
              </w:rPr>
              <w:t>(</w:t>
            </w:r>
            <w:r w:rsidRPr="001136C7">
              <w:rPr>
                <w:rFonts w:ascii="Times New Roman" w:eastAsia="Times New Roman" w:hAnsi="Times New Roman" w:cs="Times New Roman"/>
                <w:color w:val="000000"/>
                <w:sz w:val="20"/>
                <w:szCs w:val="20"/>
                <w:lang w:eastAsia="ru-RU" w:bidi="ru-RU"/>
              </w:rPr>
              <w:t>В</w:t>
            </w:r>
            <w:r w:rsidRPr="001136C7">
              <w:rPr>
                <w:rFonts w:ascii="Times New Roman" w:eastAsia="Times New Roman" w:hAnsi="Times New Roman" w:cs="Times New Roman"/>
                <w:color w:val="000000"/>
                <w:sz w:val="8"/>
                <w:szCs w:val="8"/>
                <w:lang w:eastAsia="ru-RU" w:bidi="ru-RU"/>
              </w:rPr>
              <w:t>1</w:t>
            </w:r>
            <w:r w:rsidRPr="001136C7">
              <w:rPr>
                <w:rFonts w:ascii="Times New Roman" w:eastAsia="Times New Roman" w:hAnsi="Times New Roman" w:cs="Times New Roman"/>
                <w:sz w:val="20"/>
                <w:szCs w:val="20"/>
                <w:vertAlign w:val="subscript"/>
                <w:lang w:eastAsia="ru-RU" w:bidi="ru-RU"/>
              </w:rPr>
              <w:t xml:space="preserve"> </w:t>
            </w:r>
            <w:r w:rsidRPr="001136C7">
              <w:rPr>
                <w:rFonts w:ascii="Times New Roman" w:eastAsia="Times New Roman" w:hAnsi="Times New Roman" w:cs="Times New Roman"/>
                <w:sz w:val="20"/>
                <w:szCs w:val="20"/>
                <w:lang w:eastAsia="ru-RU" w:bidi="ru-RU"/>
              </w:rPr>
              <w:t xml:space="preserve">/ </w:t>
            </w:r>
            <w:r w:rsidRPr="001136C7">
              <w:rPr>
                <w:rFonts w:ascii="Times New Roman" w:eastAsia="Times New Roman" w:hAnsi="Times New Roman" w:cs="Times New Roman"/>
                <w:color w:val="000000"/>
                <w:sz w:val="20"/>
                <w:szCs w:val="20"/>
                <w:lang w:eastAsia="ru-RU" w:bidi="ru-RU"/>
              </w:rPr>
              <w:t>В</w:t>
            </w:r>
            <w:r w:rsidRPr="001136C7">
              <w:rPr>
                <w:rFonts w:ascii="Times New Roman" w:eastAsia="Candara" w:hAnsi="Times New Roman" w:cs="Times New Roman"/>
                <w:color w:val="000000"/>
                <w:sz w:val="8"/>
                <w:szCs w:val="8"/>
                <w:lang w:eastAsia="ru-RU" w:bidi="ru-RU"/>
              </w:rPr>
              <w:t>2</w:t>
            </w:r>
            <w:r w:rsidRPr="001136C7">
              <w:rPr>
                <w:rFonts w:ascii="Times New Roman" w:eastAsia="Times New Roman" w:hAnsi="Times New Roman" w:cs="Times New Roman"/>
                <w:sz w:val="20"/>
                <w:szCs w:val="20"/>
                <w:lang w:eastAsia="ru-RU" w:bidi="ru-RU"/>
              </w:rPr>
              <w:t>) х 100, где:</w:t>
            </w:r>
          </w:p>
        </w:tc>
      </w:tr>
      <w:tr w:rsidR="001136C7" w:rsidRPr="001136C7" w:rsidTr="001136C7">
        <w:trPr>
          <w:trHeight w:val="2428"/>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color w:val="000000"/>
                <w:sz w:val="20"/>
                <w:szCs w:val="20"/>
                <w:lang w:eastAsia="ru-RU" w:bidi="ru-RU"/>
              </w:rPr>
              <w:t>В</w:t>
            </w:r>
            <w:r w:rsidRPr="001136C7">
              <w:rPr>
                <w:rFonts w:ascii="Times New Roman" w:eastAsia="Candara" w:hAnsi="Times New Roman" w:cs="Times New Roman"/>
                <w:color w:val="000000"/>
                <w:sz w:val="8"/>
                <w:szCs w:val="8"/>
                <w:lang w:eastAsia="ru-RU" w:bidi="ru-RU"/>
              </w:rPr>
              <w:t>2</w:t>
            </w:r>
            <w:r w:rsidRPr="001136C7">
              <w:rPr>
                <w:rFonts w:ascii="Times New Roman" w:eastAsia="Times New Roman" w:hAnsi="Times New Roman" w:cs="Times New Roman"/>
                <w:color w:val="000000"/>
                <w:sz w:val="8"/>
                <w:szCs w:val="8"/>
                <w:lang w:bidi="en-US"/>
              </w:rPr>
              <w:t xml:space="preserve"> </w:t>
            </w:r>
            <w:r w:rsidRPr="001136C7">
              <w:rPr>
                <w:rFonts w:ascii="Times New Roman" w:eastAsia="Times New Roman" w:hAnsi="Times New Roman" w:cs="Times New Roman"/>
                <w:sz w:val="20"/>
                <w:szCs w:val="20"/>
                <w:lang w:bidi="en-US"/>
              </w:rPr>
              <w:t xml:space="preserve">- </w:t>
            </w:r>
            <w:r w:rsidRPr="001136C7">
              <w:rPr>
                <w:rFonts w:ascii="Times New Roman" w:eastAsia="Times New Roman" w:hAnsi="Times New Roman" w:cs="Times New Roman"/>
                <w:sz w:val="20"/>
                <w:szCs w:val="20"/>
                <w:lang w:eastAsia="ru-RU" w:bidi="ru-RU"/>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p>
          <w:p w:rsidR="001136C7" w:rsidRPr="001136C7" w:rsidRDefault="001136C7" w:rsidP="001136C7">
            <w:pPr>
              <w:widowControl w:val="0"/>
              <w:spacing w:after="0" w:line="230"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1136C7" w:rsidRPr="001136C7" w:rsidRDefault="001136C7" w:rsidP="001136C7">
            <w:pPr>
              <w:widowControl w:val="0"/>
              <w:spacing w:after="0" w:line="230"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 xml:space="preserve"> - отчет за 9 месяцев,</w:t>
            </w:r>
            <w:r w:rsidRPr="001136C7">
              <w:rPr>
                <w:rFonts w:ascii="Times New Roman" w:eastAsia="Times New Roman" w:hAnsi="Times New Roman" w:cs="Times New Roman"/>
                <w:color w:val="000000"/>
                <w:sz w:val="20"/>
                <w:szCs w:val="20"/>
                <w:lang w:eastAsia="ru-RU" w:bidi="ru-RU"/>
              </w:rPr>
              <w:t xml:space="preserve"> по итогам года</w:t>
            </w:r>
            <w:r w:rsidRPr="001136C7">
              <w:rPr>
                <w:rFonts w:ascii="Times New Roman" w:eastAsia="Times New Roman" w:hAnsi="Times New Roman" w:cs="Times New Roman"/>
                <w:sz w:val="20"/>
                <w:szCs w:val="20"/>
                <w:lang w:eastAsia="ru-RU" w:bidi="ru-RU"/>
              </w:rPr>
              <w:t xml:space="preserve">: форма федерального статистического наблюдения № ОО -1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 строка 09 графа 18 </w:t>
            </w:r>
          </w:p>
        </w:tc>
      </w:tr>
      <w:tr w:rsidR="001136C7" w:rsidRPr="001136C7" w:rsidTr="001136C7">
        <w:trPr>
          <w:trHeight w:val="326"/>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00"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color w:val="000000"/>
                <w:sz w:val="20"/>
                <w:szCs w:val="20"/>
                <w:lang w:eastAsia="ru-RU" w:bidi="ru-RU"/>
              </w:rPr>
              <w:t>В</w:t>
            </w:r>
            <w:r w:rsidRPr="001136C7">
              <w:rPr>
                <w:rFonts w:ascii="Times New Roman" w:eastAsia="Times New Roman" w:hAnsi="Times New Roman" w:cs="Times New Roman"/>
                <w:color w:val="000000"/>
                <w:sz w:val="8"/>
                <w:szCs w:val="8"/>
                <w:lang w:eastAsia="ru-RU" w:bidi="ru-RU"/>
              </w:rPr>
              <w:t>1</w:t>
            </w:r>
            <w:r w:rsidRPr="001136C7">
              <w:rPr>
                <w:rFonts w:ascii="Times New Roman" w:eastAsia="Times New Roman" w:hAnsi="Times New Roman" w:cs="Times New Roman"/>
                <w:sz w:val="20"/>
                <w:szCs w:val="20"/>
                <w:vertAlign w:val="subscript"/>
                <w:lang w:eastAsia="ru-RU" w:bidi="ru-RU"/>
              </w:rPr>
              <w:t xml:space="preserve"> </w:t>
            </w:r>
            <w:r w:rsidRPr="001136C7">
              <w:rPr>
                <w:rFonts w:ascii="Times New Roman" w:eastAsia="Times New Roman" w:hAnsi="Times New Roman" w:cs="Times New Roman"/>
                <w:sz w:val="20"/>
                <w:szCs w:val="20"/>
                <w:lang w:eastAsia="ru-RU" w:bidi="ru-RU"/>
              </w:rPr>
              <w:t>- 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 не получивших аттестат:</w:t>
            </w:r>
          </w:p>
          <w:p w:rsidR="001136C7" w:rsidRPr="001136C7" w:rsidRDefault="001136C7" w:rsidP="001136C7">
            <w:pPr>
              <w:widowControl w:val="0"/>
              <w:spacing w:after="0" w:line="200"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1136C7" w:rsidRPr="001136C7" w:rsidRDefault="001136C7" w:rsidP="001136C7">
            <w:pPr>
              <w:widowControl w:val="0"/>
              <w:spacing w:after="0" w:line="200"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sz w:val="20"/>
                <w:szCs w:val="20"/>
                <w:lang w:eastAsia="ru-RU" w:bidi="ru-RU"/>
              </w:rPr>
              <w:t xml:space="preserve"> - отчет за 9 месяцев,</w:t>
            </w:r>
            <w:r w:rsidRPr="001136C7">
              <w:rPr>
                <w:rFonts w:ascii="Times New Roman" w:eastAsia="Times New Roman" w:hAnsi="Times New Roman" w:cs="Times New Roman"/>
                <w:color w:val="000000"/>
                <w:sz w:val="20"/>
                <w:szCs w:val="20"/>
                <w:lang w:eastAsia="ru-RU" w:bidi="ru-RU"/>
              </w:rPr>
              <w:t xml:space="preserve"> по итогам года</w:t>
            </w:r>
            <w:r w:rsidRPr="001136C7">
              <w:rPr>
                <w:rFonts w:ascii="Times New Roman" w:eastAsia="Times New Roman" w:hAnsi="Times New Roman" w:cs="Times New Roman"/>
                <w:sz w:val="20"/>
                <w:szCs w:val="20"/>
                <w:lang w:eastAsia="ru-RU" w:bidi="ru-RU"/>
              </w:rPr>
              <w:t>: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 строка 10 графа 18</w:t>
            </w:r>
          </w:p>
        </w:tc>
      </w:tr>
      <w:tr w:rsidR="001136C7" w:rsidRPr="001136C7" w:rsidTr="001136C7">
        <w:trPr>
          <w:trHeight w:val="245"/>
        </w:trPr>
        <w:tc>
          <w:tcPr>
            <w:tcW w:w="557" w:type="pct"/>
            <w:vMerge w:val="restart"/>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35"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1.2.1, 1.2.2, 1.2.3, 1.2.5</w:t>
            </w:r>
          </w:p>
        </w:tc>
        <w:tc>
          <w:tcPr>
            <w:tcW w:w="533" w:type="pct"/>
            <w:vMerge w:val="restart"/>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1.1.6</w:t>
            </w: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1.1.6:</w:t>
            </w:r>
          </w:p>
        </w:tc>
      </w:tr>
      <w:tr w:rsidR="001136C7" w:rsidRPr="001136C7" w:rsidTr="001136C7">
        <w:trPr>
          <w:trHeight w:val="931"/>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1136C7" w:rsidRPr="001136C7" w:rsidTr="001136C7">
        <w:trPr>
          <w:trHeight w:val="311"/>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72"/>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w:t>
            </w:r>
            <w:r w:rsidRPr="001136C7">
              <w:rPr>
                <w:rFonts w:ascii="Times New Roman" w:eastAsia="Times New Roman" w:hAnsi="Times New Roman" w:cs="Times New Roman"/>
                <w:color w:val="000000"/>
                <w:sz w:val="8"/>
                <w:szCs w:val="8"/>
                <w:lang w:eastAsia="ru-RU" w:bidi="ru-RU"/>
              </w:rPr>
              <w:t>2</w:t>
            </w:r>
            <w:r w:rsidRPr="001136C7">
              <w:rPr>
                <w:rFonts w:ascii="Times New Roman" w:eastAsia="Times New Roman" w:hAnsi="Times New Roman" w:cs="Times New Roman"/>
                <w:color w:val="000000"/>
                <w:sz w:val="20"/>
                <w:szCs w:val="20"/>
                <w:lang w:eastAsia="ru-RU" w:bidi="ru-RU"/>
              </w:rPr>
              <w:t>/В</w:t>
            </w:r>
            <w:r w:rsidRPr="001136C7">
              <w:rPr>
                <w:rFonts w:ascii="Times New Roman" w:eastAsia="Times New Roman" w:hAnsi="Times New Roman" w:cs="Times New Roman"/>
                <w:color w:val="000000"/>
                <w:sz w:val="8"/>
                <w:szCs w:val="8"/>
                <w:lang w:eastAsia="ru-RU" w:bidi="ru-RU"/>
              </w:rPr>
              <w:t>1</w:t>
            </w:r>
            <w:r w:rsidRPr="001136C7">
              <w:rPr>
                <w:rFonts w:ascii="Times New Roman" w:eastAsia="Times New Roman" w:hAnsi="Times New Roman" w:cs="Times New Roman"/>
                <w:color w:val="000000"/>
                <w:sz w:val="20"/>
                <w:szCs w:val="20"/>
                <w:lang w:eastAsia="ru-RU" w:bidi="ru-RU"/>
              </w:rPr>
              <w:t xml:space="preserve"> х 100, где:</w:t>
            </w:r>
          </w:p>
        </w:tc>
      </w:tr>
      <w:tr w:rsidR="001136C7" w:rsidRPr="001136C7" w:rsidTr="001136C7">
        <w:trPr>
          <w:trHeight w:val="841"/>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val="en-US" w:bidi="en-US"/>
              </w:rPr>
              <w:t>B</w:t>
            </w:r>
            <w:r w:rsidRPr="001136C7">
              <w:rPr>
                <w:rFonts w:ascii="Times New Roman" w:eastAsia="Times New Roman" w:hAnsi="Times New Roman" w:cs="Times New Roman"/>
                <w:color w:val="000000"/>
                <w:sz w:val="8"/>
                <w:szCs w:val="8"/>
                <w:lang w:bidi="en-US"/>
              </w:rPr>
              <w:t>1</w:t>
            </w:r>
            <w:r w:rsidRPr="001136C7">
              <w:rPr>
                <w:rFonts w:ascii="Times New Roman" w:eastAsia="Times New Roman" w:hAnsi="Times New Roman" w:cs="Times New Roman"/>
                <w:color w:val="000000"/>
                <w:sz w:val="20"/>
                <w:szCs w:val="20"/>
                <w:lang w:bidi="en-US"/>
              </w:rPr>
              <w:t xml:space="preserve">- </w:t>
            </w:r>
            <w:r w:rsidRPr="001136C7">
              <w:rPr>
                <w:rFonts w:ascii="Times New Roman" w:eastAsia="Times New Roman" w:hAnsi="Times New Roman" w:cs="Times New Roman"/>
                <w:color w:val="000000"/>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1136C7" w:rsidRPr="001136C7" w:rsidRDefault="001136C7" w:rsidP="001136C7">
            <w:pPr>
              <w:widowControl w:val="0"/>
              <w:spacing w:after="0" w:line="230"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1136C7">
              <w:rPr>
                <w:rFonts w:ascii="Times New Roman" w:eastAsia="Times New Roman" w:hAnsi="Times New Roman" w:cs="Times New Roman"/>
                <w:sz w:val="20"/>
                <w:szCs w:val="20"/>
                <w:lang w:eastAsia="ru-RU" w:bidi="ru-RU"/>
              </w:rPr>
              <w:t>ОО</w:t>
            </w:r>
            <w:r w:rsidRPr="001136C7">
              <w:rPr>
                <w:rFonts w:ascii="Times New Roman" w:eastAsia="Times New Roman" w:hAnsi="Times New Roman" w:cs="Times New Roman"/>
                <w:color w:val="000000"/>
                <w:sz w:val="20"/>
                <w:szCs w:val="20"/>
                <w:lang w:eastAsia="ru-RU" w:bidi="ru-RU"/>
              </w:rPr>
              <w:t xml:space="preserve"> -1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 наименьшее число из строк 17 и 19 графы 18</w:t>
            </w:r>
          </w:p>
        </w:tc>
      </w:tr>
      <w:tr w:rsidR="001136C7" w:rsidRPr="001136C7" w:rsidTr="001136C7">
        <w:trPr>
          <w:trHeight w:val="557"/>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w:t>
            </w:r>
            <w:r w:rsidRPr="001136C7">
              <w:rPr>
                <w:rFonts w:ascii="Times New Roman" w:eastAsia="Candara" w:hAnsi="Times New Roman" w:cs="Times New Roman"/>
                <w:color w:val="000000"/>
                <w:sz w:val="8"/>
                <w:szCs w:val="8"/>
                <w:lang w:eastAsia="ru-RU" w:bidi="ru-RU"/>
              </w:rPr>
              <w:t>2</w:t>
            </w:r>
            <w:r w:rsidRPr="001136C7">
              <w:rPr>
                <w:rFonts w:ascii="Candara" w:eastAsia="Candara" w:hAnsi="Candara" w:cs="Candara"/>
                <w:color w:val="000000"/>
                <w:sz w:val="11"/>
                <w:szCs w:val="11"/>
                <w:lang w:eastAsia="ru-RU" w:bidi="ru-RU"/>
              </w:rPr>
              <w:t xml:space="preserve"> </w:t>
            </w:r>
            <w:r w:rsidRPr="001136C7">
              <w:rPr>
                <w:rFonts w:ascii="Times New Roman" w:eastAsia="Times New Roman" w:hAnsi="Times New Roman" w:cs="Times New Roman"/>
                <w:color w:val="000000"/>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w:t>
            </w:r>
            <w:r w:rsidRPr="001136C7">
              <w:rPr>
                <w:rFonts w:ascii="Times New Roman" w:eastAsia="Times New Roman" w:hAnsi="Times New Roman" w:cs="Times New Roman"/>
                <w:sz w:val="20"/>
                <w:szCs w:val="20"/>
                <w:lang w:eastAsia="ru-RU" w:bidi="ru-RU"/>
              </w:rPr>
              <w:t xml:space="preserve">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1136C7">
              <w:rPr>
                <w:rFonts w:ascii="Times New Roman" w:eastAsia="Times New Roman" w:hAnsi="Times New Roman" w:cs="Times New Roman"/>
                <w:sz w:val="20"/>
                <w:szCs w:val="20"/>
                <w:lang w:eastAsia="ru-RU" w:bidi="ru-RU"/>
              </w:rPr>
              <w:t>ОО</w:t>
            </w:r>
            <w:r w:rsidRPr="001136C7">
              <w:rPr>
                <w:rFonts w:ascii="Times New Roman" w:eastAsia="Times New Roman" w:hAnsi="Times New Roman" w:cs="Times New Roman"/>
                <w:color w:val="000000"/>
                <w:sz w:val="20"/>
                <w:szCs w:val="20"/>
                <w:lang w:eastAsia="ru-RU" w:bidi="ru-RU"/>
              </w:rPr>
              <w:t xml:space="preserve"> -1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 строка 10 графа 18</w:t>
            </w:r>
          </w:p>
        </w:tc>
      </w:tr>
      <w:tr w:rsidR="001136C7" w:rsidRPr="001136C7" w:rsidTr="001136C7">
        <w:trPr>
          <w:trHeight w:val="250"/>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1.2.4</w:t>
            </w: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1.1.7</w:t>
            </w: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1.1.7:</w:t>
            </w:r>
          </w:p>
        </w:tc>
      </w:tr>
      <w:tr w:rsidR="001136C7" w:rsidRPr="001136C7" w:rsidTr="001136C7">
        <w:trPr>
          <w:trHeight w:val="71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Обеспечение доли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r>
      <w:tr w:rsidR="001136C7" w:rsidRPr="001136C7" w:rsidTr="001136C7">
        <w:trPr>
          <w:trHeight w:val="283"/>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39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center"/>
          </w:tcPr>
          <w:p w:rsidR="001136C7" w:rsidRPr="001136C7" w:rsidRDefault="007324F1" w:rsidP="001136C7">
            <w:pPr>
              <w:widowControl w:val="0"/>
              <w:spacing w:after="0" w:line="200" w:lineRule="exact"/>
              <w:rPr>
                <w:rFonts w:ascii="Times New Roman" w:eastAsia="Times New Roman" w:hAnsi="Times New Roman" w:cs="Times New Roman"/>
                <w:color w:val="000000"/>
                <w:sz w:val="26"/>
                <w:szCs w:val="26"/>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 xml:space="preserve"> х 100</m:t>
              </m:r>
            </m:oMath>
            <w:r w:rsidR="001136C7" w:rsidRPr="001136C7">
              <w:rPr>
                <w:rFonts w:ascii="Times New Roman" w:eastAsia="Times New Roman" w:hAnsi="Times New Roman" w:cs="Times New Roman"/>
                <w:color w:val="000000"/>
                <w:sz w:val="20"/>
                <w:szCs w:val="20"/>
                <w:lang w:eastAsia="ru-RU" w:bidi="ru-RU"/>
              </w:rPr>
              <w:t xml:space="preserve">, где:                                       </w:t>
            </w:r>
          </w:p>
        </w:tc>
      </w:tr>
      <w:tr w:rsidR="001136C7" w:rsidRPr="001136C7" w:rsidTr="001136C7">
        <w:trPr>
          <w:trHeight w:val="2549"/>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w:t>
            </w:r>
            <w:r w:rsidRPr="001136C7">
              <w:rPr>
                <w:rFonts w:ascii="Times New Roman" w:eastAsia="Times New Roman" w:hAnsi="Times New Roman" w:cs="Times New Roman"/>
                <w:color w:val="000000"/>
                <w:sz w:val="20"/>
                <w:szCs w:val="20"/>
                <w:vertAlign w:val="subscript"/>
                <w:lang w:eastAsia="ru-RU" w:bidi="ru-RU"/>
              </w:rPr>
              <w:t>1</w:t>
            </w:r>
            <w:r w:rsidRPr="001136C7">
              <w:rPr>
                <w:rFonts w:ascii="Times New Roman" w:eastAsia="Times New Roman" w:hAnsi="Times New Roman" w:cs="Times New Roman"/>
                <w:color w:val="000000"/>
                <w:sz w:val="20"/>
                <w:szCs w:val="20"/>
                <w:lang w:eastAsia="ru-RU" w:bidi="ru-RU"/>
              </w:rPr>
              <w:t>- общая численность педагогических работников:</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в дошкольных организациях:</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раздел 3 строка 01 графа 3). </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 общеобразовательных организациях:</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3.1 строка 06 графа 3).</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 организациях дополнительного образования детей:</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1-ДО «Сведения об учреждении дополнительного образования детей» раздел 7.1 строка 07 графа 3</w:t>
            </w:r>
          </w:p>
        </w:tc>
      </w:tr>
      <w:tr w:rsidR="001136C7" w:rsidRPr="001136C7" w:rsidTr="001136C7">
        <w:trPr>
          <w:trHeight w:val="715"/>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w:t>
            </w:r>
            <w:r w:rsidRPr="001136C7">
              <w:rPr>
                <w:rFonts w:ascii="Times New Roman" w:eastAsia="Times New Roman" w:hAnsi="Times New Roman" w:cs="Times New Roman"/>
                <w:color w:val="000000"/>
                <w:sz w:val="20"/>
                <w:szCs w:val="20"/>
                <w:vertAlign w:val="subscript"/>
                <w:lang w:eastAsia="ru-RU" w:bidi="ru-RU"/>
              </w:rPr>
              <w:t>2</w:t>
            </w:r>
            <w:r w:rsidRPr="001136C7">
              <w:rPr>
                <w:rFonts w:ascii="Times New Roman" w:eastAsia="Times New Roman" w:hAnsi="Times New Roman" w:cs="Times New Roman"/>
                <w:color w:val="000000"/>
                <w:sz w:val="20"/>
                <w:szCs w:val="20"/>
                <w:lang w:eastAsia="ru-RU" w:bidi="ru-RU"/>
              </w:rPr>
              <w:t>— численность педагогических работников, охваченных различными формами непрерывного профессионального сопровождения: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сопровождения педагогических работников Управления образования Администрации муниципального района</w:t>
            </w:r>
          </w:p>
        </w:tc>
      </w:tr>
      <w:tr w:rsidR="001136C7" w:rsidRPr="001136C7" w:rsidTr="001136C7">
        <w:trPr>
          <w:trHeight w:val="283"/>
        </w:trPr>
        <w:tc>
          <w:tcPr>
            <w:tcW w:w="557" w:type="pct"/>
            <w:vMerge w:val="restart"/>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1.2.6, 1.2.8</w:t>
            </w:r>
          </w:p>
        </w:tc>
        <w:tc>
          <w:tcPr>
            <w:tcW w:w="533" w:type="pct"/>
            <w:vMerge w:val="restart"/>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1.1.8</w:t>
            </w: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1.1.8:</w:t>
            </w:r>
          </w:p>
        </w:tc>
      </w:tr>
      <w:tr w:rsidR="001136C7" w:rsidRPr="001136C7" w:rsidTr="001136C7">
        <w:trPr>
          <w:trHeight w:val="695"/>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1136C7" w:rsidRPr="001136C7" w:rsidTr="001136C7">
        <w:trPr>
          <w:trHeight w:val="278"/>
        </w:trPr>
        <w:tc>
          <w:tcPr>
            <w:tcW w:w="557"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78"/>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((НР-ВР)/НР) х 100, где:</w:t>
            </w:r>
          </w:p>
        </w:tc>
      </w:tr>
      <w:tr w:rsidR="001136C7" w:rsidRPr="001136C7" w:rsidTr="001136C7">
        <w:trPr>
          <w:trHeight w:val="1160"/>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val="en-US" w:bidi="en-US"/>
              </w:rPr>
              <w:t>HP</w:t>
            </w:r>
            <w:r w:rsidRPr="001136C7">
              <w:rPr>
                <w:rFonts w:ascii="Times New Roman" w:eastAsia="Times New Roman" w:hAnsi="Times New Roman" w:cs="Times New Roman"/>
                <w:color w:val="000000"/>
                <w:sz w:val="20"/>
                <w:szCs w:val="20"/>
                <w:lang w:bidi="en-US"/>
              </w:rPr>
              <w:t xml:space="preserve"> </w:t>
            </w:r>
            <w:r w:rsidRPr="001136C7">
              <w:rPr>
                <w:rFonts w:ascii="Times New Roman" w:eastAsia="Times New Roman" w:hAnsi="Times New Roman" w:cs="Times New Roman"/>
                <w:color w:val="000000"/>
                <w:sz w:val="20"/>
                <w:szCs w:val="20"/>
                <w:lang w:eastAsia="ru-RU" w:bidi="ru-RU"/>
              </w:rPr>
              <w:t>(необходимые работы) —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1136C7" w:rsidRPr="001136C7" w:rsidTr="001136C7">
        <w:trPr>
          <w:trHeight w:val="754"/>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ВР - выполненные работы:</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w:t>
            </w:r>
            <w:r w:rsidRPr="001136C7">
              <w:rPr>
                <w:rFonts w:ascii="Times New Roman" w:eastAsia="Times New Roman" w:hAnsi="Times New Roman" w:cs="Times New Roman"/>
                <w:color w:val="000000"/>
                <w:sz w:val="20"/>
                <w:szCs w:val="20"/>
                <w:lang w:eastAsia="ru-RU" w:bidi="ru-RU"/>
              </w:rPr>
              <w:lastRenderedPageBreak/>
              <w:t>образовательных организаций муниципального района»</w:t>
            </w:r>
          </w:p>
        </w:tc>
      </w:tr>
      <w:tr w:rsidR="001136C7" w:rsidRPr="001136C7" w:rsidTr="001136C7">
        <w:trPr>
          <w:trHeight w:val="283"/>
        </w:trPr>
        <w:tc>
          <w:tcPr>
            <w:tcW w:w="557" w:type="pct"/>
            <w:vMerge w:val="restart"/>
            <w:tcBorders>
              <w:left w:val="single" w:sz="4" w:space="0" w:color="auto"/>
            </w:tcBorders>
            <w:shd w:val="clear" w:color="auto" w:fill="FFFFFF"/>
          </w:tcPr>
          <w:p w:rsidR="001136C7" w:rsidRPr="001136C7" w:rsidRDefault="001136C7" w:rsidP="001136C7">
            <w:pPr>
              <w:widowControl w:val="0"/>
              <w:spacing w:after="0" w:line="23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lastRenderedPageBreak/>
              <w:t>1.3.1, 1.3.2, 1.3.3</w:t>
            </w:r>
          </w:p>
        </w:tc>
        <w:tc>
          <w:tcPr>
            <w:tcW w:w="533" w:type="pct"/>
            <w:vMerge w:val="restart"/>
            <w:tcBorders>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sz w:val="20"/>
                <w:szCs w:val="20"/>
                <w:lang w:eastAsia="ru-RU" w:bidi="ru-RU"/>
              </w:rPr>
            </w:pPr>
          </w:p>
          <w:p w:rsidR="001136C7" w:rsidRPr="001136C7" w:rsidRDefault="001136C7" w:rsidP="001136C7">
            <w:pPr>
              <w:widowControl w:val="0"/>
              <w:spacing w:after="0" w:line="200" w:lineRule="exact"/>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1.1.9</w:t>
            </w: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rPr>
                <w:rFonts w:ascii="Times New Roman" w:eastAsia="Times New Roman" w:hAnsi="Times New Roman" w:cs="Times New Roman"/>
                <w:b/>
                <w:sz w:val="26"/>
                <w:szCs w:val="26"/>
                <w:lang w:eastAsia="ru-RU" w:bidi="ru-RU"/>
              </w:rPr>
            </w:pPr>
            <w:r w:rsidRPr="001136C7">
              <w:rPr>
                <w:rFonts w:ascii="Times New Roman" w:eastAsia="Times New Roman" w:hAnsi="Times New Roman" w:cs="Times New Roman"/>
                <w:b/>
                <w:sz w:val="20"/>
                <w:szCs w:val="20"/>
                <w:lang w:eastAsia="ru-RU" w:bidi="ru-RU"/>
              </w:rPr>
              <w:t>Показатель результативности 1.1.9:</w:t>
            </w:r>
          </w:p>
        </w:tc>
      </w:tr>
      <w:tr w:rsidR="001136C7" w:rsidRPr="001136C7" w:rsidTr="001136C7">
        <w:trPr>
          <w:trHeight w:val="701"/>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1136C7" w:rsidRPr="001136C7" w:rsidTr="001136C7">
        <w:trPr>
          <w:trHeight w:val="20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sz w:val="20"/>
                <w:szCs w:val="20"/>
                <w:lang w:eastAsia="ru-RU" w:bidi="ru-RU"/>
              </w:rPr>
            </w:pPr>
            <w:r w:rsidRPr="001136C7">
              <w:rPr>
                <w:rFonts w:ascii="Times New Roman" w:eastAsia="Times New Roman" w:hAnsi="Times New Roman" w:cs="Times New Roman"/>
                <w:sz w:val="20"/>
                <w:szCs w:val="20"/>
                <w:lang w:eastAsia="ru-RU" w:bidi="ru-RU"/>
              </w:rPr>
              <w:t>Показатель определяется по формуле:</w:t>
            </w:r>
          </w:p>
        </w:tc>
      </w:tr>
      <w:tr w:rsidR="001136C7" w:rsidRPr="001136C7" w:rsidTr="001136C7">
        <w:trPr>
          <w:trHeight w:val="387"/>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7324F1" w:rsidP="001136C7">
            <w:pPr>
              <w:widowControl w:val="0"/>
              <w:spacing w:after="0" w:line="200" w:lineRule="exac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1136C7" w:rsidRPr="001136C7">
              <w:rPr>
                <w:rFonts w:ascii="Times New Roman" w:eastAsia="Times New Roman" w:hAnsi="Times New Roman" w:cs="Times New Roman"/>
                <w:sz w:val="20"/>
                <w:szCs w:val="20"/>
                <w:lang w:eastAsia="ru-RU" w:bidi="ru-RU"/>
              </w:rPr>
              <w:t xml:space="preserve">, где:                                       </w:t>
            </w:r>
          </w:p>
        </w:tc>
      </w:tr>
      <w:tr w:rsidR="001136C7" w:rsidRPr="001136C7" w:rsidTr="001136C7">
        <w:trPr>
          <w:trHeight w:val="273"/>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hd w:val="clear" w:color="auto" w:fill="FFFFFF"/>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w:t>
            </w:r>
            <w:r w:rsidRPr="001136C7">
              <w:rPr>
                <w:rFonts w:ascii="Times New Roman" w:eastAsia="Times New Roman" w:hAnsi="Times New Roman" w:cs="Times New Roman"/>
                <w:color w:val="000000"/>
                <w:sz w:val="20"/>
                <w:szCs w:val="20"/>
                <w:vertAlign w:val="subscript"/>
                <w:lang w:eastAsia="ru-RU" w:bidi="ru-RU"/>
              </w:rPr>
              <w:t>1</w:t>
            </w:r>
            <w:r w:rsidRPr="001136C7">
              <w:rPr>
                <w:rFonts w:ascii="Times New Roman" w:eastAsia="Times New Roman" w:hAnsi="Times New Roman" w:cs="Times New Roman"/>
                <w:color w:val="000000"/>
                <w:sz w:val="20"/>
                <w:szCs w:val="20"/>
                <w:lang w:eastAsia="ru-RU" w:bidi="ru-RU"/>
              </w:rPr>
              <w:t>—численность детей, старшего дошкольного возраста (6-7 лет), школьного, а также детей, обучающихся в муниципальных образовательных организациях</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дополнительного образования, включенных в инженерно-технологическое образование:</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муниципального района</w:t>
            </w:r>
          </w:p>
        </w:tc>
      </w:tr>
      <w:tr w:rsidR="001136C7" w:rsidRPr="001136C7" w:rsidTr="001136C7">
        <w:trPr>
          <w:trHeight w:val="3005"/>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w:t>
            </w:r>
            <w:r w:rsidRPr="001136C7">
              <w:rPr>
                <w:rFonts w:ascii="Times New Roman" w:eastAsia="Times New Roman" w:hAnsi="Times New Roman" w:cs="Times New Roman"/>
                <w:color w:val="000000"/>
                <w:sz w:val="20"/>
                <w:szCs w:val="20"/>
                <w:vertAlign w:val="subscript"/>
                <w:lang w:eastAsia="ru-RU" w:bidi="ru-RU"/>
              </w:rPr>
              <w:t>2</w:t>
            </w:r>
            <w:r w:rsidRPr="001136C7">
              <w:rPr>
                <w:rFonts w:ascii="Times New Roman" w:eastAsia="Times New Roman" w:hAnsi="Times New Roman" w:cs="Times New Roman"/>
                <w:color w:val="000000"/>
                <w:sz w:val="20"/>
                <w:szCs w:val="20"/>
                <w:lang w:eastAsia="ru-RU" w:bidi="ru-RU"/>
              </w:rPr>
              <w:t>-общая численность детей, старшего дошкольного возраста (6-7 лет):</w:t>
            </w:r>
          </w:p>
          <w:p w:rsidR="001136C7" w:rsidRPr="001136C7" w:rsidRDefault="001136C7" w:rsidP="001136C7">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w:t>
            </w:r>
            <w:r w:rsidRPr="001136C7">
              <w:rPr>
                <w:rFonts w:ascii="Times New Roman" w:eastAsia="Times New Roman" w:hAnsi="Times New Roman" w:cs="Times New Roman"/>
                <w:b/>
                <w:color w:val="000000"/>
                <w:sz w:val="20"/>
                <w:szCs w:val="20"/>
                <w:lang w:eastAsia="ru-RU" w:bidi="ru-RU"/>
              </w:rPr>
              <w:t>в дошкольных организациях:</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в системе АИС;</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радел 2.2, строка 01, графа 10-11.</w:t>
            </w:r>
          </w:p>
          <w:p w:rsidR="001136C7" w:rsidRPr="001136C7" w:rsidRDefault="001136C7" w:rsidP="001136C7">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136C7">
              <w:rPr>
                <w:rFonts w:ascii="Times New Roman" w:eastAsia="Times New Roman" w:hAnsi="Times New Roman" w:cs="Times New Roman"/>
                <w:b/>
                <w:color w:val="000000"/>
                <w:sz w:val="20"/>
                <w:szCs w:val="20"/>
                <w:lang w:eastAsia="ru-RU" w:bidi="ru-RU"/>
              </w:rPr>
              <w:t>в общеобразовательных организациях:</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1136C7" w:rsidRPr="001136C7" w:rsidRDefault="001136C7" w:rsidP="001136C7">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136C7">
              <w:rPr>
                <w:rFonts w:ascii="Times New Roman" w:eastAsia="Times New Roman" w:hAnsi="Times New Roman" w:cs="Times New Roman"/>
                <w:b/>
                <w:color w:val="000000"/>
                <w:sz w:val="20"/>
                <w:szCs w:val="20"/>
                <w:lang w:eastAsia="ru-RU" w:bidi="ru-RU"/>
              </w:rPr>
              <w:t>в организациях дополнительного образования детей:</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численности детей включенных в инженерно-технологическое образование в организациях дополнительного образования;</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1-ДО «Сведения об учреждении дополнительного образования детей» раздел 5, строка 06, графа 3</w:t>
            </w:r>
          </w:p>
        </w:tc>
      </w:tr>
      <w:tr w:rsidR="001136C7" w:rsidRPr="001136C7" w:rsidTr="001136C7">
        <w:trPr>
          <w:trHeight w:val="257"/>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35"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1.4.1, 1.4.2, 1.4.3</w:t>
            </w: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1.1.10</w:t>
            </w: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00" w:lineRule="exact"/>
              <w:jc w:val="both"/>
              <w:rPr>
                <w:rFonts w:ascii="Times New Roman" w:eastAsia="Times New Roman" w:hAnsi="Times New Roman" w:cs="Times New Roman"/>
                <w:b/>
                <w:sz w:val="26"/>
                <w:szCs w:val="26"/>
                <w:lang w:eastAsia="ru-RU" w:bidi="ru-RU"/>
              </w:rPr>
            </w:pPr>
            <w:r w:rsidRPr="001136C7">
              <w:rPr>
                <w:rFonts w:ascii="Times New Roman" w:eastAsia="Times New Roman" w:hAnsi="Times New Roman" w:cs="Times New Roman"/>
                <w:b/>
                <w:sz w:val="20"/>
                <w:szCs w:val="20"/>
                <w:lang w:eastAsia="ru-RU" w:bidi="ru-RU"/>
              </w:rPr>
              <w:t>Показатель результативности 1.1.10:</w:t>
            </w:r>
          </w:p>
        </w:tc>
      </w:tr>
      <w:tr w:rsidR="001136C7" w:rsidRPr="001136C7" w:rsidTr="001136C7">
        <w:trPr>
          <w:trHeight w:val="47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их количестве.</w:t>
            </w:r>
          </w:p>
        </w:tc>
      </w:tr>
      <w:tr w:rsidR="001136C7" w:rsidRPr="001136C7" w:rsidTr="001136C7">
        <w:trPr>
          <w:trHeight w:val="278"/>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sz w:val="26"/>
                <w:szCs w:val="26"/>
                <w:lang w:eastAsia="ru-RU" w:bidi="ru-RU"/>
              </w:rPr>
            </w:pPr>
            <w:r w:rsidRPr="001136C7">
              <w:rPr>
                <w:rFonts w:ascii="Times New Roman" w:eastAsia="Times New Roman" w:hAnsi="Times New Roman" w:cs="Times New Roman"/>
                <w:sz w:val="20"/>
                <w:szCs w:val="20"/>
                <w:lang w:eastAsia="ru-RU" w:bidi="ru-RU"/>
              </w:rPr>
              <w:t>Показатель определяется по формуле:</w:t>
            </w:r>
          </w:p>
        </w:tc>
      </w:tr>
      <w:tr w:rsidR="001136C7" w:rsidRPr="001136C7" w:rsidTr="001136C7">
        <w:trPr>
          <w:trHeight w:val="482"/>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center"/>
          </w:tcPr>
          <w:p w:rsidR="001136C7" w:rsidRPr="001136C7" w:rsidRDefault="007324F1" w:rsidP="001136C7">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1136C7" w:rsidRPr="001136C7">
              <w:rPr>
                <w:rFonts w:ascii="Times New Roman" w:eastAsia="Times New Roman" w:hAnsi="Times New Roman" w:cs="Times New Roman"/>
                <w:sz w:val="20"/>
                <w:szCs w:val="20"/>
                <w:lang w:eastAsia="ru-RU" w:bidi="ru-RU"/>
              </w:rPr>
              <w:t xml:space="preserve">, где:                                       </w:t>
            </w:r>
          </w:p>
        </w:tc>
      </w:tr>
      <w:tr w:rsidR="001136C7" w:rsidRPr="001136C7" w:rsidTr="001136C7">
        <w:trPr>
          <w:trHeight w:val="1157"/>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w:t>
            </w:r>
            <w:r w:rsidRPr="001136C7">
              <w:rPr>
                <w:rFonts w:ascii="Candara" w:eastAsia="Candara" w:hAnsi="Candara" w:cs="Candara"/>
                <w:color w:val="000000"/>
                <w:sz w:val="11"/>
                <w:szCs w:val="11"/>
                <w:lang w:eastAsia="ru-RU" w:bidi="ru-RU"/>
              </w:rPr>
              <w:t>1 -</w:t>
            </w:r>
            <w:r w:rsidRPr="001136C7">
              <w:rPr>
                <w:rFonts w:ascii="Times New Roman" w:eastAsia="Times New Roman" w:hAnsi="Times New Roman" w:cs="Times New Roman"/>
                <w:color w:val="000000"/>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1136C7">
              <w:rPr>
                <w:rFonts w:ascii="Times New Roman" w:eastAsia="Times New Roman" w:hAnsi="Times New Roman" w:cs="Times New Roman"/>
                <w:sz w:val="20"/>
                <w:szCs w:val="20"/>
                <w:lang w:eastAsia="ru-RU" w:bidi="ru-RU"/>
              </w:rPr>
              <w:t>ОО</w:t>
            </w:r>
            <w:r w:rsidRPr="001136C7">
              <w:rPr>
                <w:rFonts w:ascii="Times New Roman" w:eastAsia="Times New Roman" w:hAnsi="Times New Roman" w:cs="Times New Roman"/>
                <w:color w:val="000000"/>
                <w:sz w:val="20"/>
                <w:szCs w:val="20"/>
                <w:lang w:eastAsia="ru-RU" w:bidi="ru-RU"/>
              </w:rPr>
              <w:t xml:space="preserve"> -1«Сведения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r>
      <w:tr w:rsidR="001136C7" w:rsidRPr="001136C7" w:rsidTr="001136C7">
        <w:trPr>
          <w:trHeight w:val="273"/>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w:t>
            </w:r>
            <w:r w:rsidRPr="001136C7">
              <w:rPr>
                <w:rFonts w:ascii="Times New Roman" w:eastAsia="Times New Roman" w:hAnsi="Times New Roman" w:cs="Times New Roman"/>
                <w:color w:val="000000"/>
                <w:sz w:val="20"/>
                <w:szCs w:val="20"/>
                <w:vertAlign w:val="subscript"/>
                <w:lang w:eastAsia="ru-RU" w:bidi="ru-RU"/>
              </w:rPr>
              <w:t>2</w:t>
            </w:r>
            <w:r w:rsidRPr="001136C7">
              <w:rPr>
                <w:rFonts w:ascii="Times New Roman" w:eastAsia="Times New Roman" w:hAnsi="Times New Roman" w:cs="Times New Roman"/>
                <w:color w:val="000000"/>
                <w:sz w:val="20"/>
                <w:szCs w:val="20"/>
                <w:lang w:eastAsia="ru-RU" w:bidi="ru-RU"/>
              </w:rPr>
              <w:t xml:space="preserve"> - численность учащихся, включенных в олимпиадное и исследовательское движение:</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отчет федеральной базы всероссийской олимпиады школьников по муниципальному району</w:t>
            </w:r>
          </w:p>
        </w:tc>
      </w:tr>
      <w:tr w:rsidR="001136C7" w:rsidRPr="001136C7" w:rsidTr="001136C7">
        <w:trPr>
          <w:trHeight w:val="283"/>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1.3.4</w:t>
            </w: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1.1.12</w:t>
            </w: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1.1.12:</w:t>
            </w:r>
          </w:p>
        </w:tc>
      </w:tr>
      <w:tr w:rsidR="001136C7" w:rsidRPr="001136C7" w:rsidTr="001136C7">
        <w:trPr>
          <w:trHeight w:val="47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школьников 5-11 классов общеобразовательных организаций муниципального района, охваченных северным многоборьем</w:t>
            </w:r>
          </w:p>
        </w:tc>
      </w:tr>
      <w:tr w:rsidR="001136C7" w:rsidRPr="001136C7" w:rsidTr="001136C7">
        <w:trPr>
          <w:trHeight w:val="247"/>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67"/>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7324F1" w:rsidP="001136C7">
            <w:pPr>
              <w:widowControl w:val="0"/>
              <w:spacing w:after="0" w:line="200" w:lineRule="exact"/>
              <w:jc w:val="both"/>
              <w:rPr>
                <w:rFonts w:ascii="Times New Roman" w:eastAsia="Times New Roman" w:hAnsi="Times New Roman" w:cs="Times New Roman"/>
                <w:color w:val="000000"/>
                <w:sz w:val="20"/>
                <w:szCs w:val="20"/>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х 100</m:t>
              </m:r>
            </m:oMath>
            <w:r w:rsidR="001136C7" w:rsidRPr="001136C7">
              <w:rPr>
                <w:rFonts w:ascii="Times New Roman" w:eastAsia="Times New Roman" w:hAnsi="Times New Roman" w:cs="Times New Roman"/>
                <w:color w:val="000000"/>
                <w:sz w:val="20"/>
                <w:szCs w:val="20"/>
                <w:lang w:eastAsia="ru-RU" w:bidi="ru-RU"/>
              </w:rPr>
              <w:t xml:space="preserve">, где:                                       </w:t>
            </w:r>
          </w:p>
        </w:tc>
      </w:tr>
      <w:tr w:rsidR="001136C7" w:rsidRPr="001136C7" w:rsidTr="001136C7">
        <w:trPr>
          <w:trHeight w:val="931"/>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w:t>
            </w:r>
            <w:r w:rsidRPr="001136C7">
              <w:rPr>
                <w:rFonts w:ascii="Candara" w:eastAsia="Candara" w:hAnsi="Candara" w:cs="Candara"/>
                <w:color w:val="000000"/>
                <w:sz w:val="11"/>
                <w:szCs w:val="11"/>
                <w:lang w:eastAsia="ru-RU" w:bidi="ru-RU"/>
              </w:rPr>
              <w:t>1</w:t>
            </w:r>
            <w:r w:rsidRPr="001136C7">
              <w:rPr>
                <w:rFonts w:ascii="Times New Roman" w:eastAsia="Times New Roman" w:hAnsi="Times New Roman" w:cs="Times New Roman"/>
                <w:color w:val="000000"/>
                <w:sz w:val="20"/>
                <w:szCs w:val="20"/>
                <w:lang w:eastAsia="ru-RU" w:bidi="ru-RU"/>
              </w:rPr>
              <w:t xml:space="preserve"> - численность школьников 5-11 классов общеобразовательных организаций, охваченных северным многоборьем:</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Администрации муниципального района о реализации дополнительных общеобразовательных программ в общеобразовательных организациях муниципального района</w:t>
            </w:r>
          </w:p>
        </w:tc>
      </w:tr>
      <w:tr w:rsidR="001136C7" w:rsidRPr="001136C7" w:rsidTr="001136C7">
        <w:trPr>
          <w:trHeight w:val="1164"/>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П</w:t>
            </w:r>
            <w:r w:rsidRPr="001136C7">
              <w:rPr>
                <w:rFonts w:ascii="Times New Roman" w:eastAsia="Times New Roman" w:hAnsi="Times New Roman" w:cs="Times New Roman"/>
                <w:color w:val="000000"/>
                <w:sz w:val="20"/>
                <w:szCs w:val="20"/>
                <w:vertAlign w:val="subscript"/>
                <w:lang w:eastAsia="ru-RU" w:bidi="ru-RU"/>
              </w:rPr>
              <w:t>2</w:t>
            </w:r>
            <w:r w:rsidRPr="001136C7">
              <w:rPr>
                <w:rFonts w:ascii="Times New Roman" w:eastAsia="Times New Roman" w:hAnsi="Times New Roman" w:cs="Times New Roman"/>
                <w:color w:val="000000"/>
                <w:sz w:val="20"/>
                <w:szCs w:val="20"/>
                <w:lang w:eastAsia="ru-RU" w:bidi="ru-RU"/>
              </w:rPr>
              <w:t xml:space="preserve"> - общая численность школьников 5-11 классов общеобразовательных организаций муниципального района:</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w:t>
            </w:r>
          </w:p>
        </w:tc>
      </w:tr>
      <w:tr w:rsidR="001136C7" w:rsidRPr="001136C7" w:rsidTr="001136C7">
        <w:trPr>
          <w:trHeight w:val="13"/>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p>
        </w:tc>
      </w:tr>
      <w:tr w:rsidR="001136C7" w:rsidRPr="001136C7" w:rsidTr="001136C7">
        <w:trPr>
          <w:trHeight w:val="664"/>
        </w:trPr>
        <w:tc>
          <w:tcPr>
            <w:tcW w:w="557" w:type="pct"/>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00" w:lineRule="exact"/>
              <w:rPr>
                <w:rFonts w:ascii="Arial Unicode MS" w:eastAsia="Arial Unicode MS" w:hAnsi="Arial Unicode MS" w:cs="Arial Unicode MS"/>
                <w:color w:val="000000"/>
                <w:sz w:val="24"/>
                <w:szCs w:val="24"/>
                <w:lang w:eastAsia="ru-RU" w:bidi="ru-RU"/>
              </w:rPr>
            </w:pPr>
          </w:p>
        </w:tc>
        <w:tc>
          <w:tcPr>
            <w:tcW w:w="533" w:type="pct"/>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00" w:lineRule="exact"/>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w:t>
            </w:r>
            <w:r w:rsidRPr="001136C7">
              <w:rPr>
                <w:rFonts w:ascii="Times New Roman" w:eastAsia="Times New Roman" w:hAnsi="Times New Roman" w:cs="Times New Roman"/>
                <w:sz w:val="20"/>
                <w:szCs w:val="20"/>
                <w:lang w:eastAsia="ru-RU" w:bidi="ru-RU"/>
              </w:rPr>
              <w:t>ОО</w:t>
            </w:r>
            <w:r w:rsidRPr="001136C7">
              <w:rPr>
                <w:rFonts w:ascii="Times New Roman" w:eastAsia="Times New Roman" w:hAnsi="Times New Roman" w:cs="Times New Roman"/>
                <w:color w:val="000000"/>
                <w:sz w:val="20"/>
                <w:szCs w:val="20"/>
                <w:lang w:eastAsia="ru-RU" w:bidi="ru-RU"/>
              </w:rPr>
              <w:t xml:space="preserve"> -1«Сведения об организации, осуществляющей подготовку по образовательным программам начального общего, основного общего, среднего общего образования» </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p>
        </w:tc>
      </w:tr>
      <w:tr w:rsidR="001136C7" w:rsidRPr="001136C7" w:rsidTr="001136C7">
        <w:trPr>
          <w:trHeight w:val="201"/>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Times New Roman" w:eastAsia="Arial Unicode MS" w:hAnsi="Times New Roman" w:cs="Times New Roman"/>
                <w:color w:val="000000"/>
                <w:sz w:val="20"/>
                <w:szCs w:val="20"/>
                <w:lang w:eastAsia="ru-RU" w:bidi="ru-RU"/>
              </w:rPr>
            </w:pPr>
            <w:r w:rsidRPr="001136C7">
              <w:rPr>
                <w:rFonts w:ascii="Times New Roman" w:eastAsia="Arial Unicode MS" w:hAnsi="Times New Roman" w:cs="Times New Roman"/>
                <w:color w:val="000000"/>
                <w:sz w:val="20"/>
                <w:szCs w:val="20"/>
                <w:lang w:eastAsia="ru-RU" w:bidi="ru-RU"/>
              </w:rPr>
              <w:t>1.3.6</w:t>
            </w: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Times New Roman" w:eastAsia="Arial Unicode MS" w:hAnsi="Times New Roman" w:cs="Times New Roman"/>
                <w:color w:val="000000"/>
                <w:sz w:val="20"/>
                <w:szCs w:val="20"/>
                <w:lang w:eastAsia="ru-RU" w:bidi="ru-RU"/>
              </w:rPr>
            </w:pPr>
            <w:r w:rsidRPr="001136C7">
              <w:rPr>
                <w:rFonts w:ascii="Times New Roman" w:eastAsia="Arial Unicode MS" w:hAnsi="Times New Roman" w:cs="Times New Roman"/>
                <w:color w:val="000000"/>
                <w:sz w:val="20"/>
                <w:szCs w:val="20"/>
                <w:lang w:eastAsia="ru-RU" w:bidi="ru-RU"/>
              </w:rPr>
              <w:t>1.1.13</w:t>
            </w: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b/>
                <w:color w:val="000000"/>
                <w:sz w:val="20"/>
                <w:szCs w:val="20"/>
                <w:lang w:eastAsia="ru-RU" w:bidi="ru-RU"/>
              </w:rPr>
            </w:pPr>
            <w:r w:rsidRPr="001136C7">
              <w:rPr>
                <w:rFonts w:ascii="Times New Roman" w:hAnsi="Times New Roman" w:cs="Times New Roman"/>
                <w:b/>
                <w:sz w:val="20"/>
                <w:szCs w:val="20"/>
              </w:rPr>
              <w:t>Показатель результативности 1.1.13:</w:t>
            </w:r>
          </w:p>
        </w:tc>
      </w:tr>
      <w:tr w:rsidR="001136C7" w:rsidRPr="001136C7" w:rsidTr="001136C7">
        <w:trPr>
          <w:trHeight w:val="50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1136C7" w:rsidRPr="001136C7" w:rsidTr="001136C7">
        <w:trPr>
          <w:trHeight w:val="20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hAnsi="Times New Roman" w:cs="Times New Roman"/>
                <w:sz w:val="20"/>
                <w:szCs w:val="20"/>
              </w:rPr>
              <w:t>Показатель определяется по формуле:</w:t>
            </w:r>
          </w:p>
        </w:tc>
      </w:tr>
      <w:tr w:rsidR="001136C7" w:rsidRPr="001136C7" w:rsidTr="001136C7">
        <w:trPr>
          <w:trHeight w:val="338"/>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center"/>
          </w:tcPr>
          <w:p w:rsidR="001136C7" w:rsidRPr="001136C7" w:rsidRDefault="001136C7" w:rsidP="001136C7">
            <w:pPr>
              <w:widowControl w:val="0"/>
              <w:autoSpaceDE w:val="0"/>
              <w:autoSpaceDN w:val="0"/>
              <w:adjustRightInd w:val="0"/>
              <w:spacing w:after="0" w:line="240" w:lineRule="auto"/>
              <w:rPr>
                <w:rFonts w:ascii="Times New Roman" w:hAnsi="Times New Roman" w:cs="Times New Roman"/>
                <w:sz w:val="20"/>
                <w:szCs w:val="20"/>
                <w:lang w:eastAsia="ru-RU"/>
              </w:rPr>
            </w:pPr>
            <w:r w:rsidRPr="001136C7">
              <w:rPr>
                <w:rFonts w:ascii="Times New Roman" w:hAnsi="Times New Roman" w:cs="Times New Roman"/>
                <w:sz w:val="20"/>
                <w:szCs w:val="20"/>
                <w:lang w:eastAsia="ru-RU"/>
              </w:rPr>
              <w:t xml:space="preserve">П </w:t>
            </w:r>
            <w:r w:rsidRPr="001136C7">
              <w:rPr>
                <w:rFonts w:ascii="Times New Roman" w:hAnsi="Times New Roman" w:cs="Times New Roman"/>
                <w:sz w:val="20"/>
                <w:szCs w:val="20"/>
                <w:vertAlign w:val="subscript"/>
                <w:lang w:eastAsia="ru-RU"/>
              </w:rPr>
              <w:t>серт. /</w:t>
            </w:r>
            <w:r w:rsidRPr="001136C7">
              <w:rPr>
                <w:rFonts w:ascii="Times New Roman" w:hAnsi="Times New Roman" w:cs="Times New Roman"/>
                <w:sz w:val="20"/>
                <w:szCs w:val="20"/>
                <w:lang w:eastAsia="ru-RU"/>
              </w:rPr>
              <w:t xml:space="preserve"> П </w:t>
            </w:r>
            <w:r w:rsidRPr="001136C7">
              <w:rPr>
                <w:rFonts w:ascii="Times New Roman" w:hAnsi="Times New Roman" w:cs="Times New Roman"/>
                <w:sz w:val="20"/>
                <w:szCs w:val="20"/>
                <w:vertAlign w:val="subscript"/>
                <w:lang w:eastAsia="ru-RU"/>
              </w:rPr>
              <w:t xml:space="preserve">всего </w:t>
            </w:r>
            <w:r w:rsidRPr="001136C7">
              <w:rPr>
                <w:rFonts w:ascii="Times New Roman" w:hAnsi="Times New Roman" w:cs="Times New Roman"/>
                <w:sz w:val="20"/>
                <w:szCs w:val="20"/>
                <w:lang w:eastAsia="ru-RU"/>
              </w:rPr>
              <w:t>х 100,где:</w:t>
            </w:r>
          </w:p>
        </w:tc>
      </w:tr>
      <w:tr w:rsidR="001136C7" w:rsidRPr="001136C7" w:rsidTr="001136C7">
        <w:trPr>
          <w:trHeight w:val="927"/>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hAnsi="Times New Roman" w:cs="Times New Roman"/>
                <w:sz w:val="20"/>
                <w:szCs w:val="20"/>
              </w:rPr>
            </w:pPr>
            <w:r w:rsidRPr="001136C7">
              <w:rPr>
                <w:rFonts w:ascii="Times New Roman" w:hAnsi="Times New Roman" w:cs="Times New Roman"/>
                <w:sz w:val="20"/>
                <w:szCs w:val="20"/>
              </w:rPr>
              <w:t>П</w:t>
            </w:r>
            <w:r w:rsidRPr="001136C7">
              <w:rPr>
                <w:rFonts w:ascii="Times New Roman" w:hAnsi="Times New Roman" w:cs="Times New Roman"/>
                <w:sz w:val="20"/>
                <w:szCs w:val="20"/>
                <w:vertAlign w:val="subscript"/>
              </w:rPr>
              <w:t>серт.</w:t>
            </w:r>
            <w:r w:rsidRPr="001136C7">
              <w:rPr>
                <w:rFonts w:ascii="Times New Roman" w:hAnsi="Times New Roman" w:cs="Times New Roman"/>
                <w:sz w:val="20"/>
                <w:szCs w:val="20"/>
                <w:vertAlign w:val="superscript"/>
              </w:rPr>
              <w:t xml:space="preserve"> </w:t>
            </w:r>
            <w:r w:rsidRPr="001136C7">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hAnsi="Times New Roman" w:cs="Times New Roman"/>
                <w:sz w:val="20"/>
                <w:szCs w:val="20"/>
              </w:rPr>
              <w:t xml:space="preserve"> </w:t>
            </w:r>
            <w:r w:rsidRPr="001136C7">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w:t>
            </w:r>
            <w:r w:rsidRPr="001136C7">
              <w:rPr>
                <w:rFonts w:ascii="Times New Roman" w:hAnsi="Times New Roman" w:cs="Times New Roman"/>
                <w:sz w:val="20"/>
                <w:szCs w:val="20"/>
              </w:rPr>
              <w:t>Навигатор дополнительного образования Красноярского края</w:t>
            </w:r>
          </w:p>
        </w:tc>
      </w:tr>
      <w:tr w:rsidR="001136C7" w:rsidRPr="001136C7" w:rsidTr="001136C7">
        <w:trPr>
          <w:trHeight w:val="1114"/>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center"/>
          </w:tcPr>
          <w:p w:rsidR="001136C7" w:rsidRPr="001136C7" w:rsidRDefault="001136C7" w:rsidP="001136C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1136C7">
              <w:rPr>
                <w:rFonts w:ascii="Times New Roman" w:hAnsi="Times New Roman" w:cs="Times New Roman"/>
                <w:sz w:val="20"/>
                <w:szCs w:val="20"/>
                <w:lang w:eastAsia="ru-RU"/>
              </w:rPr>
              <w:t xml:space="preserve">П </w:t>
            </w:r>
            <w:r w:rsidRPr="001136C7">
              <w:rPr>
                <w:rFonts w:ascii="Times New Roman" w:hAnsi="Times New Roman" w:cs="Times New Roman"/>
                <w:sz w:val="20"/>
                <w:szCs w:val="20"/>
                <w:vertAlign w:val="subscript"/>
                <w:lang w:eastAsia="ru-RU"/>
              </w:rPr>
              <w:t xml:space="preserve">всего </w:t>
            </w:r>
            <w:r w:rsidRPr="001136C7">
              <w:rPr>
                <w:rFonts w:ascii="Times New Roman" w:hAnsi="Times New Roman" w:cs="Times New Roman"/>
                <w:lang w:eastAsia="ru-RU"/>
              </w:rPr>
              <w:t xml:space="preserve">– </w:t>
            </w:r>
            <w:r w:rsidRPr="001136C7">
              <w:rPr>
                <w:rFonts w:ascii="Times New Roman" w:eastAsia="Times New Roman" w:hAnsi="Times New Roman" w:cs="Times New Roman"/>
                <w:color w:val="000000"/>
                <w:sz w:val="20"/>
                <w:szCs w:val="20"/>
                <w:lang w:eastAsia="ru-RU" w:bidi="ru-RU"/>
              </w:rPr>
              <w:t xml:space="preserve">общая численность детей в муниципальном районе в возрасте от 5 до 18 лет - отчет за полугодие, за 9 месяцев, по итогам года: </w:t>
            </w:r>
            <w:r w:rsidRPr="001136C7">
              <w:rPr>
                <w:rFonts w:ascii="Times New Roman" w:hAnsi="Times New Roman" w:cs="Times New Roman"/>
                <w:color w:val="000000"/>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1136C7" w:rsidRPr="001136C7" w:rsidTr="001136C7">
        <w:trPr>
          <w:trHeight w:val="283"/>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2.3.2</w:t>
            </w:r>
          </w:p>
        </w:tc>
        <w:tc>
          <w:tcPr>
            <w:tcW w:w="533"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1.2.3</w:t>
            </w: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1.2.3:</w:t>
            </w:r>
          </w:p>
        </w:tc>
      </w:tr>
      <w:tr w:rsidR="001136C7" w:rsidRPr="001136C7" w:rsidTr="001136C7">
        <w:trPr>
          <w:trHeight w:val="47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5"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1136C7" w:rsidRPr="001136C7" w:rsidTr="001136C7">
        <w:trPr>
          <w:trHeight w:val="278"/>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78"/>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А / В х 100, где:</w:t>
            </w:r>
          </w:p>
        </w:tc>
      </w:tr>
      <w:tr w:rsidR="001136C7" w:rsidRPr="001136C7" w:rsidTr="001136C7">
        <w:trPr>
          <w:trHeight w:val="273"/>
        </w:trPr>
        <w:tc>
          <w:tcPr>
            <w:tcW w:w="557"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1136C7" w:rsidRPr="001136C7" w:rsidTr="001136C7">
        <w:trPr>
          <w:trHeight w:val="1162"/>
        </w:trPr>
        <w:tc>
          <w:tcPr>
            <w:tcW w:w="557" w:type="pct"/>
            <w:vMerge/>
            <w:tcBorders>
              <w:top w:val="single" w:sz="4" w:space="0" w:color="auto"/>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 xml:space="preserve"> - отчет за полугодие: мониторинг Управления образования Администрации муниципального района о  движении учащихся;</w:t>
            </w:r>
          </w:p>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1136C7">
              <w:rPr>
                <w:rFonts w:ascii="Times New Roman" w:eastAsia="Times New Roman" w:hAnsi="Times New Roman" w:cs="Times New Roman"/>
                <w:sz w:val="20"/>
                <w:szCs w:val="20"/>
                <w:lang w:eastAsia="ru-RU" w:bidi="ru-RU"/>
              </w:rPr>
              <w:t>ОО</w:t>
            </w:r>
            <w:r w:rsidRPr="001136C7">
              <w:rPr>
                <w:rFonts w:ascii="Times New Roman" w:eastAsia="Times New Roman" w:hAnsi="Times New Roman" w:cs="Times New Roman"/>
                <w:color w:val="000000"/>
                <w:sz w:val="20"/>
                <w:szCs w:val="20"/>
                <w:lang w:eastAsia="ru-RU" w:bidi="ru-RU"/>
              </w:rPr>
              <w:t xml:space="preserve"> -1«Сведения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r>
      <w:tr w:rsidR="001136C7" w:rsidRPr="001136C7" w:rsidTr="001136C7">
        <w:trPr>
          <w:trHeight w:val="278"/>
        </w:trPr>
        <w:tc>
          <w:tcPr>
            <w:tcW w:w="557" w:type="pct"/>
            <w:vMerge w:val="restart"/>
            <w:tcBorders>
              <w:top w:val="single" w:sz="4" w:space="0" w:color="auto"/>
              <w:left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3.1.2</w:t>
            </w:r>
          </w:p>
        </w:tc>
        <w:tc>
          <w:tcPr>
            <w:tcW w:w="533" w:type="pct"/>
            <w:vMerge w:val="restart"/>
            <w:tcBorders>
              <w:top w:val="single" w:sz="4" w:space="0" w:color="auto"/>
              <w:left w:val="single" w:sz="4" w:space="0" w:color="auto"/>
              <w:bottom w:val="single" w:sz="4" w:space="0" w:color="auto"/>
            </w:tcBorders>
            <w:shd w:val="clear" w:color="auto" w:fill="FFFFFF"/>
          </w:tcPr>
          <w:p w:rsidR="001136C7" w:rsidRPr="001136C7" w:rsidRDefault="001136C7" w:rsidP="001136C7">
            <w:pPr>
              <w:widowControl w:val="0"/>
              <w:spacing w:after="0" w:line="200" w:lineRule="exact"/>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1.3.1</w:t>
            </w: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136C7">
              <w:rPr>
                <w:rFonts w:ascii="Times New Roman" w:eastAsia="Times New Roman" w:hAnsi="Times New Roman" w:cs="Times New Roman"/>
                <w:b/>
                <w:color w:val="000000"/>
                <w:sz w:val="20"/>
                <w:szCs w:val="20"/>
                <w:lang w:eastAsia="ru-RU" w:bidi="ru-RU"/>
              </w:rPr>
              <w:t>Показатель результативности 1.3.1:</w:t>
            </w:r>
          </w:p>
        </w:tc>
      </w:tr>
      <w:tr w:rsidR="001136C7" w:rsidRPr="001136C7" w:rsidTr="001136C7">
        <w:trPr>
          <w:trHeight w:val="470"/>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3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Охват муниципальных образовательных организаций методическими услугами в разных формах</w:t>
            </w:r>
          </w:p>
        </w:tc>
      </w:tr>
      <w:tr w:rsidR="001136C7" w:rsidRPr="001136C7" w:rsidTr="001136C7">
        <w:trPr>
          <w:trHeight w:val="288"/>
        </w:trPr>
        <w:tc>
          <w:tcPr>
            <w:tcW w:w="557" w:type="pct"/>
            <w:vMerge/>
            <w:tcBorders>
              <w:lef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tcBorders>
              <w:left w:val="single" w:sz="4" w:space="0" w:color="auto"/>
              <w:bottom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Показатель определяется по формуле:</w:t>
            </w:r>
          </w:p>
        </w:tc>
      </w:tr>
      <w:tr w:rsidR="001136C7" w:rsidRPr="001136C7" w:rsidTr="001136C7">
        <w:trPr>
          <w:trHeight w:val="283"/>
        </w:trPr>
        <w:tc>
          <w:tcPr>
            <w:tcW w:w="557" w:type="pct"/>
            <w:vMerge/>
            <w:tcBorders>
              <w:left w:val="single" w:sz="4" w:space="0" w:color="auto"/>
              <w:righ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tcBorders>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tcPr>
          <w:p w:rsidR="001136C7" w:rsidRPr="001136C7" w:rsidRDefault="001136C7" w:rsidP="001136C7">
            <w:pPr>
              <w:widowControl w:val="0"/>
              <w:spacing w:after="0" w:line="200"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А / В х 100, где:</w:t>
            </w:r>
          </w:p>
        </w:tc>
      </w:tr>
      <w:tr w:rsidR="001136C7" w:rsidRPr="001136C7" w:rsidTr="001136C7">
        <w:trPr>
          <w:trHeight w:val="859"/>
        </w:trPr>
        <w:tc>
          <w:tcPr>
            <w:tcW w:w="557" w:type="pct"/>
            <w:vMerge/>
            <w:tcBorders>
              <w:left w:val="single" w:sz="4" w:space="0" w:color="auto"/>
              <w:righ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533" w:type="pct"/>
            <w:vMerge/>
            <w:tcBorders>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10"/>
                <w:szCs w:val="10"/>
                <w:lang w:eastAsia="ru-RU" w:bidi="ru-RU"/>
              </w:rPr>
            </w:pPr>
          </w:p>
        </w:tc>
        <w:tc>
          <w:tcPr>
            <w:tcW w:w="3910" w:type="pct"/>
            <w:tcBorders>
              <w:top w:val="single" w:sz="4" w:space="0" w:color="auto"/>
              <w:left w:val="single" w:sz="4" w:space="0" w:color="auto"/>
              <w:right w:val="single" w:sz="4" w:space="0" w:color="auto"/>
            </w:tcBorders>
            <w:shd w:val="clear" w:color="auto" w:fill="FFFFFF"/>
            <w:vAlign w:val="bottom"/>
          </w:tcPr>
          <w:p w:rsidR="001136C7" w:rsidRPr="001136C7" w:rsidRDefault="001136C7" w:rsidP="001136C7">
            <w:pPr>
              <w:widowControl w:val="0"/>
              <w:spacing w:after="0" w:line="240" w:lineRule="auto"/>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1136C7" w:rsidRPr="001136C7" w:rsidRDefault="001136C7" w:rsidP="001136C7">
            <w:pPr>
              <w:widowControl w:val="0"/>
              <w:spacing w:after="0" w:line="240" w:lineRule="auto"/>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отчет за полугодие, за 9 месяцев, по итогам года: реестр ТМКУ «Информационный методический центр» о количестве заключённых договоров о взаимодействии со сторонними организациями</w:t>
            </w:r>
          </w:p>
        </w:tc>
      </w:tr>
      <w:tr w:rsidR="001136C7" w:rsidRPr="001136C7" w:rsidTr="001136C7">
        <w:trPr>
          <w:trHeight w:val="941"/>
        </w:trPr>
        <w:tc>
          <w:tcPr>
            <w:tcW w:w="557" w:type="pct"/>
            <w:vMerge/>
            <w:tcBorders>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533" w:type="pct"/>
            <w:vMerge/>
            <w:tcBorders>
              <w:left w:val="single" w:sz="4" w:space="0" w:color="auto"/>
              <w:bottom w:val="single" w:sz="4" w:space="0" w:color="auto"/>
              <w:right w:val="single" w:sz="4" w:space="0" w:color="auto"/>
            </w:tcBorders>
            <w:shd w:val="clear" w:color="auto" w:fill="FFFFFF"/>
          </w:tcPr>
          <w:p w:rsidR="001136C7" w:rsidRPr="001136C7" w:rsidRDefault="001136C7" w:rsidP="001136C7">
            <w:pPr>
              <w:widowControl w:val="0"/>
              <w:spacing w:after="0" w:line="240" w:lineRule="auto"/>
              <w:rPr>
                <w:rFonts w:ascii="Arial Unicode MS" w:eastAsia="Arial Unicode MS" w:hAnsi="Arial Unicode MS" w:cs="Arial Unicode MS"/>
                <w:color w:val="000000"/>
                <w:sz w:val="24"/>
                <w:szCs w:val="24"/>
                <w:lang w:eastAsia="ru-RU" w:bidi="ru-RU"/>
              </w:rPr>
            </w:pPr>
          </w:p>
        </w:tc>
        <w:tc>
          <w:tcPr>
            <w:tcW w:w="3910" w:type="pct"/>
            <w:tcBorders>
              <w:top w:val="single" w:sz="4" w:space="0" w:color="auto"/>
              <w:left w:val="single" w:sz="4" w:space="0" w:color="auto"/>
              <w:bottom w:val="single" w:sz="4" w:space="0" w:color="auto"/>
              <w:right w:val="single" w:sz="4" w:space="0" w:color="auto"/>
            </w:tcBorders>
            <w:shd w:val="clear" w:color="auto" w:fill="FFFFFF"/>
            <w:vAlign w:val="bottom"/>
          </w:tcPr>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0"/>
                <w:szCs w:val="20"/>
                <w:lang w:eastAsia="ru-RU" w:bidi="ru-RU"/>
              </w:rPr>
            </w:pPr>
            <w:r w:rsidRPr="001136C7">
              <w:rPr>
                <w:rFonts w:ascii="Times New Roman" w:eastAsia="Times New Roman" w:hAnsi="Times New Roman" w:cs="Times New Roman"/>
                <w:color w:val="000000"/>
                <w:sz w:val="20"/>
                <w:szCs w:val="20"/>
                <w:lang w:eastAsia="ru-RU" w:bidi="ru-RU"/>
              </w:rPr>
              <w:t>В - общее количество муниципальных образовательных организаций:</w:t>
            </w:r>
          </w:p>
          <w:p w:rsidR="001136C7" w:rsidRPr="001136C7" w:rsidRDefault="001136C7" w:rsidP="001136C7">
            <w:pPr>
              <w:widowControl w:val="0"/>
              <w:spacing w:after="0" w:line="226" w:lineRule="exact"/>
              <w:jc w:val="both"/>
              <w:rPr>
                <w:rFonts w:ascii="Times New Roman" w:eastAsia="Times New Roman" w:hAnsi="Times New Roman" w:cs="Times New Roman"/>
                <w:color w:val="000000"/>
                <w:sz w:val="26"/>
                <w:szCs w:val="26"/>
                <w:lang w:eastAsia="ru-RU" w:bidi="ru-RU"/>
              </w:rPr>
            </w:pPr>
            <w:r w:rsidRPr="001136C7">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Постановление Администрации муниципального района </w:t>
            </w:r>
            <w:r w:rsidRPr="001136C7">
              <w:rPr>
                <w:rFonts w:ascii="Times New Roman" w:eastAsia="Times New Roman" w:hAnsi="Times New Roman" w:cs="Times New Roman"/>
                <w:sz w:val="20"/>
                <w:szCs w:val="20"/>
                <w:lang w:eastAsia="ru-RU" w:bidi="ru-RU"/>
              </w:rPr>
              <w:t xml:space="preserve">от 20 года № </w:t>
            </w:r>
            <w:r w:rsidRPr="001136C7">
              <w:rPr>
                <w:rFonts w:ascii="Times New Roman" w:eastAsia="Times New Roman" w:hAnsi="Times New Roman" w:cs="Times New Roman"/>
                <w:color w:val="000000"/>
                <w:sz w:val="20"/>
                <w:szCs w:val="20"/>
                <w:lang w:eastAsia="ru-RU" w:bidi="ru-RU"/>
              </w:rPr>
              <w:t>«Об утверждении сети муниципальных образовательных организаций Таймырского Долгано-Ненецкого муниципального района на учебный год</w:t>
            </w:r>
          </w:p>
        </w:tc>
      </w:tr>
    </w:tbl>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sectPr w:rsidR="0092774D" w:rsidRPr="0056567D">
          <w:pgSz w:w="11909" w:h="16840"/>
          <w:pgMar w:top="813" w:right="846" w:bottom="1184" w:left="1440" w:header="0" w:footer="3" w:gutter="0"/>
          <w:cols w:space="720"/>
          <w:noEndnote/>
          <w:docGrid w:linePitch="360"/>
        </w:sect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9351" w:type="dxa"/>
        <w:tblLook w:val="04A0" w:firstRow="1" w:lastRow="0" w:firstColumn="1" w:lastColumn="0" w:noHBand="0" w:noVBand="1"/>
      </w:tblPr>
      <w:tblGrid>
        <w:gridCol w:w="2689"/>
        <w:gridCol w:w="6662"/>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Наименование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Наименование муниципальной программы, в рамках которой реализуется подпрограмма</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Главный распорядитель бюджетных средств (далее – исполнитель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Цель и задачи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ind w:left="-23"/>
              <w:jc w:val="both"/>
              <w:rPr>
                <w:rFonts w:ascii="Times New Roman" w:hAnsi="Times New Roman"/>
                <w:sz w:val="26"/>
                <w:szCs w:val="26"/>
              </w:rPr>
            </w:pPr>
            <w:r w:rsidRPr="0056567D">
              <w:rPr>
                <w:rFonts w:ascii="Times New Roman" w:hAnsi="Times New Roman"/>
                <w:sz w:val="26"/>
                <w:szCs w:val="26"/>
              </w:rPr>
              <w:t>Задачи:</w:t>
            </w:r>
          </w:p>
          <w:p w:rsidR="0092774D" w:rsidRPr="0056567D"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56567D">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56567D"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56567D">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56567D"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56567D">
              <w:rPr>
                <w:rFonts w:ascii="Times New Roman" w:hAnsi="Times New Roman" w:cs="Times New Roman"/>
                <w:sz w:val="26"/>
                <w:szCs w:val="26"/>
              </w:rPr>
              <w:t>3.</w:t>
            </w:r>
            <w:r w:rsidR="0092774D" w:rsidRPr="0056567D">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56567D" w:rsidRDefault="0092774D" w:rsidP="0092774D">
            <w:pPr>
              <w:numPr>
                <w:ilvl w:val="0"/>
                <w:numId w:val="24"/>
              </w:numPr>
              <w:ind w:left="288" w:hanging="311"/>
              <w:contextualSpacing/>
              <w:jc w:val="both"/>
              <w:rPr>
                <w:rFonts w:ascii="Times New Roman" w:hAnsi="Times New Roman" w:cs="Times New Roman"/>
                <w:sz w:val="26"/>
                <w:szCs w:val="26"/>
              </w:rPr>
            </w:pPr>
            <w:r w:rsidRPr="0056567D">
              <w:rPr>
                <w:rFonts w:ascii="Times New Roman" w:hAnsi="Times New Roman" w:cs="Times New Roman"/>
                <w:sz w:val="26"/>
                <w:szCs w:val="26"/>
              </w:rPr>
              <w:t>Содействие выявлению и поддержке одаренных детей</w:t>
            </w:r>
          </w:p>
        </w:tc>
      </w:tr>
      <w:tr w:rsidR="0092774D" w:rsidRPr="0056567D" w:rsidTr="003716B1">
        <w:tc>
          <w:tcPr>
            <w:tcW w:w="2689" w:type="dxa"/>
          </w:tcPr>
          <w:p w:rsidR="0092774D" w:rsidRPr="0056567D" w:rsidRDefault="0092774D" w:rsidP="0092774D">
            <w:pPr>
              <w:rPr>
                <w:rFonts w:ascii="Times New Roman" w:hAnsi="Times New Roman" w:cs="Times New Roman"/>
                <w:color w:val="000000"/>
                <w:sz w:val="26"/>
                <w:szCs w:val="26"/>
              </w:rPr>
            </w:pPr>
            <w:r w:rsidRPr="0056567D">
              <w:rPr>
                <w:rFonts w:ascii="Times New Roman" w:hAnsi="Times New Roman" w:cs="Times New Roman"/>
                <w:color w:val="000000"/>
                <w:sz w:val="26"/>
                <w:szCs w:val="26"/>
              </w:rPr>
              <w:t>Целевые индикаторы</w:t>
            </w:r>
          </w:p>
          <w:p w:rsidR="0092774D" w:rsidRPr="0056567D" w:rsidRDefault="0092774D" w:rsidP="0092774D">
            <w:pPr>
              <w:rPr>
                <w:rFonts w:ascii="Times New Roman" w:hAnsi="Times New Roman" w:cs="Times New Roman"/>
                <w:color w:val="000000"/>
                <w:sz w:val="26"/>
                <w:szCs w:val="26"/>
              </w:rPr>
            </w:pPr>
          </w:p>
        </w:tc>
        <w:tc>
          <w:tcPr>
            <w:tcW w:w="6662" w:type="dxa"/>
          </w:tcPr>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К 2020 году:</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количество обучающихся, участвующих во всероссийских и региональных мероприятиях, составит 59 чел. и к 2024 году сохранится на достигнутом уровне.</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К 2022 году:</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детей в возрасте 6-7 лет, получающих дошкольную образовательную услугу и (или) услугу по их содержанию в муниципальных общеобразовательных организациях, в общей численности детей 6-7 лет кочующих с родителями, составит 85,00% и к 2024 году сохранится на достигнутом уровне.</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 xml:space="preserve">К 2023 году: </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 xml:space="preserve">доля детей, включенных в инженерно-технологическое образование, старшего дошкольного возраста, школьного, а также детей, обучающихся в </w:t>
            </w:r>
            <w:r w:rsidRPr="00F932F2">
              <w:rPr>
                <w:rFonts w:ascii="Times New Roman" w:hAnsi="Times New Roman" w:cs="Times New Roman"/>
                <w:color w:val="000000"/>
                <w:sz w:val="26"/>
                <w:szCs w:val="26"/>
              </w:rPr>
              <w:lastRenderedPageBreak/>
              <w:t>муниципальных образовательных организациях дополнительного образования, составит 40,14% и к 2024 году сохранится на достигнутом уровне.</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К 2024 году:</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87,62%;</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88,80%;</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 составит 55,56%;</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выпускников муниципальных общеобразовательных организаций, не получивших аттестат о среднем образовании, в общей численности выпускников муниципальных общеобразовательных организаций, составит 2,31%;</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97,69%;</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 составит 84,44%;</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 составит 23,91%;</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lastRenderedPageBreak/>
              <w:t>доля обучающихся, включенных в олимпиадное и исследовательское движение школьников, в общем количестве обучающихся, составит 62,20%;</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школьников 5-11 классов общеобразовательных организаций муниципального района, охваченных северным многоборьем, составит 9,32%;</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Доля детей, охваченных системой персонифицированного финансирования дополнительного образования, обучающихся в учреждениях дополнительного образования муниципального района, составит 11,55%.</w:t>
            </w:r>
          </w:p>
          <w:p w:rsidR="00F932F2" w:rsidRPr="00F932F2"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количество заключенных договоров о целевом обучении по образовательным программам</w:t>
            </w:r>
            <w:r w:rsidR="00E26EA9">
              <w:rPr>
                <w:rFonts w:ascii="Times New Roman" w:hAnsi="Times New Roman" w:cs="Times New Roman"/>
                <w:color w:val="000000"/>
                <w:sz w:val="26"/>
                <w:szCs w:val="26"/>
              </w:rPr>
              <w:t xml:space="preserve"> высшего образования, составит 6</w:t>
            </w:r>
            <w:r w:rsidRPr="00F932F2">
              <w:rPr>
                <w:rFonts w:ascii="Times New Roman" w:hAnsi="Times New Roman" w:cs="Times New Roman"/>
                <w:color w:val="000000"/>
                <w:sz w:val="26"/>
                <w:szCs w:val="26"/>
              </w:rPr>
              <w:t xml:space="preserve"> ед. </w:t>
            </w:r>
          </w:p>
          <w:p w:rsidR="0092774D" w:rsidRPr="0056567D" w:rsidRDefault="00F932F2" w:rsidP="00F932F2">
            <w:pPr>
              <w:jc w:val="both"/>
              <w:rPr>
                <w:rFonts w:ascii="Times New Roman" w:hAnsi="Times New Roman" w:cs="Times New Roman"/>
                <w:color w:val="000000"/>
                <w:sz w:val="26"/>
                <w:szCs w:val="26"/>
              </w:rPr>
            </w:pPr>
            <w:r w:rsidRPr="00F932F2">
              <w:rPr>
                <w:rFonts w:ascii="Times New Roman" w:hAnsi="Times New Roman" w:cs="Times New Roman"/>
                <w:color w:val="000000"/>
                <w:sz w:val="26"/>
                <w:szCs w:val="26"/>
              </w:rPr>
              <w:t>Перечень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92774D" w:rsidRPr="00E26EA9" w:rsidTr="003716B1">
        <w:tc>
          <w:tcPr>
            <w:tcW w:w="2689" w:type="dxa"/>
          </w:tcPr>
          <w:p w:rsidR="0092774D" w:rsidRPr="00E26EA9" w:rsidRDefault="0092774D" w:rsidP="0092774D">
            <w:pPr>
              <w:rPr>
                <w:rFonts w:ascii="Times New Roman" w:hAnsi="Times New Roman" w:cs="Times New Roman"/>
                <w:color w:val="000000"/>
                <w:sz w:val="26"/>
                <w:szCs w:val="26"/>
              </w:rPr>
            </w:pPr>
            <w:r w:rsidRPr="00E26EA9">
              <w:rPr>
                <w:rFonts w:ascii="Times New Roman" w:hAnsi="Times New Roman" w:cs="Times New Roman"/>
                <w:color w:val="000000"/>
                <w:sz w:val="26"/>
                <w:szCs w:val="26"/>
              </w:rPr>
              <w:lastRenderedPageBreak/>
              <w:t>Сроки реализации подпрограммы</w:t>
            </w:r>
          </w:p>
        </w:tc>
        <w:tc>
          <w:tcPr>
            <w:tcW w:w="6662" w:type="dxa"/>
          </w:tcPr>
          <w:p w:rsidR="0092774D" w:rsidRPr="00E26EA9" w:rsidRDefault="00695FB5" w:rsidP="0092774D">
            <w:pPr>
              <w:rPr>
                <w:rFonts w:ascii="Times New Roman" w:hAnsi="Times New Roman" w:cs="Times New Roman"/>
                <w:color w:val="000000"/>
                <w:sz w:val="26"/>
                <w:szCs w:val="26"/>
              </w:rPr>
            </w:pPr>
            <w:r w:rsidRPr="00E26EA9">
              <w:rPr>
                <w:rFonts w:ascii="Times New Roman" w:hAnsi="Times New Roman" w:cs="Times New Roman"/>
                <w:color w:val="000000"/>
                <w:sz w:val="26"/>
                <w:szCs w:val="26"/>
              </w:rPr>
              <w:t>2019 – 2023</w:t>
            </w:r>
            <w:r w:rsidR="0092774D" w:rsidRPr="00E26EA9">
              <w:rPr>
                <w:rFonts w:ascii="Times New Roman" w:hAnsi="Times New Roman" w:cs="Times New Roman"/>
                <w:color w:val="000000"/>
                <w:sz w:val="26"/>
                <w:szCs w:val="26"/>
              </w:rPr>
              <w:t xml:space="preserve"> годы</w:t>
            </w:r>
          </w:p>
        </w:tc>
      </w:tr>
      <w:tr w:rsidR="003716B1" w:rsidRPr="0056567D" w:rsidTr="003716B1">
        <w:tc>
          <w:tcPr>
            <w:tcW w:w="2689" w:type="dxa"/>
          </w:tcPr>
          <w:p w:rsidR="003716B1" w:rsidRPr="00E26EA9" w:rsidRDefault="003716B1" w:rsidP="003716B1">
            <w:pPr>
              <w:rPr>
                <w:rFonts w:ascii="Times New Roman" w:hAnsi="Times New Roman" w:cs="Times New Roman"/>
                <w:sz w:val="26"/>
                <w:szCs w:val="26"/>
              </w:rPr>
            </w:pPr>
            <w:r w:rsidRPr="00E26EA9">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2" w:type="dxa"/>
          </w:tcPr>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Объём бюджетных ассигнований на реализацию Подпрограммы составит, всего – 14 387 924,95 тыс. рублей, в том числе:</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2019 год – 2 628 530,49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2020 год – 2 906 061,85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2021 год – 2 947 456,31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2022 год – 2 944 965,32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2023 год – 2 960 910,98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 xml:space="preserve">в том числе:     </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средств федерального бюджета – 50 354,41 тыс. рублей, в том числе:</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2019 год –      750,00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2020 год – 28 237,81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2021 год –   8 119,84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2022 год – 13 246,76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2023 год –          0,00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средств краевого бюджета -  7 468 832,86 тыс. рублей, в том числе:</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2019 год – 1 415 174,10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2020 год – 1 448 889,60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2021 год – 1 536 213,16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2022 год – 1 534 278,00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2023 год – 1 534 278,00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 xml:space="preserve">средства районного бюджета – 6 868 737,68 тыс. рублей, в том числе:                                              </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2019 год – 1 212 606,39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2020 год – 1 428 934,44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2021 год – 1 403 123,31 тыс. рублей;</w:t>
            </w:r>
          </w:p>
          <w:p w:rsidR="00695FB5" w:rsidRPr="00E26EA9"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t>2022 год – 1 397 440,56 тыс. рублей;</w:t>
            </w:r>
          </w:p>
          <w:p w:rsidR="003716B1" w:rsidRPr="00695FB5" w:rsidRDefault="00695FB5" w:rsidP="00695FB5">
            <w:pPr>
              <w:spacing w:after="160"/>
              <w:ind w:left="5"/>
              <w:contextualSpacing/>
              <w:jc w:val="both"/>
              <w:rPr>
                <w:rFonts w:ascii="Times New Roman" w:eastAsiaTheme="minorHAnsi" w:hAnsi="Times New Roman" w:cs="Times New Roman"/>
                <w:sz w:val="26"/>
                <w:szCs w:val="26"/>
                <w:lang w:eastAsia="en-US"/>
              </w:rPr>
            </w:pPr>
            <w:r w:rsidRPr="00E26EA9">
              <w:rPr>
                <w:rFonts w:ascii="Times New Roman" w:eastAsiaTheme="minorHAnsi" w:hAnsi="Times New Roman" w:cs="Times New Roman"/>
                <w:sz w:val="26"/>
                <w:szCs w:val="26"/>
                <w:lang w:eastAsia="en-US"/>
              </w:rPr>
              <w:lastRenderedPageBreak/>
              <w:t>2023 год – 1 426 632,98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p>
    <w:p w:rsidR="0092774D" w:rsidRPr="00232BE7"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232BE7">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232BE7" w:rsidRDefault="0092774D" w:rsidP="0092774D">
      <w:pPr>
        <w:autoSpaceDE w:val="0"/>
        <w:autoSpaceDN w:val="0"/>
        <w:adjustRightInd w:val="0"/>
        <w:spacing w:after="0" w:line="240" w:lineRule="auto"/>
        <w:rPr>
          <w:rFonts w:ascii="Times New Roman" w:eastAsia="Calibri" w:hAnsi="Times New Roman" w:cs="Calibri"/>
          <w:sz w:val="26"/>
          <w:szCs w:val="26"/>
          <w:lang w:eastAsia="ru-RU"/>
        </w:rPr>
      </w:pP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92774D" w:rsidRPr="00232BE7"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232BE7">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autoSpaceDE w:val="0"/>
        <w:autoSpaceDN w:val="0"/>
        <w:adjustRightInd w:val="0"/>
        <w:spacing w:after="0" w:line="240" w:lineRule="auto"/>
        <w:rPr>
          <w:rFonts w:ascii="Times New Roman" w:eastAsia="Calibri" w:hAnsi="Times New Roman" w:cs="Calibri"/>
          <w:b/>
          <w:sz w:val="26"/>
          <w:szCs w:val="26"/>
          <w:lang w:eastAsia="ru-RU"/>
        </w:rPr>
      </w:pPr>
    </w:p>
    <w:p w:rsidR="0092774D" w:rsidRPr="0056567D" w:rsidRDefault="0092774D" w:rsidP="0092774D">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Механизм реализации подпрограммы</w:t>
      </w:r>
    </w:p>
    <w:p w:rsidR="0092774D" w:rsidRPr="0056567D" w:rsidRDefault="0092774D" w:rsidP="0092774D">
      <w:pPr>
        <w:autoSpaceDE w:val="0"/>
        <w:autoSpaceDN w:val="0"/>
        <w:adjustRightInd w:val="0"/>
        <w:spacing w:after="0" w:line="240" w:lineRule="auto"/>
        <w:rPr>
          <w:rFonts w:ascii="Times New Roman" w:eastAsia="Calibri" w:hAnsi="Times New Roman" w:cs="Calibri"/>
          <w:b/>
          <w:sz w:val="26"/>
          <w:szCs w:val="26"/>
          <w:lang w:eastAsia="ru-RU"/>
        </w:rPr>
      </w:pP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1.1.1, 1.2.1, 1.3.1 осуществляется Управлением в соответствии с:</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0"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 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hyperlink r:id="rId11" w:history="1">
        <w:r w:rsidRPr="00AE28C5">
          <w:rPr>
            <w:rFonts w:ascii="Times New Roman" w:eastAsia="Arial Unicode MS" w:hAnsi="Times New Roman" w:cs="Times New Roman"/>
            <w:sz w:val="26"/>
            <w:szCs w:val="26"/>
            <w:lang w:eastAsia="ru-RU" w:bidi="ru-RU"/>
          </w:rPr>
          <w:t>Постановлением</w:t>
        </w:r>
      </w:hyperlink>
      <w:r w:rsidRPr="00AE28C5">
        <w:rPr>
          <w:rFonts w:ascii="Times New Roman" w:eastAsia="Arial Unicode MS" w:hAnsi="Times New Roman" w:cs="Times New Roman"/>
          <w:sz w:val="26"/>
          <w:szCs w:val="26"/>
          <w:lang w:eastAsia="ru-RU" w:bidi="ru-RU"/>
        </w:rPr>
        <w:t xml:space="preserve"> Администрации муниципального района от 15.12.2015 №1133 «</w:t>
      </w:r>
      <w:r w:rsidRPr="00AE28C5">
        <w:rPr>
          <w:rFonts w:ascii="Times New Roman" w:eastAsia="Arial Unicode MS" w:hAnsi="Times New Roman" w:cs="Times New Roman"/>
          <w:bCs/>
          <w:sz w:val="26"/>
          <w:szCs w:val="26"/>
          <w:lang w:eastAsia="ru-RU"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E28C5">
        <w:rPr>
          <w:rFonts w:ascii="Times New Roman" w:eastAsia="Arial Unicode MS" w:hAnsi="Times New Roman" w:cs="Times New Roman"/>
          <w:sz w:val="26"/>
          <w:szCs w:val="26"/>
          <w:lang w:eastAsia="ru-RU" w:bidi="ru-RU"/>
        </w:rPr>
        <w:t>»;</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1.1.2 - 1.1.7, 1.2.2 - 1.2.7, 1.2.11-1.2.15 осуществляет</w:t>
      </w:r>
      <w:r>
        <w:rPr>
          <w:rFonts w:ascii="Times New Roman" w:eastAsia="Arial Unicode MS" w:hAnsi="Times New Roman" w:cs="Times New Roman"/>
          <w:sz w:val="26"/>
          <w:szCs w:val="26"/>
          <w:lang w:eastAsia="ru-RU" w:bidi="ru-RU"/>
        </w:rPr>
        <w:t>ся Управлением в соответствии с П</w:t>
      </w:r>
      <w:r w:rsidRPr="00AE28C5">
        <w:rPr>
          <w:rFonts w:ascii="Times New Roman" w:eastAsia="Arial Unicode MS" w:hAnsi="Times New Roman" w:cs="Times New Roman"/>
          <w:sz w:val="26"/>
          <w:szCs w:val="26"/>
          <w:lang w:eastAsia="ru-RU" w:bidi="ru-RU"/>
        </w:rPr>
        <w:t xml:space="preserve">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232BE7" w:rsidRPr="00AE28C5" w:rsidRDefault="00232BE7" w:rsidP="00232BE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E28C5">
        <w:rPr>
          <w:rFonts w:ascii="Times New Roman" w:eastAsia="Arial Unicode MS" w:hAnsi="Times New Roman" w:cs="Times New Roman"/>
          <w:sz w:val="26"/>
          <w:szCs w:val="26"/>
          <w:lang w:eastAsia="ru-RU" w:bidi="ru-RU"/>
        </w:rPr>
        <w:t>Реализация мероприятий 1.2.8, 1.2.9 осуществляет</w:t>
      </w:r>
      <w:r>
        <w:rPr>
          <w:rFonts w:ascii="Times New Roman" w:eastAsia="Arial Unicode MS" w:hAnsi="Times New Roman" w:cs="Times New Roman"/>
          <w:sz w:val="26"/>
          <w:szCs w:val="26"/>
          <w:lang w:eastAsia="ru-RU" w:bidi="ru-RU"/>
        </w:rPr>
        <w:t xml:space="preserve">ся Управлением в соответствии с </w:t>
      </w:r>
      <w:r w:rsidRPr="00AE28C5">
        <w:rPr>
          <w:rFonts w:ascii="Times New Roman" w:hAnsi="Times New Roman" w:cs="Times New Roman"/>
          <w:sz w:val="26"/>
          <w:szCs w:val="26"/>
        </w:rPr>
        <w:t xml:space="preserve"> Постановлением Правительства Красноярского края от 30.09.2013 </w:t>
      </w:r>
      <w:r>
        <w:rPr>
          <w:rFonts w:ascii="Times New Roman" w:hAnsi="Times New Roman" w:cs="Times New Roman"/>
          <w:sz w:val="26"/>
          <w:szCs w:val="26"/>
        </w:rPr>
        <w:t xml:space="preserve">  </w:t>
      </w:r>
      <w:r w:rsidRPr="00AE28C5">
        <w:rPr>
          <w:rFonts w:ascii="Times New Roman" w:hAnsi="Times New Roman" w:cs="Times New Roman"/>
          <w:sz w:val="26"/>
          <w:szCs w:val="26"/>
        </w:rPr>
        <w:t xml:space="preserve">  № 510-п «Об утверждении государственной Программы Красноярского края «Развитие транспортной системы</w:t>
      </w:r>
      <w:r w:rsidRPr="00AE28C5">
        <w:rPr>
          <w:rFonts w:ascii="Times New Roman" w:hAnsi="Times New Roman" w:cs="Times New Roman"/>
          <w:sz w:val="26"/>
          <w:szCs w:val="26"/>
          <w:lang w:eastAsia="ru-RU"/>
        </w:rPr>
        <w:t>».</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Реализация </w:t>
      </w:r>
      <w:hyperlink w:anchor="Par1357" w:history="1">
        <w:r>
          <w:rPr>
            <w:rFonts w:ascii="Times New Roman" w:eastAsia="Arial Unicode MS" w:hAnsi="Times New Roman" w:cs="Times New Roman"/>
            <w:sz w:val="26"/>
            <w:szCs w:val="26"/>
            <w:lang w:eastAsia="ru-RU" w:bidi="ru-RU"/>
          </w:rPr>
          <w:t>мероприятий 1.3.2 - 1.3.4</w:t>
        </w:r>
        <w:r w:rsidRPr="00AE28C5">
          <w:rPr>
            <w:rFonts w:ascii="Times New Roman" w:eastAsia="Arial Unicode MS" w:hAnsi="Times New Roman" w:cs="Times New Roman"/>
            <w:sz w:val="26"/>
            <w:szCs w:val="26"/>
            <w:lang w:eastAsia="ru-RU" w:bidi="ru-RU"/>
          </w:rPr>
          <w:t>, 1.4.1- 1.4.4</w:t>
        </w:r>
      </w:hyperlink>
      <w:r w:rsidRPr="00AE28C5">
        <w:rPr>
          <w:rFonts w:ascii="Times New Roman" w:eastAsia="Arial Unicode MS" w:hAnsi="Times New Roman" w:cs="Times New Roman"/>
          <w:sz w:val="26"/>
          <w:szCs w:val="26"/>
          <w:lang w:eastAsia="ru-RU" w:bidi="ru-RU"/>
        </w:rPr>
        <w:t xml:space="preserve"> осуществляется Управлением в соответствии с:</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2"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w:t>
      </w:r>
      <w:r w:rsidRPr="00AE28C5">
        <w:rPr>
          <w:rFonts w:ascii="Times New Roman" w:eastAsia="Arial Unicode MS" w:hAnsi="Times New Roman" w:cs="Times New Roman"/>
          <w:sz w:val="26"/>
          <w:szCs w:val="26"/>
          <w:lang w:eastAsia="ru-RU" w:bidi="ru-RU"/>
        </w:rPr>
        <w:lastRenderedPageBreak/>
        <w:t>заключения муниципального контракта (договора);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Реализация </w:t>
      </w:r>
      <w:hyperlink w:anchor="Par1357" w:history="1">
        <w:r>
          <w:rPr>
            <w:rFonts w:ascii="Times New Roman" w:eastAsia="Arial Unicode MS" w:hAnsi="Times New Roman" w:cs="Times New Roman"/>
            <w:sz w:val="26"/>
            <w:szCs w:val="26"/>
            <w:lang w:eastAsia="ru-RU" w:bidi="ru-RU"/>
          </w:rPr>
          <w:t>мероприятий 1.1.8, 1.2.10, 1.3.5</w:t>
        </w:r>
        <w:r w:rsidRPr="00AE28C5">
          <w:rPr>
            <w:rFonts w:ascii="Times New Roman" w:eastAsia="Arial Unicode MS" w:hAnsi="Times New Roman" w:cs="Times New Roman"/>
            <w:sz w:val="26"/>
            <w:szCs w:val="26"/>
            <w:lang w:eastAsia="ru-RU" w:bidi="ru-RU"/>
          </w:rPr>
          <w:t xml:space="preserve"> </w:t>
        </w:r>
      </w:hyperlink>
      <w:r w:rsidRPr="00AE28C5">
        <w:rPr>
          <w:rFonts w:ascii="Times New Roman" w:eastAsia="Arial Unicode MS" w:hAnsi="Times New Roman" w:cs="Times New Roman"/>
          <w:sz w:val="26"/>
          <w:szCs w:val="26"/>
          <w:lang w:eastAsia="ru-RU" w:bidi="ru-RU"/>
        </w:rPr>
        <w:t xml:space="preserve">осуществляется Управлением, Управлением развития </w:t>
      </w:r>
      <w:r>
        <w:rPr>
          <w:rFonts w:ascii="Times New Roman" w:eastAsia="Arial Unicode MS" w:hAnsi="Times New Roman" w:cs="Times New Roman"/>
          <w:sz w:val="26"/>
          <w:szCs w:val="26"/>
          <w:lang w:eastAsia="ru-RU" w:bidi="ru-RU"/>
        </w:rPr>
        <w:t xml:space="preserve">инфраструктуры в соответствии с </w:t>
      </w:r>
      <w:r w:rsidRPr="00AE28C5">
        <w:rPr>
          <w:rFonts w:ascii="Times New Roman" w:eastAsia="Arial Unicode MS" w:hAnsi="Times New Roman" w:cs="Times New Roman"/>
          <w:sz w:val="26"/>
          <w:szCs w:val="26"/>
          <w:lang w:eastAsia="ru-RU" w:bidi="ru-RU"/>
        </w:rPr>
        <w:t xml:space="preserve">Федеральным </w:t>
      </w:r>
      <w:hyperlink r:id="rId13"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1.1.9 – 1.1.10 осуществляет</w:t>
      </w:r>
      <w:r>
        <w:rPr>
          <w:rFonts w:ascii="Times New Roman" w:eastAsia="Arial Unicode MS" w:hAnsi="Times New Roman" w:cs="Times New Roman"/>
          <w:sz w:val="26"/>
          <w:szCs w:val="26"/>
          <w:lang w:eastAsia="ru-RU" w:bidi="ru-RU"/>
        </w:rPr>
        <w:t xml:space="preserve">ся Управлением в соответствии с </w:t>
      </w:r>
      <w:r w:rsidRPr="00AE28C5">
        <w:rPr>
          <w:rFonts w:ascii="Times New Roman" w:eastAsia="Arial Unicode MS" w:hAnsi="Times New Roman" w:cs="Times New Roman"/>
          <w:sz w:val="26"/>
          <w:szCs w:val="26"/>
          <w:lang w:eastAsia="ru-RU" w:bidi="ru-RU"/>
        </w:rPr>
        <w:t>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hAnsi="Times New Roman" w:cs="Times New Roman"/>
          <w:sz w:val="26"/>
          <w:szCs w:val="26"/>
          <w:lang w:eastAsia="ru-RU"/>
        </w:rPr>
        <w:t xml:space="preserve">Реализация мероприятия 1.2.16 </w:t>
      </w:r>
      <w:r w:rsidRPr="00AE28C5">
        <w:rPr>
          <w:rFonts w:ascii="Times New Roman" w:eastAsia="Arial Unicode MS" w:hAnsi="Times New Roman" w:cs="Times New Roman"/>
          <w:sz w:val="26"/>
          <w:szCs w:val="26"/>
          <w:lang w:eastAsia="ru-RU" w:bidi="ru-RU"/>
        </w:rPr>
        <w:t>осуществляется Управлением в соответствии с:</w:t>
      </w:r>
    </w:p>
    <w:p w:rsidR="00232BE7" w:rsidRPr="00AE28C5" w:rsidRDefault="00232BE7" w:rsidP="00232BE7">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eastAsia="ru-RU" w:bidi="ru-RU"/>
        </w:rPr>
      </w:pPr>
      <w:r w:rsidRPr="00AE28C5">
        <w:rPr>
          <w:rFonts w:ascii="Times New Roman" w:hAnsi="Times New Roman" w:cs="Times New Roman"/>
          <w:sz w:val="26"/>
          <w:szCs w:val="26"/>
          <w:lang w:eastAsia="ru-RU"/>
        </w:rPr>
        <w:t xml:space="preserve">        </w:t>
      </w:r>
      <w:r w:rsidRPr="00AE28C5">
        <w:rPr>
          <w:rFonts w:ascii="Times New Roman" w:eastAsia="Arial Unicode MS" w:hAnsi="Times New Roman" w:cs="Times New Roman"/>
          <w:sz w:val="26"/>
          <w:szCs w:val="26"/>
          <w:lang w:eastAsia="ru-RU" w:bidi="ru-RU"/>
        </w:rPr>
        <w:t xml:space="preserve">- Федеральным </w:t>
      </w:r>
      <w:hyperlink r:id="rId14"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29.12.2012 № 273-ФЗ «Об образовании в Российской Федерации»;</w:t>
      </w:r>
    </w:p>
    <w:p w:rsidR="00232BE7" w:rsidRPr="00AE28C5" w:rsidRDefault="00232BE7" w:rsidP="00232BE7">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       - Постановлением Правительства Российской Федерации от 21.03.2019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27.11.2013 № 1076».</w:t>
      </w:r>
    </w:p>
    <w:p w:rsidR="00232BE7" w:rsidRPr="00AE28C5" w:rsidRDefault="00232BE7" w:rsidP="00232BE7">
      <w:pPr>
        <w:pStyle w:val="ConsPlusNormal"/>
        <w:ind w:hanging="2"/>
        <w:jc w:val="both"/>
        <w:rPr>
          <w:rFonts w:ascii="Times New Roman" w:hAnsi="Times New Roman" w:cs="Times New Roman"/>
          <w:sz w:val="26"/>
          <w:szCs w:val="26"/>
        </w:rPr>
      </w:pPr>
      <w:r w:rsidRPr="00AE28C5">
        <w:rPr>
          <w:rFonts w:ascii="Times New Roman" w:hAnsi="Times New Roman" w:cs="Times New Roman"/>
          <w:sz w:val="26"/>
          <w:szCs w:val="26"/>
        </w:rPr>
        <w:tab/>
        <w:t xml:space="preserve">         </w:t>
      </w:r>
      <w:r>
        <w:rPr>
          <w:rFonts w:ascii="Times New Roman" w:hAnsi="Times New Roman" w:cs="Times New Roman"/>
          <w:sz w:val="26"/>
          <w:szCs w:val="26"/>
        </w:rPr>
        <w:t>Реализация мероприятия 1.3.6</w:t>
      </w:r>
      <w:r w:rsidRPr="00AE28C5">
        <w:rPr>
          <w:rFonts w:ascii="Times New Roman" w:hAnsi="Times New Roman" w:cs="Times New Roman"/>
          <w:sz w:val="26"/>
          <w:szCs w:val="26"/>
        </w:rPr>
        <w:t xml:space="preserve"> осуществляется Управлением образования в соответствии с:</w:t>
      </w:r>
    </w:p>
    <w:p w:rsidR="00232BE7" w:rsidRPr="00AE28C5" w:rsidRDefault="00232BE7" w:rsidP="00232BE7">
      <w:pPr>
        <w:pStyle w:val="ConsPlusNormal"/>
        <w:ind w:hanging="2"/>
        <w:jc w:val="both"/>
        <w:rPr>
          <w:rFonts w:ascii="Times New Roman" w:hAnsi="Times New Roman" w:cs="Times New Roman"/>
          <w:sz w:val="26"/>
          <w:szCs w:val="26"/>
        </w:rPr>
      </w:pPr>
      <w:r w:rsidRPr="00AE28C5">
        <w:rPr>
          <w:rFonts w:ascii="Times New Roman" w:hAnsi="Times New Roman" w:cs="Times New Roman"/>
          <w:sz w:val="26"/>
          <w:szCs w:val="26"/>
        </w:rPr>
        <w:t xml:space="preserve">       -  Распоряжением  Правительства Красноярского края от 18.09.2020 № 670-р; </w:t>
      </w:r>
      <w:r w:rsidRPr="00AE28C5">
        <w:rPr>
          <w:rFonts w:ascii="Times New Roman" w:hAnsi="Times New Roman" w:cs="Times New Roman"/>
          <w:sz w:val="26"/>
          <w:szCs w:val="26"/>
        </w:rPr>
        <w:tab/>
      </w:r>
    </w:p>
    <w:p w:rsidR="00232BE7" w:rsidRDefault="00232BE7" w:rsidP="00232BE7">
      <w:pPr>
        <w:pStyle w:val="ConsPlusNormal"/>
        <w:ind w:hanging="2"/>
        <w:jc w:val="both"/>
        <w:rPr>
          <w:rFonts w:ascii="Times New Roman" w:hAnsi="Times New Roman" w:cs="Times New Roman"/>
          <w:sz w:val="26"/>
          <w:szCs w:val="26"/>
        </w:rPr>
      </w:pPr>
      <w:r w:rsidRPr="00AE28C5">
        <w:rPr>
          <w:rFonts w:ascii="Times New Roman" w:hAnsi="Times New Roman" w:cs="Times New Roman"/>
          <w:sz w:val="26"/>
          <w:szCs w:val="26"/>
        </w:rPr>
        <w:t xml:space="preserve">       -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w:t>
      </w:r>
    </w:p>
    <w:p w:rsidR="00232BE7" w:rsidRPr="00AE28C5" w:rsidRDefault="00232BE7" w:rsidP="00232BE7">
      <w:pPr>
        <w:pStyle w:val="ConsPlusNormal"/>
        <w:ind w:hanging="2"/>
        <w:jc w:val="both"/>
        <w:rPr>
          <w:rFonts w:ascii="Times New Roman" w:hAnsi="Times New Roman" w:cs="Times New Roman"/>
          <w:sz w:val="26"/>
          <w:szCs w:val="26"/>
        </w:rPr>
      </w:pPr>
    </w:p>
    <w:p w:rsidR="00695FB5" w:rsidRPr="00695FB5" w:rsidRDefault="00695FB5" w:rsidP="00695FB5">
      <w:pPr>
        <w:tabs>
          <w:tab w:val="num" w:pos="0"/>
        </w:tab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695FB5">
        <w:rPr>
          <w:rFonts w:ascii="Times New Roman" w:eastAsia="Calibri" w:hAnsi="Times New Roman" w:cs="Times New Roman"/>
          <w:b/>
          <w:sz w:val="26"/>
          <w:szCs w:val="26"/>
          <w:lang w:eastAsia="ru-RU"/>
        </w:rPr>
        <w:t>2.4. Управление подпрограммой и контроль за ходом ее выполнения</w:t>
      </w:r>
    </w:p>
    <w:p w:rsidR="00695FB5" w:rsidRPr="00695FB5" w:rsidRDefault="00695FB5" w:rsidP="00695FB5">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232BE7" w:rsidRPr="00AE28C5"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Текущее управление реализацией подпрограммы осуществляется Управлением.</w:t>
      </w:r>
    </w:p>
    <w:p w:rsidR="00232BE7" w:rsidRPr="00AE28C5"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 несет Управление.</w:t>
      </w:r>
    </w:p>
    <w:p w:rsidR="00232BE7" w:rsidRPr="00AE28C5"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Управление развития инфраструктуры за </w:t>
      </w:r>
      <w:r w:rsidRPr="00AE28C5">
        <w:rPr>
          <w:rFonts w:ascii="Times New Roman" w:eastAsia="Calibri" w:hAnsi="Times New Roman" w:cs="Times New Roman"/>
          <w:sz w:val="26"/>
          <w:szCs w:val="26"/>
          <w:lang w:val="en-US" w:eastAsia="ru-RU"/>
        </w:rPr>
        <w:t>I</w:t>
      </w:r>
      <w:r w:rsidRPr="00AE28C5">
        <w:rPr>
          <w:rFonts w:ascii="Times New Roman" w:eastAsia="Calibri" w:hAnsi="Times New Roman" w:cs="Times New Roman"/>
          <w:sz w:val="26"/>
          <w:szCs w:val="26"/>
          <w:lang w:eastAsia="ru-RU"/>
        </w:rPr>
        <w:t xml:space="preserve"> полугодие, за 9 месяцев не позднее 20 числа месяца, следующего за отчетным, по итогам года - ежегодно не позднее 10 февраля месяца, следующего за отчетным, направляет в Управление отчет об исполнении мероприятий подпрограммы по форме согласно </w:t>
      </w:r>
      <w:hyperlink r:id="rId15" w:history="1">
        <w:r w:rsidRPr="00AE28C5">
          <w:rPr>
            <w:rFonts w:ascii="Times New Roman" w:eastAsia="Calibri" w:hAnsi="Times New Roman" w:cs="Times New Roman"/>
            <w:sz w:val="26"/>
            <w:szCs w:val="26"/>
            <w:lang w:eastAsia="ru-RU"/>
          </w:rPr>
          <w:t>приложениям 6</w:t>
        </w:r>
      </w:hyperlink>
      <w:r w:rsidRPr="00AE28C5">
        <w:rPr>
          <w:rFonts w:ascii="Times New Roman" w:eastAsia="Calibri" w:hAnsi="Times New Roman" w:cs="Times New Roman"/>
          <w:sz w:val="26"/>
          <w:szCs w:val="26"/>
          <w:lang w:eastAsia="ru-RU"/>
        </w:rPr>
        <w:t xml:space="preserve"> - </w:t>
      </w:r>
      <w:hyperlink r:id="rId16" w:history="1">
        <w:r w:rsidRPr="00AE28C5">
          <w:rPr>
            <w:rFonts w:ascii="Times New Roman" w:eastAsia="Calibri" w:hAnsi="Times New Roman" w:cs="Times New Roman"/>
            <w:sz w:val="26"/>
            <w:szCs w:val="26"/>
            <w:lang w:eastAsia="ru-RU"/>
          </w:rPr>
          <w:t>9</w:t>
        </w:r>
      </w:hyperlink>
      <w:r w:rsidRPr="00AE28C5">
        <w:rPr>
          <w:rFonts w:ascii="Times New Roman" w:eastAsia="Calibri" w:hAnsi="Times New Roman" w:cs="Times New Roman"/>
          <w:sz w:val="26"/>
          <w:szCs w:val="26"/>
          <w:lang w:eastAsia="ru-RU"/>
        </w:rPr>
        <w:t xml:space="preserve"> к Порядку принятия решений о разработке муниципальных программ Таймырского Долгано-Ненецкого муниципального района, их формировании и реализации, утвержденному Постановлением Администрации муниципального района от 02.09.2013 № 608 (далее - Порядок).</w:t>
      </w:r>
    </w:p>
    <w:p w:rsidR="00232BE7" w:rsidRPr="00AE28C5"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b/>
          <w:sz w:val="26"/>
          <w:szCs w:val="26"/>
          <w:lang w:eastAsia="ru-RU"/>
        </w:rPr>
      </w:pPr>
      <w:r w:rsidRPr="00AE28C5">
        <w:rPr>
          <w:rFonts w:ascii="Times New Roman" w:eastAsia="Calibri" w:hAnsi="Times New Roman" w:cs="Times New Roman"/>
          <w:sz w:val="26"/>
          <w:szCs w:val="26"/>
          <w:lang w:eastAsia="ru-RU"/>
        </w:rPr>
        <w:t xml:space="preserve">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 Согласованный отчет представляется в Управление экономики Администрации муниципального района по формам и в сроки, установленные </w:t>
      </w:r>
      <w:hyperlink r:id="rId17" w:history="1">
        <w:r w:rsidRPr="00AE28C5">
          <w:rPr>
            <w:rFonts w:ascii="Times New Roman" w:eastAsia="Calibri" w:hAnsi="Times New Roman" w:cs="Times New Roman"/>
            <w:sz w:val="26"/>
            <w:szCs w:val="26"/>
            <w:lang w:eastAsia="ru-RU"/>
          </w:rPr>
          <w:t>Порядком</w:t>
        </w:r>
      </w:hyperlink>
      <w:r w:rsidRPr="00AE28C5">
        <w:rPr>
          <w:rFonts w:ascii="Times New Roman" w:eastAsia="Calibri" w:hAnsi="Times New Roman" w:cs="Times New Roman"/>
          <w:sz w:val="26"/>
          <w:szCs w:val="26"/>
          <w:lang w:eastAsia="ru-RU"/>
        </w:rPr>
        <w:t>.</w:t>
      </w:r>
    </w:p>
    <w:p w:rsidR="00232BE7" w:rsidRPr="00AE28C5" w:rsidRDefault="00232BE7" w:rsidP="00232BE7">
      <w:pPr>
        <w:widowControl w:val="0"/>
        <w:spacing w:after="0" w:line="280" w:lineRule="exact"/>
        <w:rPr>
          <w:rFonts w:ascii="Times New Roman" w:eastAsia="Times New Roman" w:hAnsi="Times New Roman" w:cs="Times New Roman"/>
          <w:sz w:val="26"/>
          <w:szCs w:val="26"/>
          <w:u w:val="single"/>
          <w:lang w:eastAsia="ru-RU" w:bidi="ru-RU"/>
        </w:rPr>
      </w:pPr>
    </w:p>
    <w:p w:rsidR="00232BE7" w:rsidRPr="00AE28C5" w:rsidRDefault="00232BE7" w:rsidP="00232BE7">
      <w:pPr>
        <w:widowControl w:val="0"/>
        <w:spacing w:after="0" w:line="280" w:lineRule="exact"/>
        <w:rPr>
          <w:rFonts w:ascii="Times New Roman" w:eastAsia="Times New Roman" w:hAnsi="Times New Roman" w:cs="Times New Roman"/>
          <w:sz w:val="26"/>
          <w:szCs w:val="26"/>
          <w:u w:val="single"/>
          <w:lang w:eastAsia="ru-RU" w:bidi="ru-RU"/>
        </w:rPr>
      </w:pPr>
    </w:p>
    <w:p w:rsidR="00232BE7" w:rsidRPr="00AE28C5" w:rsidRDefault="00232BE7" w:rsidP="00232BE7">
      <w:pPr>
        <w:widowControl w:val="0"/>
        <w:spacing w:after="0" w:line="280" w:lineRule="exact"/>
        <w:rPr>
          <w:rFonts w:ascii="Times New Roman" w:eastAsia="Times New Roman" w:hAnsi="Times New Roman" w:cs="Times New Roman"/>
          <w:sz w:val="26"/>
          <w:szCs w:val="26"/>
          <w:u w:val="single"/>
          <w:lang w:eastAsia="ru-RU" w:bidi="ru-RU"/>
        </w:rPr>
      </w:pPr>
    </w:p>
    <w:p w:rsidR="00695FB5" w:rsidRPr="00695FB5" w:rsidRDefault="00695FB5" w:rsidP="00695FB5">
      <w:pPr>
        <w:widowControl w:val="0"/>
        <w:spacing w:after="0" w:line="280" w:lineRule="exact"/>
        <w:rPr>
          <w:rFonts w:ascii="Times New Roman" w:eastAsia="Times New Roman" w:hAnsi="Times New Roman" w:cs="Times New Roman"/>
          <w:sz w:val="26"/>
          <w:szCs w:val="26"/>
          <w:u w:val="single"/>
          <w:lang w:eastAsia="ru-RU" w:bidi="ru-RU"/>
        </w:rPr>
      </w:pPr>
    </w:p>
    <w:p w:rsidR="0092774D" w:rsidRPr="0056567D" w:rsidRDefault="0092774D" w:rsidP="0092774D">
      <w:pPr>
        <w:widowControl w:val="0"/>
        <w:spacing w:after="0" w:line="326" w:lineRule="exact"/>
        <w:rPr>
          <w:rFonts w:ascii="Times New Roman" w:eastAsia="Times New Roman" w:hAnsi="Times New Roman" w:cs="Times New Roman"/>
          <w:color w:val="000000"/>
          <w:sz w:val="28"/>
          <w:szCs w:val="28"/>
          <w:lang w:eastAsia="ru-RU" w:bidi="ru-RU"/>
        </w:rPr>
        <w:sectPr w:rsidR="0092774D" w:rsidRPr="0056567D" w:rsidSect="00A3404E">
          <w:pgSz w:w="11909" w:h="16840"/>
          <w:pgMar w:top="993" w:right="816" w:bottom="993" w:left="1440" w:header="0" w:footer="3" w:gutter="0"/>
          <w:cols w:space="720"/>
          <w:noEndnote/>
          <w:docGrid w:linePitch="360"/>
        </w:sectPr>
      </w:pPr>
    </w:p>
    <w:p w:rsidR="006F569A" w:rsidRPr="0056567D" w:rsidRDefault="006F569A" w:rsidP="0092774D">
      <w:pPr>
        <w:widowControl w:val="0"/>
        <w:spacing w:after="0" w:line="182" w:lineRule="exact"/>
        <w:jc w:val="right"/>
        <w:rPr>
          <w:rFonts w:ascii="Times New Roman" w:eastAsia="Times New Roman" w:hAnsi="Times New Roman" w:cs="Times New Roman"/>
          <w:color w:val="000000"/>
          <w:sz w:val="14"/>
          <w:szCs w:val="14"/>
          <w:lang w:eastAsia="ru-RU" w:bidi="ru-RU"/>
        </w:rPr>
      </w:pP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Приложение</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 xml:space="preserve"> к Паспорту подпрограммы </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«Развитие дошкольного, общего и дополнительного образования»</w:t>
      </w:r>
    </w:p>
    <w:p w:rsidR="0092774D" w:rsidRPr="0056567D" w:rsidRDefault="0092774D" w:rsidP="0092774D">
      <w:pPr>
        <w:widowControl w:val="0"/>
        <w:spacing w:after="0" w:line="182" w:lineRule="exact"/>
        <w:jc w:val="right"/>
        <w:rPr>
          <w:rFonts w:ascii="Times New Roman" w:eastAsia="Times New Roman" w:hAnsi="Times New Roman" w:cs="Times New Roman"/>
          <w:b/>
          <w:color w:val="000000"/>
          <w:sz w:val="14"/>
          <w:szCs w:val="14"/>
          <w:lang w:eastAsia="ru-RU" w:bidi="ru-RU"/>
        </w:rPr>
      </w:pPr>
    </w:p>
    <w:p w:rsidR="006F569A" w:rsidRPr="0056567D" w:rsidRDefault="006F569A" w:rsidP="0092774D">
      <w:pPr>
        <w:widowControl w:val="0"/>
        <w:spacing w:after="0" w:line="182" w:lineRule="exact"/>
        <w:jc w:val="right"/>
        <w:rPr>
          <w:rFonts w:ascii="Times New Roman" w:eastAsia="Times New Roman" w:hAnsi="Times New Roman" w:cs="Times New Roman"/>
          <w:b/>
          <w:color w:val="000000"/>
          <w:sz w:val="14"/>
          <w:szCs w:val="14"/>
          <w:lang w:eastAsia="ru-RU" w:bidi="ru-RU"/>
        </w:rPr>
      </w:pPr>
    </w:p>
    <w:p w:rsidR="006F569A" w:rsidRPr="0056567D" w:rsidRDefault="006F569A" w:rsidP="0092774D">
      <w:pPr>
        <w:widowControl w:val="0"/>
        <w:spacing w:after="0" w:line="182" w:lineRule="exact"/>
        <w:jc w:val="right"/>
        <w:rPr>
          <w:rFonts w:ascii="Times New Roman" w:eastAsia="Times New Roman" w:hAnsi="Times New Roman" w:cs="Times New Roman"/>
          <w:b/>
          <w:color w:val="000000"/>
          <w:sz w:val="14"/>
          <w:szCs w:val="14"/>
          <w:lang w:eastAsia="ru-RU" w:bidi="ru-RU"/>
        </w:rPr>
      </w:pPr>
    </w:p>
    <w:p w:rsidR="0092774D" w:rsidRPr="0056567D" w:rsidRDefault="0092774D" w:rsidP="0092774D">
      <w:pPr>
        <w:widowControl w:val="0"/>
        <w:spacing w:after="0" w:line="140" w:lineRule="exact"/>
        <w:jc w:val="center"/>
        <w:rPr>
          <w:rFonts w:ascii="Times New Roman" w:eastAsia="Times New Roman" w:hAnsi="Times New Roman" w:cs="Times New Roman"/>
          <w:b/>
          <w:color w:val="000000"/>
          <w:sz w:val="16"/>
          <w:szCs w:val="16"/>
          <w:lang w:eastAsia="ru-RU" w:bidi="ru-RU"/>
        </w:rPr>
      </w:pPr>
      <w:r w:rsidRPr="0056567D">
        <w:rPr>
          <w:rFonts w:ascii="Times New Roman" w:eastAsia="Times New Roman" w:hAnsi="Times New Roman" w:cs="Times New Roman"/>
          <w:b/>
          <w:color w:val="000000"/>
          <w:sz w:val="16"/>
          <w:szCs w:val="16"/>
          <w:lang w:eastAsia="ru-RU" w:bidi="ru-RU"/>
        </w:rPr>
        <w:t>Перечень целевых индикаторов подпрограммы</w:t>
      </w:r>
    </w:p>
    <w:p w:rsidR="0092774D" w:rsidRPr="0056567D" w:rsidRDefault="0092774D" w:rsidP="0092774D">
      <w:pPr>
        <w:widowControl w:val="0"/>
        <w:spacing w:after="0" w:line="140" w:lineRule="exact"/>
        <w:jc w:val="center"/>
        <w:rPr>
          <w:rFonts w:ascii="Times New Roman" w:eastAsia="Times New Roman" w:hAnsi="Times New Roman" w:cs="Times New Roman"/>
          <w:color w:val="000000"/>
          <w:sz w:val="16"/>
          <w:szCs w:val="16"/>
          <w:lang w:eastAsia="ru-RU" w:bidi="ru-RU"/>
        </w:rPr>
      </w:pPr>
    </w:p>
    <w:p w:rsidR="006F569A" w:rsidRPr="0056567D" w:rsidRDefault="006F569A" w:rsidP="0092774D">
      <w:pPr>
        <w:widowControl w:val="0"/>
        <w:spacing w:after="0" w:line="140" w:lineRule="exact"/>
        <w:jc w:val="center"/>
        <w:rPr>
          <w:rFonts w:ascii="Times New Roman" w:eastAsia="Times New Roman" w:hAnsi="Times New Roman" w:cs="Times New Roman"/>
          <w:color w:val="000000"/>
          <w:sz w:val="16"/>
          <w:szCs w:val="16"/>
          <w:lang w:eastAsia="ru-RU" w:bidi="ru-RU"/>
        </w:rPr>
      </w:pPr>
    </w:p>
    <w:p w:rsidR="006F569A" w:rsidRPr="0056567D" w:rsidRDefault="006F569A" w:rsidP="0092774D">
      <w:pPr>
        <w:widowControl w:val="0"/>
        <w:spacing w:after="0" w:line="140" w:lineRule="exact"/>
        <w:jc w:val="center"/>
        <w:rPr>
          <w:rFonts w:ascii="Times New Roman" w:eastAsia="Times New Roman" w:hAnsi="Times New Roman" w:cs="Times New Roman"/>
          <w:color w:val="000000"/>
          <w:sz w:val="16"/>
          <w:szCs w:val="16"/>
          <w:lang w:eastAsia="ru-RU" w:bidi="ru-RU"/>
        </w:rPr>
      </w:pPr>
    </w:p>
    <w:p w:rsidR="006F569A" w:rsidRPr="0056567D" w:rsidRDefault="006F569A" w:rsidP="0092774D">
      <w:pPr>
        <w:widowControl w:val="0"/>
        <w:spacing w:after="0" w:line="140" w:lineRule="exact"/>
        <w:jc w:val="center"/>
        <w:rPr>
          <w:rFonts w:ascii="Times New Roman" w:eastAsia="Times New Roman" w:hAnsi="Times New Roman" w:cs="Times New Roman"/>
          <w:color w:val="000000"/>
          <w:sz w:val="16"/>
          <w:szCs w:val="16"/>
          <w:lang w:eastAsia="ru-RU" w:bidi="ru-RU"/>
        </w:rPr>
      </w:pPr>
    </w:p>
    <w:tbl>
      <w:tblPr>
        <w:tblW w:w="5000" w:type="pct"/>
        <w:tblLook w:val="04A0" w:firstRow="1" w:lastRow="0" w:firstColumn="1" w:lastColumn="0" w:noHBand="0" w:noVBand="1"/>
      </w:tblPr>
      <w:tblGrid>
        <w:gridCol w:w="694"/>
        <w:gridCol w:w="3368"/>
        <w:gridCol w:w="1225"/>
        <w:gridCol w:w="2440"/>
        <w:gridCol w:w="1699"/>
        <w:gridCol w:w="1699"/>
        <w:gridCol w:w="1699"/>
        <w:gridCol w:w="1722"/>
        <w:gridCol w:w="1696"/>
      </w:tblGrid>
      <w:tr w:rsidR="001C50CD" w:rsidRPr="001C50CD" w:rsidTr="001C50CD">
        <w:trPr>
          <w:trHeight w:val="255"/>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 п/п</w:t>
            </w:r>
          </w:p>
        </w:tc>
        <w:tc>
          <w:tcPr>
            <w:tcW w:w="10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Цель, целевые индикаторы</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Ед. измерения</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Источник информации</w:t>
            </w:r>
          </w:p>
        </w:tc>
        <w:tc>
          <w:tcPr>
            <w:tcW w:w="262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Годы реализации программы</w:t>
            </w:r>
          </w:p>
        </w:tc>
      </w:tr>
      <w:tr w:rsidR="001C50CD" w:rsidRPr="001C50CD" w:rsidTr="001C50CD">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2622" w:type="pct"/>
            <w:gridSpan w:val="5"/>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r>
      <w:tr w:rsidR="001C50CD" w:rsidRPr="001C50CD" w:rsidTr="001C50CD">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2019</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2020</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2021</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2022</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2023</w:t>
            </w:r>
          </w:p>
        </w:tc>
      </w:tr>
      <w:tr w:rsidR="001C50CD" w:rsidRPr="001C50CD" w:rsidTr="001C50CD">
        <w:trPr>
          <w:trHeight w:val="54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523" w:type="pct"/>
            <w:vMerge/>
            <w:tcBorders>
              <w:top w:val="nil"/>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523" w:type="pct"/>
            <w:vMerge/>
            <w:tcBorders>
              <w:top w:val="nil"/>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523" w:type="pct"/>
            <w:vMerge/>
            <w:tcBorders>
              <w:top w:val="nil"/>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530" w:type="pct"/>
            <w:vMerge/>
            <w:tcBorders>
              <w:top w:val="nil"/>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c>
          <w:tcPr>
            <w:tcW w:w="523" w:type="pct"/>
            <w:vMerge/>
            <w:tcBorders>
              <w:top w:val="nil"/>
              <w:left w:val="single" w:sz="4" w:space="0" w:color="auto"/>
              <w:bottom w:val="single" w:sz="4" w:space="0" w:color="auto"/>
              <w:right w:val="single" w:sz="4" w:space="0" w:color="auto"/>
            </w:tcBorders>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p>
        </w:tc>
      </w:tr>
      <w:tr w:rsidR="001C50CD" w:rsidRPr="001C50CD" w:rsidTr="001C50CD">
        <w:trPr>
          <w:trHeight w:val="525"/>
        </w:trPr>
        <w:tc>
          <w:tcPr>
            <w:tcW w:w="44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523" w:type="pct"/>
            <w:tcBorders>
              <w:top w:val="nil"/>
              <w:left w:val="nil"/>
              <w:bottom w:val="single" w:sz="4" w:space="0" w:color="auto"/>
              <w:right w:val="single" w:sz="4" w:space="0" w:color="auto"/>
            </w:tcBorders>
            <w:shd w:val="clear" w:color="auto" w:fill="auto"/>
            <w:noWrap/>
            <w:vAlign w:val="bottom"/>
            <w:hideMark/>
          </w:tcPr>
          <w:p w:rsidR="001C50CD" w:rsidRPr="001C50CD" w:rsidRDefault="001C50CD" w:rsidP="001C50CD">
            <w:pPr>
              <w:spacing w:after="0" w:line="240" w:lineRule="auto"/>
              <w:rPr>
                <w:rFonts w:ascii="Arial Cyr" w:eastAsia="Times New Roman" w:hAnsi="Arial Cyr" w:cs="Times New Roman"/>
                <w:sz w:val="18"/>
                <w:szCs w:val="18"/>
                <w:lang w:eastAsia="ru-RU"/>
              </w:rPr>
            </w:pPr>
            <w:r w:rsidRPr="001C50CD">
              <w:rPr>
                <w:rFonts w:ascii="Arial Cyr" w:eastAsia="Times New Roman" w:hAnsi="Arial Cyr" w:cs="Times New Roman"/>
                <w:sz w:val="18"/>
                <w:szCs w:val="18"/>
                <w:lang w:eastAsia="ru-RU"/>
              </w:rPr>
              <w:t> </w:t>
            </w:r>
          </w:p>
        </w:tc>
      </w:tr>
      <w:tr w:rsidR="001C50CD" w:rsidRPr="001C50CD" w:rsidTr="001C50CD">
        <w:trPr>
          <w:trHeight w:val="408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1.1</w:t>
            </w:r>
          </w:p>
        </w:tc>
        <w:tc>
          <w:tcPr>
            <w:tcW w:w="103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1.</w:t>
            </w:r>
            <w:r w:rsidRPr="001C50CD">
              <w:rPr>
                <w:rFonts w:ascii="Times New Roman" w:eastAsia="Times New Roman" w:hAnsi="Times New Roman" w:cs="Times New Roman"/>
                <w:color w:val="000000"/>
                <w:sz w:val="18"/>
                <w:szCs w:val="18"/>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84,54</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83,97</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85,77</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86,67</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87,62</w:t>
            </w:r>
          </w:p>
        </w:tc>
      </w:tr>
      <w:tr w:rsidR="001C50CD" w:rsidRPr="001C50CD" w:rsidTr="001C50CD">
        <w:trPr>
          <w:trHeight w:val="376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lastRenderedPageBreak/>
              <w:t>1.2</w:t>
            </w:r>
          </w:p>
        </w:tc>
        <w:tc>
          <w:tcPr>
            <w:tcW w:w="103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2.</w:t>
            </w:r>
            <w:r w:rsidRPr="001C50CD">
              <w:rPr>
                <w:rFonts w:ascii="Times New Roman" w:eastAsia="Times New Roman" w:hAnsi="Times New Roman" w:cs="Times New Roman"/>
                <w:color w:val="000000"/>
                <w:sz w:val="18"/>
                <w:szCs w:val="18"/>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83,36</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86,30</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87,28</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88,02</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88,80</w:t>
            </w:r>
          </w:p>
        </w:tc>
      </w:tr>
      <w:tr w:rsidR="001C50CD" w:rsidRPr="001C50CD" w:rsidTr="001C50CD">
        <w:trPr>
          <w:trHeight w:val="264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1.3</w:t>
            </w:r>
          </w:p>
        </w:tc>
        <w:tc>
          <w:tcPr>
            <w:tcW w:w="103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Целевой индикатор 3.</w:t>
            </w:r>
            <w:r w:rsidRPr="001C50CD">
              <w:rPr>
                <w:rFonts w:ascii="Times New Roman" w:eastAsia="Times New Roman" w:hAnsi="Times New Roman" w:cs="Times New Roman"/>
                <w:sz w:val="18"/>
                <w:szCs w:val="18"/>
                <w:lang w:eastAsia="ru-RU"/>
              </w:rPr>
              <w:br/>
              <w:t>Доля детей в возрасте 6-7 лет, получающих дошкольную образовательную услугу и (или) услугу по их содержанию в муниципальных общеобразовательных организациях, в общей численности детей 6-7 лет кочующих с родителями</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0,00</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0,00</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85,00</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85,00</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85,00</w:t>
            </w:r>
          </w:p>
        </w:tc>
      </w:tr>
      <w:tr w:rsidR="001C50CD" w:rsidRPr="001C50CD" w:rsidTr="001C50CD">
        <w:trPr>
          <w:trHeight w:val="240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1.4</w:t>
            </w:r>
          </w:p>
        </w:tc>
        <w:tc>
          <w:tcPr>
            <w:tcW w:w="103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4.</w:t>
            </w:r>
            <w:r w:rsidRPr="001C50CD">
              <w:rPr>
                <w:rFonts w:ascii="Times New Roman" w:eastAsia="Times New Roman" w:hAnsi="Times New Roman" w:cs="Times New Roman"/>
                <w:color w:val="000000"/>
                <w:sz w:val="18"/>
                <w:szCs w:val="18"/>
                <w:lang w:eastAsia="ru-RU"/>
              </w:rPr>
              <w:b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59,26</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59,26</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59,26</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59,26</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55,56</w:t>
            </w:r>
          </w:p>
        </w:tc>
      </w:tr>
      <w:tr w:rsidR="001C50CD" w:rsidRPr="001C50CD" w:rsidTr="001C50CD">
        <w:trPr>
          <w:trHeight w:val="240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lastRenderedPageBreak/>
              <w:t>1.5</w:t>
            </w:r>
          </w:p>
        </w:tc>
        <w:tc>
          <w:tcPr>
            <w:tcW w:w="103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5.</w:t>
            </w:r>
            <w:r w:rsidRPr="001C50CD">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не получивших аттестат о среднем образовании, в общей численности выпускников муниципальных общеобразовательных организаций</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5,36</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2,67</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2,33</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2,33</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2,31</w:t>
            </w:r>
          </w:p>
        </w:tc>
      </w:tr>
      <w:tr w:rsidR="001C50CD" w:rsidRPr="001C50CD" w:rsidTr="001C50CD">
        <w:trPr>
          <w:trHeight w:val="336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1.6</w:t>
            </w:r>
          </w:p>
        </w:tc>
        <w:tc>
          <w:tcPr>
            <w:tcW w:w="103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6.</w:t>
            </w:r>
            <w:r w:rsidRPr="001C50CD">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94,64</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93,83</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97,67</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97,67</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97,69</w:t>
            </w:r>
          </w:p>
        </w:tc>
      </w:tr>
      <w:tr w:rsidR="001C50CD" w:rsidRPr="001C50CD" w:rsidTr="001C50CD">
        <w:trPr>
          <w:trHeight w:val="19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1.7</w:t>
            </w:r>
          </w:p>
        </w:tc>
        <w:tc>
          <w:tcPr>
            <w:tcW w:w="103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7.</w:t>
            </w:r>
            <w:r w:rsidRPr="001C50CD">
              <w:rPr>
                <w:rFonts w:ascii="Times New Roman" w:eastAsia="Times New Roman" w:hAnsi="Times New Roman" w:cs="Times New Roman"/>
                <w:color w:val="000000"/>
                <w:sz w:val="18"/>
                <w:szCs w:val="18"/>
                <w:lang w:eastAsia="ru-RU"/>
              </w:rPr>
              <w:b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77,25</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85,00</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83,33</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83,89</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84,44</w:t>
            </w:r>
          </w:p>
        </w:tc>
      </w:tr>
      <w:tr w:rsidR="001C50CD" w:rsidRPr="001C50CD" w:rsidTr="001C50CD">
        <w:trPr>
          <w:trHeight w:val="240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1.8</w:t>
            </w:r>
          </w:p>
        </w:tc>
        <w:tc>
          <w:tcPr>
            <w:tcW w:w="1037" w:type="pct"/>
            <w:tcBorders>
              <w:top w:val="nil"/>
              <w:left w:val="nil"/>
              <w:bottom w:val="single" w:sz="4" w:space="0" w:color="auto"/>
              <w:right w:val="single" w:sz="4" w:space="0" w:color="auto"/>
            </w:tcBorders>
            <w:shd w:val="clear" w:color="auto" w:fill="auto"/>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8.</w:t>
            </w:r>
            <w:r w:rsidRPr="001C50CD">
              <w:rPr>
                <w:rFonts w:ascii="Times New Roman" w:eastAsia="Times New Roman" w:hAnsi="Times New Roman" w:cs="Times New Roman"/>
                <w:color w:val="000000"/>
                <w:sz w:val="18"/>
                <w:szCs w:val="18"/>
                <w:lang w:eastAsia="ru-RU"/>
              </w:rPr>
              <w:b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56,52</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43,48</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34,78</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30,43</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23,91</w:t>
            </w:r>
          </w:p>
        </w:tc>
      </w:tr>
      <w:tr w:rsidR="001C50CD" w:rsidRPr="001C50CD" w:rsidTr="001C50CD">
        <w:trPr>
          <w:trHeight w:val="228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lastRenderedPageBreak/>
              <w:t>1.9</w:t>
            </w:r>
          </w:p>
        </w:tc>
        <w:tc>
          <w:tcPr>
            <w:tcW w:w="1037" w:type="pct"/>
            <w:tcBorders>
              <w:top w:val="nil"/>
              <w:left w:val="nil"/>
              <w:bottom w:val="single" w:sz="4" w:space="0" w:color="auto"/>
              <w:right w:val="single" w:sz="4" w:space="0" w:color="auto"/>
            </w:tcBorders>
            <w:shd w:val="clear" w:color="auto" w:fill="auto"/>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9.</w:t>
            </w:r>
            <w:r w:rsidRPr="001C50CD">
              <w:rPr>
                <w:rFonts w:ascii="Times New Roman" w:eastAsia="Times New Roman" w:hAnsi="Times New Roman" w:cs="Times New Roman"/>
                <w:color w:val="000000"/>
                <w:sz w:val="18"/>
                <w:szCs w:val="18"/>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41,84</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43,01</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40,08</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40,14</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40,14</w:t>
            </w:r>
          </w:p>
        </w:tc>
      </w:tr>
      <w:tr w:rsidR="001C50CD" w:rsidRPr="001C50CD" w:rsidTr="001C50CD">
        <w:trPr>
          <w:trHeight w:val="126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1.10</w:t>
            </w:r>
          </w:p>
        </w:tc>
        <w:tc>
          <w:tcPr>
            <w:tcW w:w="1037" w:type="pct"/>
            <w:tcBorders>
              <w:top w:val="nil"/>
              <w:left w:val="nil"/>
              <w:bottom w:val="single" w:sz="4" w:space="0" w:color="auto"/>
              <w:right w:val="single" w:sz="4" w:space="0" w:color="auto"/>
            </w:tcBorders>
            <w:shd w:val="clear" w:color="auto" w:fill="auto"/>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10.</w:t>
            </w:r>
            <w:r w:rsidRPr="001C50CD">
              <w:rPr>
                <w:rFonts w:ascii="Times New Roman" w:eastAsia="Times New Roman" w:hAnsi="Times New Roman" w:cs="Times New Roman"/>
                <w:color w:val="000000"/>
                <w:sz w:val="18"/>
                <w:szCs w:val="18"/>
                <w:lang w:eastAsia="ru-RU"/>
              </w:rPr>
              <w:br/>
              <w:t>Доля обучающихся, включенных в олимпиадное и исследовательское движение школьников, в общем количестве обучающихся</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60,98</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62,12</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62,21</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62,20</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62,20</w:t>
            </w:r>
          </w:p>
        </w:tc>
      </w:tr>
      <w:tr w:rsidR="001C50CD" w:rsidRPr="001C50CD" w:rsidTr="001C50CD">
        <w:trPr>
          <w:trHeight w:val="159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1.11</w:t>
            </w:r>
          </w:p>
        </w:tc>
        <w:tc>
          <w:tcPr>
            <w:tcW w:w="1037" w:type="pct"/>
            <w:tcBorders>
              <w:top w:val="nil"/>
              <w:left w:val="nil"/>
              <w:bottom w:val="single" w:sz="4" w:space="0" w:color="auto"/>
              <w:right w:val="single" w:sz="4" w:space="0" w:color="auto"/>
            </w:tcBorders>
            <w:shd w:val="clear" w:color="auto" w:fill="auto"/>
            <w:vAlign w:val="bottom"/>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11.</w:t>
            </w:r>
            <w:r w:rsidRPr="001C50CD">
              <w:rPr>
                <w:rFonts w:ascii="Times New Roman" w:eastAsia="Times New Roman" w:hAnsi="Times New Roman" w:cs="Times New Roman"/>
                <w:color w:val="000000"/>
                <w:sz w:val="18"/>
                <w:szCs w:val="18"/>
                <w:lang w:eastAsia="ru-RU"/>
              </w:rPr>
              <w:br/>
              <w:t>Количество обучающихся, участвующих во всероссийских и региональных мероприятиях</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чел.</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Мониторинг Управления количества учащихся, принявших участие во всероссийских и региональных мероприятиях</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59</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59</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59</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59</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59</w:t>
            </w:r>
          </w:p>
        </w:tc>
      </w:tr>
      <w:tr w:rsidR="001C50CD" w:rsidRPr="001C50CD" w:rsidTr="001C50CD">
        <w:trPr>
          <w:trHeight w:val="142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1.12</w:t>
            </w:r>
          </w:p>
        </w:tc>
        <w:tc>
          <w:tcPr>
            <w:tcW w:w="103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12.</w:t>
            </w:r>
            <w:r w:rsidRPr="001C50CD">
              <w:rPr>
                <w:rFonts w:ascii="Times New Roman" w:eastAsia="Times New Roman" w:hAnsi="Times New Roman" w:cs="Times New Roman"/>
                <w:color w:val="000000"/>
                <w:sz w:val="18"/>
                <w:szCs w:val="18"/>
                <w:lang w:eastAsia="ru-RU"/>
              </w:rPr>
              <w:br/>
              <w:t>Доля школьников 5-11 классов общеобразовательных организаций муниципального района, охваченных северным многоборьем</w:t>
            </w:r>
          </w:p>
        </w:tc>
        <w:tc>
          <w:tcPr>
            <w:tcW w:w="377"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8,59</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8,94</w:t>
            </w:r>
          </w:p>
        </w:tc>
        <w:tc>
          <w:tcPr>
            <w:tcW w:w="523"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9,26</w:t>
            </w:r>
          </w:p>
        </w:tc>
        <w:tc>
          <w:tcPr>
            <w:tcW w:w="530"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9,29</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9,32</w:t>
            </w:r>
          </w:p>
        </w:tc>
      </w:tr>
      <w:tr w:rsidR="001C50CD" w:rsidRPr="001C50CD" w:rsidTr="001C50CD">
        <w:trPr>
          <w:trHeight w:val="172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1.13</w:t>
            </w:r>
          </w:p>
        </w:tc>
        <w:tc>
          <w:tcPr>
            <w:tcW w:w="1037" w:type="pct"/>
            <w:tcBorders>
              <w:top w:val="nil"/>
              <w:left w:val="nil"/>
              <w:bottom w:val="nil"/>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 xml:space="preserve">Целевой индикатор 13. </w:t>
            </w:r>
            <w:r w:rsidRPr="001C50CD">
              <w:rPr>
                <w:rFonts w:ascii="Times New Roman" w:eastAsia="Times New Roman" w:hAnsi="Times New Roman" w:cs="Times New Roman"/>
                <w:color w:val="000000"/>
                <w:sz w:val="18"/>
                <w:szCs w:val="18"/>
                <w:lang w:eastAsia="ru-RU"/>
              </w:rPr>
              <w:b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377"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0</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0</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11,00</w:t>
            </w:r>
          </w:p>
        </w:tc>
        <w:tc>
          <w:tcPr>
            <w:tcW w:w="530"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11,27</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11,55</w:t>
            </w:r>
          </w:p>
        </w:tc>
      </w:tr>
      <w:tr w:rsidR="001C50CD" w:rsidRPr="001C50CD" w:rsidTr="001C50CD">
        <w:trPr>
          <w:trHeight w:val="12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1.14</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Целевой индикатор 14.</w:t>
            </w:r>
            <w:r w:rsidRPr="001C50CD">
              <w:rPr>
                <w:rFonts w:ascii="Times New Roman" w:eastAsia="Times New Roman" w:hAnsi="Times New Roman" w:cs="Times New Roman"/>
                <w:color w:val="000000"/>
                <w:sz w:val="18"/>
                <w:szCs w:val="18"/>
                <w:lang w:eastAsia="ru-RU"/>
              </w:rPr>
              <w:br/>
              <w:t>Количество заключенных договоров о целевом обучении по образовательным программам высшего образования</w:t>
            </w:r>
          </w:p>
        </w:tc>
        <w:tc>
          <w:tcPr>
            <w:tcW w:w="377"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ед.</w:t>
            </w:r>
          </w:p>
        </w:tc>
        <w:tc>
          <w:tcPr>
            <w:tcW w:w="751" w:type="pct"/>
            <w:tcBorders>
              <w:top w:val="nil"/>
              <w:left w:val="nil"/>
              <w:bottom w:val="single" w:sz="4" w:space="0" w:color="auto"/>
              <w:right w:val="single" w:sz="4" w:space="0" w:color="auto"/>
            </w:tcBorders>
            <w:shd w:val="clear" w:color="auto" w:fill="auto"/>
            <w:vAlign w:val="center"/>
            <w:hideMark/>
          </w:tcPr>
          <w:p w:rsidR="001C50CD" w:rsidRPr="001C50CD" w:rsidRDefault="001C50CD" w:rsidP="001C50CD">
            <w:pPr>
              <w:spacing w:after="0" w:line="240" w:lineRule="auto"/>
              <w:jc w:val="center"/>
              <w:rPr>
                <w:rFonts w:ascii="Times New Roman" w:eastAsia="Times New Roman" w:hAnsi="Times New Roman" w:cs="Times New Roman"/>
                <w:color w:val="000000"/>
                <w:sz w:val="18"/>
                <w:szCs w:val="18"/>
                <w:lang w:eastAsia="ru-RU"/>
              </w:rPr>
            </w:pPr>
            <w:r w:rsidRPr="001C50CD">
              <w:rPr>
                <w:rFonts w:ascii="Times New Roman" w:eastAsia="Times New Roman" w:hAnsi="Times New Roman" w:cs="Times New Roman"/>
                <w:color w:val="000000"/>
                <w:sz w:val="18"/>
                <w:szCs w:val="18"/>
                <w:lang w:eastAsia="ru-RU"/>
              </w:rPr>
              <w:t>Мониторинг Управления о заключённых договорах о целевом обучении</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0</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1</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1</w:t>
            </w:r>
          </w:p>
        </w:tc>
        <w:tc>
          <w:tcPr>
            <w:tcW w:w="530"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2</w:t>
            </w:r>
          </w:p>
        </w:tc>
        <w:tc>
          <w:tcPr>
            <w:tcW w:w="523" w:type="pct"/>
            <w:tcBorders>
              <w:top w:val="nil"/>
              <w:left w:val="nil"/>
              <w:bottom w:val="single" w:sz="4" w:space="0" w:color="auto"/>
              <w:right w:val="single" w:sz="4" w:space="0" w:color="auto"/>
            </w:tcBorders>
            <w:shd w:val="clear" w:color="auto" w:fill="auto"/>
            <w:noWrap/>
            <w:vAlign w:val="center"/>
            <w:hideMark/>
          </w:tcPr>
          <w:p w:rsidR="001C50CD" w:rsidRPr="001C50CD" w:rsidRDefault="001C50CD" w:rsidP="001C50CD">
            <w:pPr>
              <w:spacing w:after="0" w:line="240" w:lineRule="auto"/>
              <w:jc w:val="center"/>
              <w:rPr>
                <w:rFonts w:ascii="Times New Roman" w:eastAsia="Times New Roman" w:hAnsi="Times New Roman" w:cs="Times New Roman"/>
                <w:sz w:val="18"/>
                <w:szCs w:val="18"/>
                <w:lang w:eastAsia="ru-RU"/>
              </w:rPr>
            </w:pPr>
            <w:r w:rsidRPr="001C50CD">
              <w:rPr>
                <w:rFonts w:ascii="Times New Roman" w:eastAsia="Times New Roman" w:hAnsi="Times New Roman" w:cs="Times New Roman"/>
                <w:sz w:val="18"/>
                <w:szCs w:val="18"/>
                <w:lang w:eastAsia="ru-RU"/>
              </w:rPr>
              <w:t>2</w:t>
            </w:r>
          </w:p>
        </w:tc>
      </w:tr>
    </w:tbl>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sectPr w:rsidR="0092774D" w:rsidRPr="0056567D">
          <w:pgSz w:w="16840" w:h="11909" w:orient="landscape"/>
          <w:pgMar w:top="360" w:right="454" w:bottom="360" w:left="360" w:header="0" w:footer="3" w:gutter="0"/>
          <w:cols w:space="720"/>
          <w:noEndnote/>
          <w:docGrid w:linePitch="360"/>
        </w:sectPr>
      </w:pP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lastRenderedPageBreak/>
        <w:t>Приложение 1</w:t>
      </w: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 xml:space="preserve"> к подпрограмме</w:t>
      </w: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"Развитие дошкольного, общего и дополнительного образования»</w:t>
      </w:r>
    </w:p>
    <w:p w:rsidR="0092774D" w:rsidRPr="0056567D" w:rsidRDefault="0092774D" w:rsidP="0092774D">
      <w:pPr>
        <w:widowControl w:val="0"/>
        <w:spacing w:after="0" w:line="125" w:lineRule="exact"/>
        <w:jc w:val="right"/>
        <w:rPr>
          <w:rFonts w:ascii="Times New Roman" w:eastAsia="Times New Roman" w:hAnsi="Times New Roman" w:cs="Times New Roman"/>
          <w:b/>
          <w:color w:val="000000"/>
          <w:sz w:val="16"/>
          <w:szCs w:val="16"/>
          <w:lang w:eastAsia="ru-RU" w:bidi="ru-RU"/>
        </w:rPr>
      </w:pPr>
    </w:p>
    <w:p w:rsidR="0092774D" w:rsidRPr="0056567D" w:rsidRDefault="0092774D" w:rsidP="0092774D">
      <w:pPr>
        <w:widowControl w:val="0"/>
        <w:spacing w:after="0" w:line="100" w:lineRule="exact"/>
        <w:jc w:val="center"/>
        <w:rPr>
          <w:rFonts w:ascii="Times New Roman" w:eastAsia="Times New Roman" w:hAnsi="Times New Roman" w:cs="Times New Roman"/>
          <w:b/>
          <w:color w:val="000000"/>
          <w:sz w:val="16"/>
          <w:szCs w:val="16"/>
          <w:lang w:eastAsia="ru-RU" w:bidi="ru-RU"/>
        </w:rPr>
      </w:pPr>
    </w:p>
    <w:p w:rsidR="0092774D" w:rsidRPr="0056567D" w:rsidRDefault="0062076F" w:rsidP="0092774D">
      <w:pPr>
        <w:widowControl w:val="0"/>
        <w:spacing w:after="0" w:line="100" w:lineRule="exact"/>
        <w:jc w:val="center"/>
        <w:rPr>
          <w:rFonts w:ascii="Times New Roman" w:eastAsia="Times New Roman" w:hAnsi="Times New Roman" w:cs="Times New Roman"/>
          <w:b/>
          <w:color w:val="000000"/>
          <w:sz w:val="16"/>
          <w:szCs w:val="16"/>
          <w:lang w:eastAsia="ru-RU" w:bidi="ru-RU"/>
        </w:rPr>
      </w:pPr>
      <w:r w:rsidRPr="0056567D">
        <w:rPr>
          <w:rFonts w:ascii="Times New Roman" w:eastAsia="Times New Roman" w:hAnsi="Times New Roman" w:cs="Times New Roman"/>
          <w:b/>
          <w:color w:val="000000"/>
          <w:sz w:val="16"/>
          <w:szCs w:val="16"/>
          <w:lang w:eastAsia="ru-RU" w:bidi="ru-RU"/>
        </w:rPr>
        <w:t>П</w:t>
      </w:r>
      <w:r w:rsidR="0092774D" w:rsidRPr="0056567D">
        <w:rPr>
          <w:rFonts w:ascii="Times New Roman" w:eastAsia="Times New Roman" w:hAnsi="Times New Roman" w:cs="Times New Roman"/>
          <w:b/>
          <w:color w:val="000000"/>
          <w:sz w:val="16"/>
          <w:szCs w:val="16"/>
          <w:lang w:eastAsia="ru-RU" w:bidi="ru-RU"/>
        </w:rPr>
        <w:t>еречень мероприятий подпрограммы</w:t>
      </w:r>
    </w:p>
    <w:p w:rsidR="0092774D" w:rsidRPr="0056567D" w:rsidRDefault="0092774D" w:rsidP="0092774D">
      <w:pPr>
        <w:widowControl w:val="0"/>
        <w:spacing w:after="0" w:line="100" w:lineRule="exact"/>
        <w:jc w:val="right"/>
        <w:rPr>
          <w:rFonts w:ascii="Times New Roman" w:eastAsia="Times New Roman" w:hAnsi="Times New Roman" w:cs="Times New Roman"/>
          <w:color w:val="000000"/>
          <w:sz w:val="10"/>
          <w:szCs w:val="10"/>
          <w:lang w:eastAsia="ru-RU" w:bidi="ru-RU"/>
        </w:rPr>
      </w:pPr>
    </w:p>
    <w:p w:rsidR="0062076F" w:rsidRPr="0056567D" w:rsidRDefault="0062076F" w:rsidP="0062076F">
      <w:pPr>
        <w:widowControl w:val="0"/>
        <w:tabs>
          <w:tab w:val="left" w:pos="899"/>
        </w:tabs>
        <w:spacing w:after="0" w:line="216" w:lineRule="exact"/>
        <w:rPr>
          <w:rFonts w:ascii="Times New Roman" w:eastAsia="Times New Roman" w:hAnsi="Times New Roman" w:cs="Times New Roman"/>
          <w:color w:val="000000"/>
          <w:sz w:val="16"/>
          <w:szCs w:val="16"/>
          <w:lang w:eastAsia="ru-RU" w:bidi="ru-RU"/>
        </w:rPr>
      </w:pPr>
    </w:p>
    <w:tbl>
      <w:tblPr>
        <w:tblW w:w="5000" w:type="pct"/>
        <w:tblLook w:val="04A0" w:firstRow="1" w:lastRow="0" w:firstColumn="1" w:lastColumn="0" w:noHBand="0" w:noVBand="1"/>
      </w:tblPr>
      <w:tblGrid>
        <w:gridCol w:w="2371"/>
        <w:gridCol w:w="1514"/>
        <w:gridCol w:w="644"/>
        <w:gridCol w:w="621"/>
        <w:gridCol w:w="1282"/>
        <w:gridCol w:w="486"/>
        <w:gridCol w:w="1161"/>
        <w:gridCol w:w="1161"/>
        <w:gridCol w:w="1161"/>
        <w:gridCol w:w="1161"/>
        <w:gridCol w:w="1161"/>
        <w:gridCol w:w="1251"/>
        <w:gridCol w:w="2042"/>
      </w:tblGrid>
      <w:tr w:rsidR="001C50CD" w:rsidRPr="003C5C51" w:rsidTr="001C50CD">
        <w:trPr>
          <w:trHeight w:val="765"/>
        </w:trPr>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Наименование программы, подпрограммы</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ГРБС</w:t>
            </w:r>
          </w:p>
        </w:tc>
        <w:tc>
          <w:tcPr>
            <w:tcW w:w="1151" w:type="pct"/>
            <w:gridSpan w:val="4"/>
            <w:tcBorders>
              <w:top w:val="single" w:sz="4" w:space="0" w:color="auto"/>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Код бюджетной классификации</w:t>
            </w:r>
          </w:p>
        </w:tc>
        <w:tc>
          <w:tcPr>
            <w:tcW w:w="1635" w:type="pct"/>
            <w:gridSpan w:val="6"/>
            <w:tcBorders>
              <w:top w:val="single" w:sz="4" w:space="0" w:color="auto"/>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Расходы (тыс. руб.), годы</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Ожидаемый результат от реализации подпрограммного мероприятия </w:t>
            </w:r>
            <w:r w:rsidRPr="003C5C51">
              <w:rPr>
                <w:rFonts w:ascii="Times New Roman" w:eastAsia="Times New Roman" w:hAnsi="Times New Roman" w:cs="Times New Roman"/>
                <w:sz w:val="18"/>
                <w:szCs w:val="18"/>
                <w:lang w:eastAsia="ru-RU"/>
              </w:rPr>
              <w:br/>
              <w:t>(в натуральном выражении)</w:t>
            </w:r>
          </w:p>
        </w:tc>
      </w:tr>
      <w:tr w:rsidR="001C50CD" w:rsidRPr="003C5C51" w:rsidTr="001C50CD">
        <w:trPr>
          <w:trHeight w:val="570"/>
        </w:trPr>
        <w:tc>
          <w:tcPr>
            <w:tcW w:w="847" w:type="pct"/>
            <w:vMerge/>
            <w:tcBorders>
              <w:top w:val="single" w:sz="4" w:space="0" w:color="auto"/>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ГРБС</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Рз Пр</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ЦСР</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ВР</w:t>
            </w:r>
          </w:p>
        </w:tc>
        <w:tc>
          <w:tcPr>
            <w:tcW w:w="26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2019</w:t>
            </w:r>
          </w:p>
        </w:tc>
        <w:tc>
          <w:tcPr>
            <w:tcW w:w="26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2020</w:t>
            </w:r>
          </w:p>
        </w:tc>
        <w:tc>
          <w:tcPr>
            <w:tcW w:w="26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2021</w:t>
            </w:r>
          </w:p>
        </w:tc>
        <w:tc>
          <w:tcPr>
            <w:tcW w:w="26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2022</w:t>
            </w:r>
          </w:p>
        </w:tc>
        <w:tc>
          <w:tcPr>
            <w:tcW w:w="26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2023</w:t>
            </w:r>
          </w:p>
        </w:tc>
        <w:tc>
          <w:tcPr>
            <w:tcW w:w="2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Итого на период</w:t>
            </w: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1C50CD" w:rsidRPr="003C5C51" w:rsidTr="001C50CD">
        <w:trPr>
          <w:trHeight w:val="64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Задача № 1.Сохранение и улучшение условий для получения общедоступного бесплатного дошкольного образования</w:t>
            </w:r>
          </w:p>
        </w:tc>
      </w:tr>
      <w:tr w:rsidR="001C50CD" w:rsidRPr="003C5C51" w:rsidTr="001C50CD">
        <w:trPr>
          <w:trHeight w:val="420"/>
        </w:trPr>
        <w:tc>
          <w:tcPr>
            <w:tcW w:w="847" w:type="pct"/>
            <w:vMerge w:val="restart"/>
            <w:tcBorders>
              <w:top w:val="nil"/>
              <w:left w:val="single" w:sz="4" w:space="0" w:color="auto"/>
              <w:bottom w:val="nil"/>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Мероприятие 1.1.1 </w:t>
            </w:r>
            <w:r w:rsidRPr="003C5C51">
              <w:rPr>
                <w:rFonts w:ascii="Times New Roman" w:eastAsia="Times New Roman" w:hAnsi="Times New Roman" w:cs="Times New Roman"/>
                <w:sz w:val="18"/>
                <w:szCs w:val="18"/>
                <w:lang w:eastAsia="ru-RU"/>
              </w:rPr>
              <w:br/>
              <w:t>Обеспечение деятельности (оказание услуг) подведомственных организаций</w:t>
            </w:r>
          </w:p>
        </w:tc>
        <w:tc>
          <w:tcPr>
            <w:tcW w:w="579" w:type="pct"/>
            <w:vMerge w:val="restart"/>
            <w:tcBorders>
              <w:top w:val="nil"/>
              <w:left w:val="single" w:sz="4" w:space="0" w:color="auto"/>
              <w:bottom w:val="nil"/>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02.1.00.02010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36 671,91</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25 974,25</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30 152,99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30 152,99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30 152,99</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153 105,13</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Услуги дошкольного образования в муниципальных дошкольных образовательных организациях получат:</w:t>
            </w:r>
            <w:r w:rsidRPr="003C5C51">
              <w:rPr>
                <w:rFonts w:ascii="Times New Roman" w:eastAsia="Times New Roman" w:hAnsi="Times New Roman" w:cs="Times New Roman"/>
                <w:sz w:val="18"/>
                <w:szCs w:val="18"/>
                <w:lang w:eastAsia="ru-RU"/>
              </w:rPr>
              <w:br/>
              <w:t>в 2019 году - 2 252 ребенка;</w:t>
            </w:r>
            <w:r w:rsidRPr="003C5C51">
              <w:rPr>
                <w:rFonts w:ascii="Times New Roman" w:eastAsia="Times New Roman" w:hAnsi="Times New Roman" w:cs="Times New Roman"/>
                <w:sz w:val="18"/>
                <w:szCs w:val="18"/>
                <w:lang w:eastAsia="ru-RU"/>
              </w:rPr>
              <w:br/>
              <w:t>в 2020 году - 2 075 ребенка;</w:t>
            </w:r>
            <w:r w:rsidRPr="003C5C51">
              <w:rPr>
                <w:rFonts w:ascii="Times New Roman" w:eastAsia="Times New Roman" w:hAnsi="Times New Roman" w:cs="Times New Roman"/>
                <w:sz w:val="18"/>
                <w:szCs w:val="18"/>
                <w:lang w:eastAsia="ru-RU"/>
              </w:rPr>
              <w:br/>
              <w:t>в 2021- 2023 годах - 2 095 ребенка ежегодно.</w:t>
            </w:r>
          </w:p>
        </w:tc>
      </w:tr>
      <w:tr w:rsidR="001C50CD" w:rsidRPr="003C5C51" w:rsidTr="001C50CD">
        <w:trPr>
          <w:trHeight w:val="420"/>
        </w:trPr>
        <w:tc>
          <w:tcPr>
            <w:tcW w:w="847"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02.1.00.02010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43 339,33</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47 412,64</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40 375,34</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40 375,34</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40 375,34</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211 877,99</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20"/>
        </w:trPr>
        <w:tc>
          <w:tcPr>
            <w:tcW w:w="847"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02.1.00.02010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539,47</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166,44</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116,90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116,90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116,90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1 056,61</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20"/>
        </w:trPr>
        <w:tc>
          <w:tcPr>
            <w:tcW w:w="847"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07.05</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02.1.00.02010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05"/>
        </w:trPr>
        <w:tc>
          <w:tcPr>
            <w:tcW w:w="847"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160 486,55</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176 561,49</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182 545,42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182 545,42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182 545,42</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884 684,30</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600"/>
        </w:trPr>
        <w:tc>
          <w:tcPr>
            <w:tcW w:w="847" w:type="pct"/>
            <w:vMerge w:val="restart"/>
            <w:tcBorders>
              <w:top w:val="single" w:sz="4" w:space="0" w:color="auto"/>
              <w:left w:val="single" w:sz="4" w:space="0" w:color="auto"/>
              <w:bottom w:val="nil"/>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1.1.2</w:t>
            </w:r>
            <w:r w:rsidRPr="003C5C51">
              <w:rPr>
                <w:rFonts w:ascii="Times New Roman" w:eastAsia="Times New Roman" w:hAnsi="Times New Roman" w:cs="Times New Roman"/>
                <w:sz w:val="18"/>
                <w:szCs w:val="18"/>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w:t>
            </w:r>
            <w:r w:rsidRPr="003C5C51">
              <w:rPr>
                <w:rFonts w:ascii="Times New Roman" w:eastAsia="Times New Roman" w:hAnsi="Times New Roman" w:cs="Times New Roman"/>
                <w:sz w:val="18"/>
                <w:szCs w:val="18"/>
                <w:lang w:eastAsia="ru-RU"/>
              </w:rPr>
              <w:lastRenderedPageBreak/>
              <w:t>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79" w:type="pct"/>
            <w:vMerge w:val="restart"/>
            <w:tcBorders>
              <w:top w:val="single" w:sz="4" w:space="0" w:color="auto"/>
              <w:left w:val="single" w:sz="4" w:space="0" w:color="auto"/>
              <w:bottom w:val="nil"/>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02.1.00.75880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46 089,27</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39 041,01</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45 170,37</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45 170,37</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45 170,37</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220 641,39</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24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Услуги дошкольного образования в муниципальных дошкольных образовательных организациях получат:</w:t>
            </w:r>
            <w:r w:rsidRPr="003C5C51">
              <w:rPr>
                <w:rFonts w:ascii="Times New Roman" w:eastAsia="Times New Roman" w:hAnsi="Times New Roman" w:cs="Times New Roman"/>
                <w:sz w:val="18"/>
                <w:szCs w:val="18"/>
                <w:lang w:eastAsia="ru-RU"/>
              </w:rPr>
              <w:br/>
              <w:t>в 2019 году - 1 939 детей;</w:t>
            </w:r>
            <w:r w:rsidRPr="003C5C51">
              <w:rPr>
                <w:rFonts w:ascii="Times New Roman" w:eastAsia="Times New Roman" w:hAnsi="Times New Roman" w:cs="Times New Roman"/>
                <w:sz w:val="18"/>
                <w:szCs w:val="18"/>
                <w:lang w:eastAsia="ru-RU"/>
              </w:rPr>
              <w:br/>
              <w:t>в 2020 году - 1 959 детей;</w:t>
            </w:r>
            <w:r w:rsidRPr="003C5C51">
              <w:rPr>
                <w:rFonts w:ascii="Times New Roman" w:eastAsia="Times New Roman" w:hAnsi="Times New Roman" w:cs="Times New Roman"/>
                <w:sz w:val="18"/>
                <w:szCs w:val="18"/>
                <w:lang w:eastAsia="ru-RU"/>
              </w:rPr>
              <w:br/>
              <w:t>в 2021 - 2023 годах  - 1 739 детей ежегодно.</w:t>
            </w:r>
            <w:r w:rsidRPr="003C5C51">
              <w:rPr>
                <w:rFonts w:ascii="Times New Roman" w:eastAsia="Times New Roman" w:hAnsi="Times New Roman" w:cs="Times New Roman"/>
                <w:sz w:val="18"/>
                <w:szCs w:val="18"/>
                <w:lang w:eastAsia="ru-RU"/>
              </w:rPr>
              <w:br/>
              <w:t>Ежегодно услуги  дошкольного образования в муниципальных  общеобразовательных организациях получат:</w:t>
            </w:r>
            <w:r w:rsidRPr="003C5C51">
              <w:rPr>
                <w:rFonts w:ascii="Times New Roman" w:eastAsia="Times New Roman" w:hAnsi="Times New Roman" w:cs="Times New Roman"/>
                <w:sz w:val="18"/>
                <w:szCs w:val="18"/>
                <w:lang w:eastAsia="ru-RU"/>
              </w:rPr>
              <w:br/>
              <w:t>в 2019 году - 2020 году - 313 детей;</w:t>
            </w:r>
            <w:r w:rsidRPr="003C5C51">
              <w:rPr>
                <w:rFonts w:ascii="Times New Roman" w:eastAsia="Times New Roman" w:hAnsi="Times New Roman" w:cs="Times New Roman"/>
                <w:sz w:val="18"/>
                <w:szCs w:val="18"/>
                <w:lang w:eastAsia="ru-RU"/>
              </w:rPr>
              <w:br/>
            </w:r>
            <w:r w:rsidRPr="003C5C51">
              <w:rPr>
                <w:rFonts w:ascii="Times New Roman" w:eastAsia="Times New Roman" w:hAnsi="Times New Roman" w:cs="Times New Roman"/>
                <w:sz w:val="18"/>
                <w:szCs w:val="18"/>
                <w:lang w:eastAsia="ru-RU"/>
              </w:rPr>
              <w:lastRenderedPageBreak/>
              <w:t>в 2021 - 2023 годах  - 426 детей ежегодно.</w:t>
            </w:r>
          </w:p>
        </w:tc>
      </w:tr>
      <w:tr w:rsidR="001C50CD" w:rsidRPr="003C5C51" w:rsidTr="001C50CD">
        <w:trPr>
          <w:trHeight w:val="600"/>
        </w:trPr>
        <w:tc>
          <w:tcPr>
            <w:tcW w:w="847"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02.1.00.75880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811,82</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670,87</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604,43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604,43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604,43</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3 295,98</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600"/>
        </w:trPr>
        <w:tc>
          <w:tcPr>
            <w:tcW w:w="847"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02.1.00.75880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201 022,43</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194 232,02</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186 836,09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186 836,09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186 836,09</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955 762,72</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600"/>
        </w:trPr>
        <w:tc>
          <w:tcPr>
            <w:tcW w:w="847"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02.1.00.75880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58 315,95</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57 339,39</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69 644,76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69 644,76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69 644,76</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324 589,62</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600"/>
        </w:trPr>
        <w:tc>
          <w:tcPr>
            <w:tcW w:w="847"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02.1.00.75880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1 570,26</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1 400,21</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1 475,03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1 475,03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1 475,03</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7 395,56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600"/>
        </w:trPr>
        <w:tc>
          <w:tcPr>
            <w:tcW w:w="847"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07.05</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02.1.00.75880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24,98</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34,42</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20,12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20,12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20,12</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119,76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50"/>
        </w:trPr>
        <w:tc>
          <w:tcPr>
            <w:tcW w:w="8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 xml:space="preserve">Мероприятие 1.1.3 </w:t>
            </w:r>
            <w:r w:rsidRPr="003C5C51">
              <w:rPr>
                <w:rFonts w:ascii="Times New Roman" w:eastAsia="Times New Roman" w:hAnsi="Times New Roman" w:cs="Times New Roman"/>
                <w:sz w:val="18"/>
                <w:szCs w:val="18"/>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27 148,72</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22 018,33</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28 499,39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28 499,39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28 499,39</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134 665,22</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50"/>
        </w:trPr>
        <w:tc>
          <w:tcPr>
            <w:tcW w:w="847"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1 615,14</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485,05</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1 620,28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1 620,28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1 620,28</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6 961,03</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50"/>
        </w:trPr>
        <w:tc>
          <w:tcPr>
            <w:tcW w:w="847"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81 956,66</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85 391,37</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87 060,73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87 060,73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87 060,73</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428 530,22</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50"/>
        </w:trPr>
        <w:tc>
          <w:tcPr>
            <w:tcW w:w="847"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6,26</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6,26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50"/>
        </w:trPr>
        <w:tc>
          <w:tcPr>
            <w:tcW w:w="847"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28 927,58</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46 477,57</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43 764,91</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43 764,91</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43 764,91</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206 699,88</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50"/>
        </w:trPr>
        <w:tc>
          <w:tcPr>
            <w:tcW w:w="847"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978,22</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585,61</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471,79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471,79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471,79</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2 979,20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50"/>
        </w:trPr>
        <w:tc>
          <w:tcPr>
            <w:tcW w:w="847"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13,72</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13,72</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50"/>
        </w:trPr>
        <w:tc>
          <w:tcPr>
            <w:tcW w:w="847"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07.05</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40,50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96,00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96,00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96,00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96,00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424,50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87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1.1.4</w:t>
            </w:r>
            <w:r w:rsidRPr="003C5C51">
              <w:rPr>
                <w:rFonts w:ascii="Times New Roman" w:eastAsia="Times New Roman" w:hAnsi="Times New Roman" w:cs="Times New Roman"/>
                <w:sz w:val="18"/>
                <w:szCs w:val="18"/>
                <w:lang w:eastAsia="ru-RU"/>
              </w:rPr>
              <w:br/>
              <w:t>Осуществление присмотра и ухода за детьми-инвалидами, детьми-</w:t>
            </w:r>
            <w:r w:rsidRPr="003C5C51">
              <w:rPr>
                <w:rFonts w:ascii="Times New Roman" w:eastAsia="Times New Roman" w:hAnsi="Times New Roman" w:cs="Times New Roman"/>
                <w:sz w:val="18"/>
                <w:szCs w:val="18"/>
                <w:lang w:eastAsia="ru-RU"/>
              </w:rPr>
              <w:lastRenderedPageBreak/>
              <w:t>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 xml:space="preserve">Управление образования Администрации муниципального </w:t>
            </w:r>
            <w:r w:rsidRPr="003C5C51">
              <w:rPr>
                <w:rFonts w:ascii="Times New Roman" w:eastAsia="Times New Roman" w:hAnsi="Times New Roman" w:cs="Times New Roman"/>
                <w:sz w:val="18"/>
                <w:szCs w:val="18"/>
                <w:lang w:eastAsia="ru-RU"/>
              </w:rPr>
              <w:lastRenderedPageBreak/>
              <w:t>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02.1.00.75540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50,83</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45,97</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34,18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34,18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34,18</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199,34</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Без взимания родительской платы в муниципальных дошкольных </w:t>
            </w:r>
            <w:r w:rsidRPr="003C5C51">
              <w:rPr>
                <w:rFonts w:ascii="Times New Roman" w:eastAsia="Times New Roman" w:hAnsi="Times New Roman" w:cs="Times New Roman"/>
                <w:sz w:val="18"/>
                <w:szCs w:val="18"/>
                <w:lang w:eastAsia="ru-RU"/>
              </w:rPr>
              <w:lastRenderedPageBreak/>
              <w:t>образовательных организациях будут содержаться соответствующие категории детей:</w:t>
            </w:r>
            <w:r w:rsidRPr="003C5C51">
              <w:rPr>
                <w:rFonts w:ascii="Times New Roman" w:eastAsia="Times New Roman" w:hAnsi="Times New Roman" w:cs="Times New Roman"/>
                <w:sz w:val="18"/>
                <w:szCs w:val="18"/>
                <w:lang w:eastAsia="ru-RU"/>
              </w:rPr>
              <w:br/>
              <w:t>в 2019 году - 50 детей;</w:t>
            </w:r>
            <w:r w:rsidRPr="003C5C51">
              <w:rPr>
                <w:rFonts w:ascii="Times New Roman" w:eastAsia="Times New Roman" w:hAnsi="Times New Roman" w:cs="Times New Roman"/>
                <w:sz w:val="18"/>
                <w:szCs w:val="18"/>
                <w:lang w:eastAsia="ru-RU"/>
              </w:rPr>
              <w:br/>
              <w:t>в 2020 году - 44 ребенка;</w:t>
            </w:r>
            <w:r w:rsidRPr="003C5C51">
              <w:rPr>
                <w:rFonts w:ascii="Times New Roman" w:eastAsia="Times New Roman" w:hAnsi="Times New Roman" w:cs="Times New Roman"/>
                <w:sz w:val="18"/>
                <w:szCs w:val="18"/>
                <w:lang w:eastAsia="ru-RU"/>
              </w:rPr>
              <w:br/>
              <w:t>в 2021 - 2023 годах - 31  ребенок ежегодно.</w:t>
            </w:r>
          </w:p>
        </w:tc>
      </w:tr>
      <w:tr w:rsidR="001C50CD" w:rsidRPr="003C5C51" w:rsidTr="001C50CD">
        <w:trPr>
          <w:trHeight w:val="87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02.1.00.75540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715,17</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672,73</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684,52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684,52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684,52</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3 441,46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675"/>
        </w:trPr>
        <w:tc>
          <w:tcPr>
            <w:tcW w:w="847" w:type="pct"/>
            <w:vMerge w:val="restart"/>
            <w:tcBorders>
              <w:top w:val="nil"/>
              <w:left w:val="single" w:sz="4" w:space="0" w:color="auto"/>
              <w:bottom w:val="nil"/>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Мероприятием 1.1.5</w:t>
            </w:r>
            <w:r w:rsidRPr="003C5C51">
              <w:rPr>
                <w:rFonts w:ascii="Times New Roman" w:eastAsia="Times New Roman" w:hAnsi="Times New Roman" w:cs="Times New Roman"/>
                <w:sz w:val="18"/>
                <w:szCs w:val="18"/>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79" w:type="pct"/>
            <w:vMerge w:val="restart"/>
            <w:tcBorders>
              <w:top w:val="nil"/>
              <w:left w:val="single" w:sz="4" w:space="0" w:color="auto"/>
              <w:bottom w:val="nil"/>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10.04</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02.1.00.75560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188,10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440,40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34,38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34,38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34,38</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731,64</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3C5C51">
              <w:rPr>
                <w:rFonts w:ascii="Times New Roman" w:eastAsia="Times New Roman" w:hAnsi="Times New Roman" w:cs="Times New Roman"/>
                <w:sz w:val="18"/>
                <w:szCs w:val="18"/>
                <w:lang w:eastAsia="ru-RU"/>
              </w:rPr>
              <w:br/>
              <w:t>в 2019 - 2020 годах -  977 чел.;</w:t>
            </w:r>
            <w:r w:rsidRPr="003C5C51">
              <w:rPr>
                <w:rFonts w:ascii="Times New Roman" w:eastAsia="Times New Roman" w:hAnsi="Times New Roman" w:cs="Times New Roman"/>
                <w:sz w:val="18"/>
                <w:szCs w:val="18"/>
                <w:lang w:eastAsia="ru-RU"/>
              </w:rPr>
              <w:br/>
              <w:t xml:space="preserve">в 2021 - 2023 годах -  361 чел.  </w:t>
            </w:r>
          </w:p>
        </w:tc>
      </w:tr>
      <w:tr w:rsidR="001C50CD" w:rsidRPr="003C5C51" w:rsidTr="001C50CD">
        <w:trPr>
          <w:trHeight w:val="675"/>
        </w:trPr>
        <w:tc>
          <w:tcPr>
            <w:tcW w:w="847"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nil"/>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10.04</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02.1.00.75560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320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9 405,70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6 521,50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1 718,92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1 718,92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1 718,92</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21 083,96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785"/>
        </w:trPr>
        <w:tc>
          <w:tcPr>
            <w:tcW w:w="8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1.1.6</w:t>
            </w:r>
            <w:r w:rsidRPr="003C5C51">
              <w:rPr>
                <w:rFonts w:ascii="Times New Roman" w:eastAsia="Times New Roman" w:hAnsi="Times New Roman" w:cs="Times New Roman"/>
                <w:sz w:val="18"/>
                <w:szCs w:val="18"/>
                <w:lang w:eastAsia="ru-RU"/>
              </w:rPr>
              <w:br/>
              <w:t xml:space="preserve">Субвенция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w:t>
            </w:r>
            <w:r w:rsidRPr="003C5C51">
              <w:rPr>
                <w:rFonts w:ascii="Times New Roman" w:eastAsia="Times New Roman" w:hAnsi="Times New Roman" w:cs="Times New Roman"/>
                <w:sz w:val="18"/>
                <w:szCs w:val="18"/>
                <w:lang w:eastAsia="ru-RU"/>
              </w:rPr>
              <w:lastRenderedPageBreak/>
              <w:t>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tc>
        <w:tc>
          <w:tcPr>
            <w:tcW w:w="5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02.1.00.05290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15,00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165,00</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1C50CD" w:rsidRPr="003C5C51" w:rsidTr="001C50CD">
        <w:trPr>
          <w:trHeight w:val="1980"/>
        </w:trPr>
        <w:tc>
          <w:tcPr>
            <w:tcW w:w="847"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02.1.00.05290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320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2 248,70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2 233,70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2 800,30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2 800,30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2 800,30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12 883,30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770"/>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Мероприятие 1.1.7</w:t>
            </w:r>
            <w:r w:rsidRPr="003C5C51">
              <w:rPr>
                <w:rFonts w:ascii="Times New Roman" w:eastAsia="Times New Roman" w:hAnsi="Times New Roman" w:cs="Times New Roman"/>
                <w:sz w:val="18"/>
                <w:szCs w:val="18"/>
                <w:lang w:eastAsia="ru-RU"/>
              </w:rPr>
              <w:br/>
              <w:t>Предоставление детям старшего дошкольного возраста из числа коренных малочисленных народов Севера, из семей кочующих родителей, качественных дошкольных образовательных услуг</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Услуги дошкольного образования в муниципальных  образовательных организациях (в круглосуточных группах) получат дети кочующих родителей:</w:t>
            </w:r>
            <w:r w:rsidRPr="003C5C51">
              <w:rPr>
                <w:rFonts w:ascii="Times New Roman" w:eastAsia="Times New Roman" w:hAnsi="Times New Roman" w:cs="Times New Roman"/>
                <w:sz w:val="18"/>
                <w:szCs w:val="18"/>
                <w:lang w:eastAsia="ru-RU"/>
              </w:rPr>
              <w:br/>
              <w:t>в 2020 году - 0 чел.;</w:t>
            </w:r>
            <w:r w:rsidRPr="003C5C51">
              <w:rPr>
                <w:rFonts w:ascii="Times New Roman" w:eastAsia="Times New Roman" w:hAnsi="Times New Roman" w:cs="Times New Roman"/>
                <w:sz w:val="18"/>
                <w:szCs w:val="18"/>
                <w:lang w:eastAsia="ru-RU"/>
              </w:rPr>
              <w:br/>
              <w:t>в 2021 - 2023  годах - 17 чел. ежегодно.</w:t>
            </w:r>
          </w:p>
        </w:tc>
      </w:tr>
      <w:tr w:rsidR="001C50CD" w:rsidRPr="003C5C51" w:rsidTr="001C50CD">
        <w:trPr>
          <w:trHeight w:val="885"/>
        </w:trPr>
        <w:tc>
          <w:tcPr>
            <w:tcW w:w="847"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1.1.8</w:t>
            </w:r>
            <w:r w:rsidRPr="003C5C51">
              <w:rPr>
                <w:rFonts w:ascii="Times New Roman" w:eastAsia="Times New Roman" w:hAnsi="Times New Roman" w:cs="Times New Roman"/>
                <w:sz w:val="18"/>
                <w:szCs w:val="18"/>
                <w:lang w:eastAsia="ru-RU"/>
              </w:rPr>
              <w:br/>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02.1.00.02010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Проведение 5 отдельных видов ремонтных работ капитального характера и работ по благоустройству территорий:                                           </w:t>
            </w:r>
            <w:r w:rsidRPr="003C5C51">
              <w:rPr>
                <w:rFonts w:ascii="Times New Roman" w:eastAsia="Times New Roman" w:hAnsi="Times New Roman" w:cs="Times New Roman"/>
                <w:sz w:val="18"/>
                <w:szCs w:val="18"/>
                <w:lang w:eastAsia="ru-RU"/>
              </w:rPr>
              <w:br/>
              <w:t xml:space="preserve">в 2019 году  -  4 вида; </w:t>
            </w:r>
            <w:r w:rsidRPr="003C5C51">
              <w:rPr>
                <w:rFonts w:ascii="Times New Roman" w:eastAsia="Times New Roman" w:hAnsi="Times New Roman" w:cs="Times New Roman"/>
                <w:sz w:val="18"/>
                <w:szCs w:val="18"/>
                <w:lang w:eastAsia="ru-RU"/>
              </w:rPr>
              <w:br/>
              <w:t xml:space="preserve">в 2020 году  -  0 видов; </w:t>
            </w:r>
            <w:r w:rsidRPr="003C5C51">
              <w:rPr>
                <w:rFonts w:ascii="Times New Roman" w:eastAsia="Times New Roman" w:hAnsi="Times New Roman" w:cs="Times New Roman"/>
                <w:sz w:val="18"/>
                <w:szCs w:val="18"/>
                <w:lang w:eastAsia="ru-RU"/>
              </w:rPr>
              <w:br/>
              <w:t xml:space="preserve">в 2021 году  -  0 видов; </w:t>
            </w:r>
            <w:r w:rsidRPr="003C5C51">
              <w:rPr>
                <w:rFonts w:ascii="Times New Roman" w:eastAsia="Times New Roman" w:hAnsi="Times New Roman" w:cs="Times New Roman"/>
                <w:sz w:val="18"/>
                <w:szCs w:val="18"/>
                <w:lang w:eastAsia="ru-RU"/>
              </w:rPr>
              <w:br/>
              <w:t xml:space="preserve">в 2022 году  -  0 видов; </w:t>
            </w:r>
            <w:r w:rsidRPr="003C5C51">
              <w:rPr>
                <w:rFonts w:ascii="Times New Roman" w:eastAsia="Times New Roman" w:hAnsi="Times New Roman" w:cs="Times New Roman"/>
                <w:sz w:val="18"/>
                <w:szCs w:val="18"/>
                <w:lang w:eastAsia="ru-RU"/>
              </w:rPr>
              <w:br/>
              <w:t xml:space="preserve">в 2023 году  -  1 вид. </w:t>
            </w:r>
          </w:p>
        </w:tc>
      </w:tr>
      <w:tr w:rsidR="001C50CD" w:rsidRPr="003C5C51" w:rsidTr="001C50CD">
        <w:trPr>
          <w:trHeight w:val="1500"/>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b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24 803,85</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24 803,85</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410"/>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tcBorders>
              <w:top w:val="nil"/>
              <w:left w:val="nil"/>
              <w:bottom w:val="single" w:sz="4" w:space="0" w:color="auto"/>
              <w:right w:val="single" w:sz="4" w:space="0" w:color="auto"/>
            </w:tcBorders>
            <w:shd w:val="clear" w:color="auto" w:fill="auto"/>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развития инфраструктуры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233</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07 01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02.1.00.02010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25 080,00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27 947,62</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53 027,62</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905"/>
        </w:trPr>
        <w:tc>
          <w:tcPr>
            <w:tcW w:w="847" w:type="pct"/>
            <w:tcBorders>
              <w:top w:val="nil"/>
              <w:left w:val="single" w:sz="4" w:space="0" w:color="auto"/>
              <w:bottom w:val="single" w:sz="4" w:space="0" w:color="auto"/>
              <w:right w:val="nil"/>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Мероприятие 1.1.9</w:t>
            </w:r>
            <w:r w:rsidRPr="003C5C51">
              <w:rPr>
                <w:rFonts w:ascii="Times New Roman" w:eastAsia="Times New Roman" w:hAnsi="Times New Roman" w:cs="Times New Roman"/>
                <w:sz w:val="18"/>
                <w:szCs w:val="18"/>
                <w:lang w:eastAsia="ru-RU"/>
              </w:rPr>
              <w:br/>
              <w:t>Реализация мероприятий в сферы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79"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07 01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02.1.00.L0271</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1 000,00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1 000,00</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1C50CD" w:rsidRPr="003C5C51" w:rsidTr="001C50CD">
        <w:trPr>
          <w:trHeight w:val="1470"/>
        </w:trPr>
        <w:tc>
          <w:tcPr>
            <w:tcW w:w="847" w:type="pct"/>
            <w:tcBorders>
              <w:top w:val="nil"/>
              <w:left w:val="single" w:sz="4" w:space="0" w:color="auto"/>
              <w:bottom w:val="single" w:sz="4" w:space="0" w:color="auto"/>
              <w:right w:val="nil"/>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1.1.10</w:t>
            </w:r>
            <w:r w:rsidRPr="003C5C51">
              <w:rPr>
                <w:rFonts w:ascii="Times New Roman" w:eastAsia="Times New Roman" w:hAnsi="Times New Roman" w:cs="Times New Roman"/>
                <w:sz w:val="18"/>
                <w:szCs w:val="18"/>
                <w:lang w:eastAsia="ru-RU"/>
              </w:rPr>
              <w:br w:type="page"/>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579"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07 01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02.1.00.L0271</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10,00</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r>
      <w:tr w:rsidR="001C50CD" w:rsidRPr="003C5C51" w:rsidTr="001C50CD">
        <w:trPr>
          <w:trHeight w:val="76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tc>
      </w:tr>
      <w:tr w:rsidR="001C50CD" w:rsidRPr="003C5C51" w:rsidTr="001C50CD">
        <w:trPr>
          <w:trHeight w:val="72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1.2.1</w:t>
            </w:r>
            <w:r w:rsidRPr="003C5C51">
              <w:rPr>
                <w:rFonts w:ascii="Times New Roman" w:eastAsia="Times New Roman" w:hAnsi="Times New Roman" w:cs="Times New Roman"/>
                <w:sz w:val="18"/>
                <w:szCs w:val="18"/>
                <w:lang w:eastAsia="ru-RU"/>
              </w:rPr>
              <w:br/>
              <w:t>Обеспечение деятельности (оказание услуг) подведомственных организаций</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238 473,36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280 151,34</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308 824,51</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308 824,51</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308 824,51</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1 445 098,23</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Услуги общего образования в муниципальных  общеобразовательных организациях получат:</w:t>
            </w:r>
            <w:r w:rsidRPr="003C5C51">
              <w:rPr>
                <w:rFonts w:ascii="Times New Roman" w:eastAsia="Times New Roman" w:hAnsi="Times New Roman" w:cs="Times New Roman"/>
                <w:sz w:val="18"/>
                <w:szCs w:val="18"/>
                <w:lang w:eastAsia="ru-RU"/>
              </w:rPr>
              <w:br/>
              <w:t>в 2019 году - 4 968 учащихся;</w:t>
            </w:r>
            <w:r w:rsidRPr="003C5C51">
              <w:rPr>
                <w:rFonts w:ascii="Times New Roman" w:eastAsia="Times New Roman" w:hAnsi="Times New Roman" w:cs="Times New Roman"/>
                <w:sz w:val="18"/>
                <w:szCs w:val="18"/>
                <w:lang w:eastAsia="ru-RU"/>
              </w:rPr>
              <w:br/>
              <w:t>в 2020 году - 5 010 учащихся;</w:t>
            </w:r>
            <w:r w:rsidRPr="003C5C51">
              <w:rPr>
                <w:rFonts w:ascii="Times New Roman" w:eastAsia="Times New Roman" w:hAnsi="Times New Roman" w:cs="Times New Roman"/>
                <w:sz w:val="18"/>
                <w:szCs w:val="18"/>
                <w:lang w:eastAsia="ru-RU"/>
              </w:rPr>
              <w:br/>
              <w:t>в 2021 году - 4 910 учащихся;</w:t>
            </w:r>
            <w:r w:rsidRPr="003C5C51">
              <w:rPr>
                <w:rFonts w:ascii="Times New Roman" w:eastAsia="Times New Roman" w:hAnsi="Times New Roman" w:cs="Times New Roman"/>
                <w:sz w:val="18"/>
                <w:szCs w:val="18"/>
                <w:lang w:eastAsia="ru-RU"/>
              </w:rPr>
              <w:br/>
              <w:t>в 2022 году - 5 000 учащихся;</w:t>
            </w:r>
            <w:r w:rsidRPr="003C5C51">
              <w:rPr>
                <w:rFonts w:ascii="Times New Roman" w:eastAsia="Times New Roman" w:hAnsi="Times New Roman" w:cs="Times New Roman"/>
                <w:sz w:val="18"/>
                <w:szCs w:val="18"/>
                <w:lang w:eastAsia="ru-RU"/>
              </w:rPr>
              <w:br/>
              <w:t>в 2023 году - 5 100 учащихся.</w:t>
            </w: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222 140,64</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300 275,16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295 599,27</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289 345,65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297 831,58</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1 405 192,30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02.1.00.0202Б</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2 728,85</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2 728,85</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830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12,00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12,00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3 557,48</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1 527,95</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1 204,81</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1 204,81</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1 204,81</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8 699,86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07.05</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78 399,05</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98 267,97</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110 941,79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110 941,79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110 941,79</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509 492,39</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189 474,70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240 251,13</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199 969,72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204 158,44</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204 158,44</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1 038 012,43</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943,72</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380,98</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333,00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333,00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333,00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2 323,70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952,33</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952,33</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02.1.00.0203Б</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7 220,36</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7 220,36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7 861,72</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7 735,77</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8 396,26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8 396,26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8 396,26</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40 786,27</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1 297,17</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577,69</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491,70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491,70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491,70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3 349,96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07.05</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36,00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36,00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72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07.05</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46,65</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158,65</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23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1.2.2</w:t>
            </w:r>
            <w:r w:rsidRPr="003C5C51">
              <w:rPr>
                <w:rFonts w:ascii="Times New Roman" w:eastAsia="Times New Roman" w:hAnsi="Times New Roman" w:cs="Times New Roman"/>
                <w:sz w:val="18"/>
                <w:szCs w:val="18"/>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3C5C51">
              <w:rPr>
                <w:rFonts w:ascii="Times New Roman" w:eastAsia="Times New Roman" w:hAnsi="Times New Roman" w:cs="Times New Roman"/>
                <w:sz w:val="18"/>
                <w:szCs w:val="18"/>
                <w:lang w:eastAsia="ru-RU"/>
              </w:rPr>
              <w:lastRenderedPageBreak/>
              <w:t>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02.1.00.75640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605 499,10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617 775,08</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665 121,33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665 121,33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665 121,33</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3 218 638,17</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Услуги общего образования в муниципальных общеобразовательных организациях получат:</w:t>
            </w:r>
            <w:r w:rsidRPr="003C5C51">
              <w:rPr>
                <w:rFonts w:ascii="Times New Roman" w:eastAsia="Times New Roman" w:hAnsi="Times New Roman" w:cs="Times New Roman"/>
                <w:sz w:val="18"/>
                <w:szCs w:val="18"/>
                <w:lang w:eastAsia="ru-RU"/>
              </w:rPr>
              <w:br/>
              <w:t xml:space="preserve">в 2019 году - 4 968 учащихся, в т.ч.  210 - дети с ограниченными возможностями здоровья, обучающиеся по </w:t>
            </w:r>
            <w:r w:rsidRPr="003C5C51">
              <w:rPr>
                <w:rFonts w:ascii="Times New Roman" w:eastAsia="Times New Roman" w:hAnsi="Times New Roman" w:cs="Times New Roman"/>
                <w:sz w:val="18"/>
                <w:szCs w:val="18"/>
                <w:lang w:eastAsia="ru-RU"/>
              </w:rPr>
              <w:lastRenderedPageBreak/>
              <w:t>адаптированным образовательным программам;</w:t>
            </w:r>
            <w:r w:rsidRPr="003C5C51">
              <w:rPr>
                <w:rFonts w:ascii="Times New Roman" w:eastAsia="Times New Roman" w:hAnsi="Times New Roman" w:cs="Times New Roman"/>
                <w:sz w:val="18"/>
                <w:szCs w:val="18"/>
                <w:lang w:eastAsia="ru-RU"/>
              </w:rPr>
              <w:br/>
              <w:t>в 2020 году  - 5 010 учащихся; учащихся, в т.ч. 258 - дети с ограниченными возможностями здоровья, обучающиеся по адаптированным образовательным программам;</w:t>
            </w:r>
            <w:r w:rsidRPr="003C5C51">
              <w:rPr>
                <w:rFonts w:ascii="Times New Roman" w:eastAsia="Times New Roman" w:hAnsi="Times New Roman" w:cs="Times New Roman"/>
                <w:sz w:val="18"/>
                <w:szCs w:val="18"/>
                <w:lang w:eastAsia="ru-RU"/>
              </w:rPr>
              <w:br/>
              <w:t>в 2021  году - 4 910 учащихся, в т.ч. 277 - дети с ограниченными возможностями здоровья, обучающиеся по адаптированным образовательным программам;</w:t>
            </w:r>
            <w:r w:rsidRPr="003C5C51">
              <w:rPr>
                <w:rFonts w:ascii="Times New Roman" w:eastAsia="Times New Roman" w:hAnsi="Times New Roman" w:cs="Times New Roman"/>
                <w:sz w:val="18"/>
                <w:szCs w:val="18"/>
                <w:lang w:eastAsia="ru-RU"/>
              </w:rPr>
              <w:br/>
              <w:t>в 2022  году - 5 000 учащихся, в в т.ч. 277 - дети с ограниченными возможностями здоровья, обучающиеся по адаптированным образовательным программам;</w:t>
            </w:r>
            <w:r w:rsidRPr="003C5C51">
              <w:rPr>
                <w:rFonts w:ascii="Times New Roman" w:eastAsia="Times New Roman" w:hAnsi="Times New Roman" w:cs="Times New Roman"/>
                <w:sz w:val="18"/>
                <w:szCs w:val="18"/>
                <w:lang w:eastAsia="ru-RU"/>
              </w:rPr>
              <w:br/>
              <w:t>в 2023  году - 5 100 учащихся, в в т.ч. 277 - дети с ограниченными возможностями здоровья, обучающиеся по адаптированным образовательным программам;</w:t>
            </w:r>
          </w:p>
        </w:tc>
      </w:tr>
      <w:tr w:rsidR="001C50CD" w:rsidRPr="003C5C51" w:rsidTr="001C50CD">
        <w:trPr>
          <w:trHeight w:val="123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02.1.00.75640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29 192,48</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28 915,68</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29 381,47</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29 381,47</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29 381,47</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146 252,57</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23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02.1.00.75640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52 578,10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53 161,90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61 819,90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61 819,90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61 819,90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291 199,70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228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07.05</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02.1.00.75640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495,62</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186,94</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145,00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145,00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145,00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1 117,56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785"/>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1.2.3</w:t>
            </w:r>
            <w:r w:rsidRPr="003C5C51">
              <w:rPr>
                <w:rFonts w:ascii="Times New Roman" w:eastAsia="Times New Roman" w:hAnsi="Times New Roman" w:cs="Times New Roman"/>
                <w:sz w:val="18"/>
                <w:szCs w:val="18"/>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3C5C51">
              <w:rPr>
                <w:rFonts w:ascii="Times New Roman" w:eastAsia="Times New Roman" w:hAnsi="Times New Roman" w:cs="Times New Roman"/>
                <w:sz w:val="18"/>
                <w:szCs w:val="18"/>
                <w:lang w:eastAsia="ru-RU"/>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02.1.00.74090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222 399,36</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238 712,15</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255 231,42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255 231,42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255 231,42</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1 226 805,77</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Услуги общего образования в муниципальных  общеобразовательных организациях получат:</w:t>
            </w:r>
            <w:r w:rsidRPr="003C5C51">
              <w:rPr>
                <w:rFonts w:ascii="Times New Roman" w:eastAsia="Times New Roman" w:hAnsi="Times New Roman" w:cs="Times New Roman"/>
                <w:sz w:val="18"/>
                <w:szCs w:val="18"/>
                <w:lang w:eastAsia="ru-RU"/>
              </w:rPr>
              <w:br/>
              <w:t>в 2019 году - 4 968 учащихся;</w:t>
            </w:r>
            <w:r w:rsidRPr="003C5C51">
              <w:rPr>
                <w:rFonts w:ascii="Times New Roman" w:eastAsia="Times New Roman" w:hAnsi="Times New Roman" w:cs="Times New Roman"/>
                <w:sz w:val="18"/>
                <w:szCs w:val="18"/>
                <w:lang w:eastAsia="ru-RU"/>
              </w:rPr>
              <w:br/>
              <w:t xml:space="preserve">в 2020 году - 5 010 </w:t>
            </w:r>
            <w:r w:rsidRPr="003C5C51">
              <w:rPr>
                <w:rFonts w:ascii="Times New Roman" w:eastAsia="Times New Roman" w:hAnsi="Times New Roman" w:cs="Times New Roman"/>
                <w:sz w:val="18"/>
                <w:szCs w:val="18"/>
                <w:lang w:eastAsia="ru-RU"/>
              </w:rPr>
              <w:lastRenderedPageBreak/>
              <w:t>учащихся;</w:t>
            </w:r>
            <w:r w:rsidRPr="003C5C51">
              <w:rPr>
                <w:rFonts w:ascii="Times New Roman" w:eastAsia="Times New Roman" w:hAnsi="Times New Roman" w:cs="Times New Roman"/>
                <w:sz w:val="18"/>
                <w:szCs w:val="18"/>
                <w:lang w:eastAsia="ru-RU"/>
              </w:rPr>
              <w:br/>
              <w:t>в 2021 году - 4 910 учащихся;</w:t>
            </w:r>
            <w:r w:rsidRPr="003C5C51">
              <w:rPr>
                <w:rFonts w:ascii="Times New Roman" w:eastAsia="Times New Roman" w:hAnsi="Times New Roman" w:cs="Times New Roman"/>
                <w:sz w:val="18"/>
                <w:szCs w:val="18"/>
                <w:lang w:eastAsia="ru-RU"/>
              </w:rPr>
              <w:br/>
              <w:t>в 2022 году - 5 000 учащихся;</w:t>
            </w:r>
            <w:r w:rsidRPr="003C5C51">
              <w:rPr>
                <w:rFonts w:ascii="Times New Roman" w:eastAsia="Times New Roman" w:hAnsi="Times New Roman" w:cs="Times New Roman"/>
                <w:sz w:val="18"/>
                <w:szCs w:val="18"/>
                <w:lang w:eastAsia="ru-RU"/>
              </w:rPr>
              <w:br/>
              <w:t>в 2023 году - 5 100 учащихся.</w:t>
            </w:r>
          </w:p>
        </w:tc>
      </w:tr>
      <w:tr w:rsidR="001C50CD" w:rsidRPr="003C5C51" w:rsidTr="001C50CD">
        <w:trPr>
          <w:trHeight w:val="1785"/>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02.1.00.74090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10 677,76</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11 078,22</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11 712,48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11 712,48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11 712,48</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56 893,42</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785"/>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02.1.00.74090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149,44</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149,44</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785"/>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07.05</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02.1.00.74090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249,83</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309,06</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278,20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278,20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278,20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1 393,49</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98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1.2.4</w:t>
            </w:r>
            <w:r w:rsidRPr="003C5C51">
              <w:rPr>
                <w:rFonts w:ascii="Times New Roman" w:eastAsia="Times New Roman" w:hAnsi="Times New Roman" w:cs="Times New Roman"/>
                <w:sz w:val="18"/>
                <w:szCs w:val="18"/>
                <w:lang w:eastAsia="ru-RU"/>
              </w:rPr>
              <w:br w:type="page"/>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02.1.00.05320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10 390,10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10 338,60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10 338,60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10 338,60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10 338,60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51 744,50</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Ежегодно 165 педагога общеобразовательных организаций получат денежное вознаграждение за выполнение функций классного руководителя в 1 - 5  классах.</w:t>
            </w:r>
            <w:r w:rsidRPr="003C5C51">
              <w:rPr>
                <w:rFonts w:ascii="Times New Roman" w:eastAsia="Times New Roman" w:hAnsi="Times New Roman" w:cs="Times New Roman"/>
                <w:sz w:val="18"/>
                <w:szCs w:val="18"/>
                <w:lang w:eastAsia="ru-RU"/>
              </w:rPr>
              <w:br w:type="page"/>
            </w:r>
          </w:p>
        </w:tc>
      </w:tr>
      <w:tr w:rsidR="001C50CD" w:rsidRPr="003C5C51" w:rsidTr="001C50CD">
        <w:trPr>
          <w:trHeight w:val="198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02.1.00.53030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19 936,20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19 936,20</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Ежегодно 315 педагога общеобразовательных организаций получат денежное вознаграждение за выполнение функций классного руководителя.</w:t>
            </w:r>
          </w:p>
        </w:tc>
      </w:tr>
      <w:tr w:rsidR="001C50CD" w:rsidRPr="003C5C51" w:rsidTr="001C50CD">
        <w:trPr>
          <w:trHeight w:val="2970"/>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Мероприятие 1.2.5</w:t>
            </w:r>
            <w:r w:rsidRPr="003C5C51">
              <w:rPr>
                <w:rFonts w:ascii="Times New Roman" w:eastAsia="Times New Roman" w:hAnsi="Times New Roman" w:cs="Times New Roman"/>
                <w:sz w:val="18"/>
                <w:szCs w:val="18"/>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02.1.00.05300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320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19 804,10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20 576,40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20 717,60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20 717,60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20 717,60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102 533,30</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Социальную поддержку получат:</w:t>
            </w:r>
            <w:r w:rsidRPr="003C5C51">
              <w:rPr>
                <w:rFonts w:ascii="Times New Roman" w:eastAsia="Times New Roman" w:hAnsi="Times New Roman" w:cs="Times New Roman"/>
                <w:sz w:val="18"/>
                <w:szCs w:val="18"/>
                <w:lang w:eastAsia="ru-RU"/>
              </w:rPr>
              <w:br/>
              <w:t>в 2019 - 2020 годах - 715 учащихся;</w:t>
            </w:r>
            <w:r w:rsidRPr="003C5C51">
              <w:rPr>
                <w:rFonts w:ascii="Times New Roman" w:eastAsia="Times New Roman" w:hAnsi="Times New Roman" w:cs="Times New Roman"/>
                <w:sz w:val="18"/>
                <w:szCs w:val="18"/>
                <w:lang w:eastAsia="ru-RU"/>
              </w:rPr>
              <w:br/>
              <w:t>в 2021 - 2023 годах - 652 учащихся.</w:t>
            </w:r>
          </w:p>
        </w:tc>
      </w:tr>
      <w:tr w:rsidR="001C50CD" w:rsidRPr="003C5C51" w:rsidTr="001C50CD">
        <w:trPr>
          <w:trHeight w:val="2970"/>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1.2.6</w:t>
            </w:r>
            <w:r w:rsidRPr="003C5C51">
              <w:rPr>
                <w:rFonts w:ascii="Times New Roman" w:eastAsia="Times New Roman" w:hAnsi="Times New Roman" w:cs="Times New Roman"/>
                <w:sz w:val="18"/>
                <w:szCs w:val="18"/>
                <w:lang w:eastAsia="ru-RU"/>
              </w:rPr>
              <w:b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02.1.00.S5630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2 332,20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2 430,00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3 045,00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3 480,00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3 480,00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14 767,20</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Ежегодно устранение предписаний контролирующих органов в одной муниципальной общеобразовательной организации.</w:t>
            </w:r>
          </w:p>
        </w:tc>
      </w:tr>
      <w:tr w:rsidR="001C50CD" w:rsidRPr="003C5C51" w:rsidTr="001C50CD">
        <w:trPr>
          <w:trHeight w:val="2190"/>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1.2.7</w:t>
            </w:r>
            <w:r w:rsidRPr="003C5C51">
              <w:rPr>
                <w:rFonts w:ascii="Times New Roman" w:eastAsia="Times New Roman" w:hAnsi="Times New Roman" w:cs="Times New Roman"/>
                <w:sz w:val="18"/>
                <w:szCs w:val="18"/>
                <w:lang w:eastAsia="ru-RU"/>
              </w:rPr>
              <w:br/>
              <w:t>Софинансирование расходов на развитие инфраструктуры общеобразовательных организаций</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02.1.00.S5630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23,32</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24,54</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30,76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35,15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35,15</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148,92</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2010"/>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Мероприятие 1.2.8</w:t>
            </w:r>
            <w:r w:rsidRPr="003C5C51">
              <w:rPr>
                <w:rFonts w:ascii="Times New Roman" w:eastAsia="Times New Roman" w:hAnsi="Times New Roman" w:cs="Times New Roman"/>
                <w:sz w:val="18"/>
                <w:szCs w:val="18"/>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02.1.R3.73980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11,00</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Обеспечение безопасного участия детей в дорожном движении.</w:t>
            </w:r>
          </w:p>
        </w:tc>
      </w:tr>
      <w:tr w:rsidR="001C50CD" w:rsidRPr="003C5C51" w:rsidTr="001C50CD">
        <w:trPr>
          <w:trHeight w:val="195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1.2.9</w:t>
            </w:r>
            <w:r w:rsidRPr="003C5C51">
              <w:rPr>
                <w:rFonts w:ascii="Times New Roman" w:eastAsia="Times New Roman" w:hAnsi="Times New Roman" w:cs="Times New Roman"/>
                <w:sz w:val="18"/>
                <w:szCs w:val="18"/>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02.1.R3.73980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95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02.1.00.S3980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26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1.2.10</w:t>
            </w:r>
            <w:r w:rsidRPr="003C5C51">
              <w:rPr>
                <w:rFonts w:ascii="Times New Roman" w:eastAsia="Times New Roman" w:hAnsi="Times New Roman" w:cs="Times New Roman"/>
                <w:sz w:val="18"/>
                <w:szCs w:val="18"/>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w:t>
            </w:r>
            <w:r w:rsidRPr="003C5C51">
              <w:rPr>
                <w:rFonts w:ascii="Times New Roman" w:eastAsia="Times New Roman" w:hAnsi="Times New Roman" w:cs="Times New Roman"/>
                <w:sz w:val="18"/>
                <w:szCs w:val="18"/>
                <w:lang w:eastAsia="ru-RU"/>
              </w:rPr>
              <w:lastRenderedPageBreak/>
              <w:t>разрешительной документации</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5 008,65</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3 216,88</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10 993,99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13 525,25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5 245,26</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37 990,03</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Проведение 22 отдельных видов ремонтных работ капитального характера и работ по благоустройству территорий:                                           </w:t>
            </w:r>
            <w:r w:rsidRPr="003C5C51">
              <w:rPr>
                <w:rFonts w:ascii="Times New Roman" w:eastAsia="Times New Roman" w:hAnsi="Times New Roman" w:cs="Times New Roman"/>
                <w:sz w:val="18"/>
                <w:szCs w:val="18"/>
                <w:lang w:eastAsia="ru-RU"/>
              </w:rPr>
              <w:br/>
              <w:t xml:space="preserve">в 2019 году  - 7 видов; </w:t>
            </w:r>
            <w:r w:rsidRPr="003C5C51">
              <w:rPr>
                <w:rFonts w:ascii="Times New Roman" w:eastAsia="Times New Roman" w:hAnsi="Times New Roman" w:cs="Times New Roman"/>
                <w:sz w:val="18"/>
                <w:szCs w:val="18"/>
                <w:lang w:eastAsia="ru-RU"/>
              </w:rPr>
              <w:br/>
              <w:t xml:space="preserve">в 2020 году  - 6 видов; </w:t>
            </w:r>
            <w:r w:rsidRPr="003C5C51">
              <w:rPr>
                <w:rFonts w:ascii="Times New Roman" w:eastAsia="Times New Roman" w:hAnsi="Times New Roman" w:cs="Times New Roman"/>
                <w:sz w:val="18"/>
                <w:szCs w:val="18"/>
                <w:lang w:eastAsia="ru-RU"/>
              </w:rPr>
              <w:br/>
              <w:t>в 2021 году  - 4 вида;</w:t>
            </w:r>
            <w:r w:rsidRPr="003C5C51">
              <w:rPr>
                <w:rFonts w:ascii="Times New Roman" w:eastAsia="Times New Roman" w:hAnsi="Times New Roman" w:cs="Times New Roman"/>
                <w:sz w:val="18"/>
                <w:szCs w:val="18"/>
                <w:lang w:eastAsia="ru-RU"/>
              </w:rPr>
              <w:br/>
              <w:t>в 2022 году -  2 вида;</w:t>
            </w:r>
            <w:r w:rsidRPr="003C5C51">
              <w:rPr>
                <w:rFonts w:ascii="Times New Roman" w:eastAsia="Times New Roman" w:hAnsi="Times New Roman" w:cs="Times New Roman"/>
                <w:sz w:val="18"/>
                <w:szCs w:val="18"/>
                <w:lang w:eastAsia="ru-RU"/>
              </w:rPr>
              <w:br/>
              <w:t>в 2023 году  - 3 вида.</w:t>
            </w:r>
          </w:p>
        </w:tc>
      </w:tr>
      <w:tr w:rsidR="001C50CD" w:rsidRPr="003C5C51" w:rsidTr="001C50CD">
        <w:trPr>
          <w:trHeight w:val="1605"/>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2 590,58</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3 438,46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6 029,04</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605"/>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02.1.00.0203Б</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5 395,76</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5 395,76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71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развития инфраструктуры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233</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16 991,39</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53 533,91</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34 878,47</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32 135,60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33 315,46</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170 854,83</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71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развития инфраструктуры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233</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3 908,84</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3 908,84</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710"/>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1.2.11</w:t>
            </w:r>
            <w:r w:rsidRPr="003C5C51">
              <w:rPr>
                <w:rFonts w:ascii="Times New Roman" w:eastAsia="Times New Roman" w:hAnsi="Times New Roman" w:cs="Times New Roman"/>
                <w:sz w:val="18"/>
                <w:szCs w:val="18"/>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02.1.00.75920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320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4 612,50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4 778,60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4 778,60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4 778,60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18 948,30</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Ежегодно получат социальную поддержку 26 учащихся.</w:t>
            </w:r>
          </w:p>
        </w:tc>
      </w:tr>
      <w:tr w:rsidR="001C50CD" w:rsidRPr="003C5C51" w:rsidTr="001C50CD">
        <w:trPr>
          <w:trHeight w:val="207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1.2.12</w:t>
            </w:r>
            <w:r w:rsidRPr="003C5C51">
              <w:rPr>
                <w:rFonts w:ascii="Times New Roman" w:eastAsia="Times New Roman" w:hAnsi="Times New Roman" w:cs="Times New Roman"/>
                <w:sz w:val="18"/>
                <w:szCs w:val="18"/>
                <w:lang w:eastAsia="ru-RU"/>
              </w:rPr>
              <w:br w:type="page"/>
              <w:t xml:space="preserve">Субсидии бюджетам муниципальных образований края на создание (обновление) материально-технической базы для реализации основных и дополнительных общеобразовательных </w:t>
            </w:r>
            <w:r w:rsidRPr="003C5C51">
              <w:rPr>
                <w:rFonts w:ascii="Times New Roman" w:eastAsia="Times New Roman" w:hAnsi="Times New Roman" w:cs="Times New Roman"/>
                <w:sz w:val="18"/>
                <w:szCs w:val="18"/>
                <w:lang w:eastAsia="ru-RU"/>
              </w:rPr>
              <w:lastRenderedPageBreak/>
              <w:t>программ цифрового и гуманитарного профилей в общеобразовательных организациях, расположенных в сельской местности и малых городах</w:t>
            </w:r>
            <w:r w:rsidRPr="003C5C51">
              <w:rPr>
                <w:rFonts w:ascii="Times New Roman" w:eastAsia="Times New Roman" w:hAnsi="Times New Roman" w:cs="Times New Roman"/>
                <w:sz w:val="18"/>
                <w:szCs w:val="18"/>
                <w:lang w:eastAsia="ru-RU"/>
              </w:rPr>
              <w:br w:type="page"/>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02.1.00.S5980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2 640,00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2 640,00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5 280,00</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 Обновление материально-технической базы в 9 муниципальных общеобразовательных организациях:</w:t>
            </w:r>
            <w:r w:rsidRPr="003C5C51">
              <w:rPr>
                <w:rFonts w:ascii="Times New Roman" w:eastAsia="Times New Roman" w:hAnsi="Times New Roman" w:cs="Times New Roman"/>
                <w:sz w:val="18"/>
                <w:szCs w:val="18"/>
                <w:lang w:eastAsia="ru-RU"/>
              </w:rPr>
              <w:br w:type="page"/>
              <w:t xml:space="preserve">в 2020 году - 2 ед.; </w:t>
            </w:r>
            <w:r w:rsidRPr="003C5C51">
              <w:rPr>
                <w:rFonts w:ascii="Times New Roman" w:eastAsia="Times New Roman" w:hAnsi="Times New Roman" w:cs="Times New Roman"/>
                <w:sz w:val="18"/>
                <w:szCs w:val="18"/>
                <w:lang w:eastAsia="ru-RU"/>
              </w:rPr>
              <w:br w:type="page"/>
              <w:t>в 2021 году - 2 ед;</w:t>
            </w:r>
            <w:r w:rsidRPr="003C5C51">
              <w:rPr>
                <w:rFonts w:ascii="Times New Roman" w:eastAsia="Times New Roman" w:hAnsi="Times New Roman" w:cs="Times New Roman"/>
                <w:sz w:val="18"/>
                <w:szCs w:val="18"/>
                <w:lang w:eastAsia="ru-RU"/>
              </w:rPr>
              <w:br w:type="page"/>
              <w:t>в 2022 году - 4 ед.;</w:t>
            </w:r>
            <w:r w:rsidRPr="003C5C51">
              <w:rPr>
                <w:rFonts w:ascii="Times New Roman" w:eastAsia="Times New Roman" w:hAnsi="Times New Roman" w:cs="Times New Roman"/>
                <w:sz w:val="18"/>
                <w:szCs w:val="18"/>
                <w:lang w:eastAsia="ru-RU"/>
              </w:rPr>
              <w:br w:type="page"/>
              <w:t>в 2023 году - 1 ед.</w:t>
            </w:r>
          </w:p>
        </w:tc>
      </w:tr>
      <w:tr w:rsidR="001C50CD" w:rsidRPr="003C5C51" w:rsidTr="001C50CD">
        <w:trPr>
          <w:trHeight w:val="207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02.1.Е1.51690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4 120,45</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4 299,35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9 771,75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488,59</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18 680,14</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875"/>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Мероприятие 1.2.13</w:t>
            </w:r>
            <w:r w:rsidRPr="003C5C51">
              <w:rPr>
                <w:rFonts w:ascii="Times New Roman" w:eastAsia="Times New Roman" w:hAnsi="Times New Roman" w:cs="Times New Roman"/>
                <w:sz w:val="18"/>
                <w:szCs w:val="18"/>
                <w:lang w:eastAsia="ru-RU"/>
              </w:rPr>
              <w:br/>
              <w:t>Софинансирование расходов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02.1.00.S5980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26,67</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26,67</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53,34</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875"/>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02.1.Е1.51690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41,70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43,50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98,80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184,00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875"/>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1.2.14</w:t>
            </w:r>
            <w:r w:rsidRPr="003C5C51">
              <w:rPr>
                <w:rFonts w:ascii="Times New Roman" w:eastAsia="Times New Roman" w:hAnsi="Times New Roman" w:cs="Times New Roman"/>
                <w:sz w:val="18"/>
                <w:szCs w:val="18"/>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02.1.Е4.52100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4 618,08</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4 247,85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4 172,21</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208,61</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13 246,75</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Ежегодное внедрение целевой модели цифровой образовательной среды в одной муниципальной общеобразовательной организации</w:t>
            </w:r>
          </w:p>
        </w:tc>
      </w:tr>
      <w:tr w:rsidR="001C50CD" w:rsidRPr="003C5C51" w:rsidTr="001C50CD">
        <w:trPr>
          <w:trHeight w:val="1875"/>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1.2.15</w:t>
            </w:r>
            <w:r w:rsidRPr="003C5C51">
              <w:rPr>
                <w:rFonts w:ascii="Times New Roman" w:eastAsia="Times New Roman" w:hAnsi="Times New Roman" w:cs="Times New Roman"/>
                <w:sz w:val="18"/>
                <w:szCs w:val="18"/>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02.1.Е4.52100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46,70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43,00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42,20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131,90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875"/>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Мероприятие 1.2.16</w:t>
            </w:r>
            <w:r w:rsidRPr="003C5C51">
              <w:rPr>
                <w:rFonts w:ascii="Times New Roman" w:eastAsia="Times New Roman" w:hAnsi="Times New Roman" w:cs="Times New Roman"/>
                <w:sz w:val="18"/>
                <w:szCs w:val="18"/>
                <w:lang w:eastAsia="ru-RU"/>
              </w:rPr>
              <w:br/>
              <w:t xml:space="preserve">Реализация проектов подготовки учителей в рамках целевого обучения по образовательным программам высшего образования           </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360</w:t>
            </w:r>
          </w:p>
        </w:tc>
        <w:tc>
          <w:tcPr>
            <w:tcW w:w="26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54,00</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Количество заключенных договоров: </w:t>
            </w:r>
            <w:r w:rsidRPr="003C5C51">
              <w:rPr>
                <w:rFonts w:ascii="Times New Roman" w:eastAsia="Times New Roman" w:hAnsi="Times New Roman" w:cs="Times New Roman"/>
                <w:sz w:val="18"/>
                <w:szCs w:val="18"/>
                <w:lang w:eastAsia="ru-RU"/>
              </w:rPr>
              <w:br/>
              <w:t>в 2020 году - 1 договор;</w:t>
            </w:r>
            <w:r w:rsidRPr="003C5C51">
              <w:rPr>
                <w:rFonts w:ascii="Times New Roman" w:eastAsia="Times New Roman" w:hAnsi="Times New Roman" w:cs="Times New Roman"/>
                <w:sz w:val="18"/>
                <w:szCs w:val="18"/>
                <w:lang w:eastAsia="ru-RU"/>
              </w:rPr>
              <w:br/>
              <w:t>в 2021 году  - 1 договор;</w:t>
            </w:r>
            <w:r w:rsidRPr="003C5C51">
              <w:rPr>
                <w:rFonts w:ascii="Times New Roman" w:eastAsia="Times New Roman" w:hAnsi="Times New Roman" w:cs="Times New Roman"/>
                <w:sz w:val="18"/>
                <w:szCs w:val="18"/>
                <w:lang w:eastAsia="ru-RU"/>
              </w:rPr>
              <w:br/>
              <w:t>в 2022 году -  2 договора;</w:t>
            </w:r>
            <w:r w:rsidRPr="003C5C51">
              <w:rPr>
                <w:rFonts w:ascii="Times New Roman" w:eastAsia="Times New Roman" w:hAnsi="Times New Roman" w:cs="Times New Roman"/>
                <w:sz w:val="18"/>
                <w:szCs w:val="18"/>
                <w:lang w:eastAsia="ru-RU"/>
              </w:rPr>
              <w:br/>
              <w:t>в 2023 году -  2 договора.</w:t>
            </w:r>
          </w:p>
        </w:tc>
      </w:tr>
      <w:tr w:rsidR="001C50CD" w:rsidRPr="003C5C51" w:rsidTr="001C50CD">
        <w:trPr>
          <w:trHeight w:val="70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Задача № 3. Создание условий для устойчивого развития системы дополнительного образования </w:t>
            </w:r>
          </w:p>
        </w:tc>
      </w:tr>
      <w:tr w:rsidR="001C50CD" w:rsidRPr="003C5C51" w:rsidTr="001C50CD">
        <w:trPr>
          <w:trHeight w:val="1050"/>
        </w:trPr>
        <w:tc>
          <w:tcPr>
            <w:tcW w:w="847"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1.3.1</w:t>
            </w:r>
            <w:r w:rsidRPr="003C5C51">
              <w:rPr>
                <w:rFonts w:ascii="Times New Roman" w:eastAsia="Times New Roman" w:hAnsi="Times New Roman" w:cs="Times New Roman"/>
                <w:sz w:val="18"/>
                <w:szCs w:val="18"/>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119 005,10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103 778,06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222 783,16</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Услуги дополнительного образования в учреждениях дополнительного образования детей получат:</w:t>
            </w:r>
            <w:r w:rsidRPr="003C5C51">
              <w:rPr>
                <w:rFonts w:ascii="Times New Roman" w:eastAsia="Times New Roman" w:hAnsi="Times New Roman" w:cs="Times New Roman"/>
                <w:sz w:val="18"/>
                <w:szCs w:val="18"/>
                <w:lang w:eastAsia="ru-RU"/>
              </w:rPr>
              <w:br/>
              <w:t>в 2019 году - 1 953 детей;</w:t>
            </w:r>
            <w:r w:rsidRPr="003C5C51">
              <w:rPr>
                <w:rFonts w:ascii="Times New Roman" w:eastAsia="Times New Roman" w:hAnsi="Times New Roman" w:cs="Times New Roman"/>
                <w:sz w:val="18"/>
                <w:szCs w:val="18"/>
                <w:lang w:eastAsia="ru-RU"/>
              </w:rPr>
              <w:br/>
              <w:t>в 2020 году - 1 971 детей.</w:t>
            </w:r>
          </w:p>
        </w:tc>
      </w:tr>
      <w:tr w:rsidR="001C50CD" w:rsidRPr="003C5C51" w:rsidTr="001C50CD">
        <w:trPr>
          <w:trHeight w:val="825"/>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26 997,95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22 902,05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49 900,00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825"/>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02.1.00.0204Б</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677,98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677,98</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125"/>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110,37</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38,80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149,17</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200"/>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40 716,02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140 784,85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140 784,85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140 784,85</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463 070,57</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125"/>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07.05</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287,80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427,80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125"/>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271,53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271,52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543,05</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125"/>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36,90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36,90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125"/>
        </w:trPr>
        <w:tc>
          <w:tcPr>
            <w:tcW w:w="847"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271,53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271,53</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271,53</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814,59</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53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1.3.2</w:t>
            </w:r>
            <w:r w:rsidRPr="003C5C51">
              <w:rPr>
                <w:rFonts w:ascii="Times New Roman" w:eastAsia="Times New Roman" w:hAnsi="Times New Roman" w:cs="Times New Roman"/>
                <w:sz w:val="18"/>
                <w:szCs w:val="18"/>
                <w:lang w:eastAsia="ru-RU"/>
              </w:rPr>
              <w:br/>
              <w:t>Материально-техническое оснащение муниципальных образовательных организаций для работы с одаренными детьми</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1 028,36</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1 435,64</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887,86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887,86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887,86</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5 127,58</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1C50CD" w:rsidRPr="003C5C51" w:rsidTr="001C50CD">
        <w:trPr>
          <w:trHeight w:val="153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07.01</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264,90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435,00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571,00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571,00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571,00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2 412,90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530"/>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720,00</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r>
      <w:tr w:rsidR="001C50CD" w:rsidRPr="003C5C51" w:rsidTr="001C50CD">
        <w:trPr>
          <w:trHeight w:val="1530"/>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1.3.3</w:t>
            </w:r>
            <w:r w:rsidRPr="003C5C51">
              <w:rPr>
                <w:rFonts w:ascii="Times New Roman" w:eastAsia="Times New Roman" w:hAnsi="Times New Roman" w:cs="Times New Roman"/>
                <w:sz w:val="18"/>
                <w:szCs w:val="18"/>
                <w:lang w:eastAsia="ru-RU"/>
              </w:rPr>
              <w:br/>
              <w:t>Проведение  профильных смен "Робототехника" и "Легоконструирование"</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107,08</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92,80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109,78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109,78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109,78</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529,22</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Ежегодное проведение в с.Хатанга  профильной смены по робототехнике и легоконструированию с общим охватом не менее 25 обучающихся.</w:t>
            </w:r>
          </w:p>
        </w:tc>
      </w:tr>
      <w:tr w:rsidR="001C50CD" w:rsidRPr="003C5C51" w:rsidTr="001C50CD">
        <w:trPr>
          <w:trHeight w:val="141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1.3.4</w:t>
            </w:r>
            <w:r w:rsidRPr="003C5C51">
              <w:rPr>
                <w:rFonts w:ascii="Times New Roman" w:eastAsia="Times New Roman" w:hAnsi="Times New Roman" w:cs="Times New Roman"/>
                <w:sz w:val="18"/>
                <w:szCs w:val="18"/>
                <w:lang w:eastAsia="ru-RU"/>
              </w:rPr>
              <w:br/>
              <w:t>Развитие северного многоборья в общеобразовательных организациях муниципального района</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674,34</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173,80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848,14</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xml:space="preserve">Охват школьников 5-11 классов общеобразовательных организаций муниципального района северным </w:t>
            </w:r>
            <w:r w:rsidRPr="003C5C51">
              <w:rPr>
                <w:rFonts w:ascii="Times New Roman" w:eastAsia="Times New Roman" w:hAnsi="Times New Roman" w:cs="Times New Roman"/>
                <w:sz w:val="18"/>
                <w:szCs w:val="18"/>
                <w:lang w:eastAsia="ru-RU"/>
              </w:rPr>
              <w:lastRenderedPageBreak/>
              <w:t>многоборьем составит:</w:t>
            </w:r>
            <w:r w:rsidRPr="003C5C51">
              <w:rPr>
                <w:rFonts w:ascii="Times New Roman" w:eastAsia="Times New Roman" w:hAnsi="Times New Roman" w:cs="Times New Roman"/>
                <w:sz w:val="18"/>
                <w:szCs w:val="18"/>
                <w:lang w:eastAsia="ru-RU"/>
              </w:rPr>
              <w:br/>
              <w:t>в 2019 году - 245 школьников;</w:t>
            </w:r>
            <w:r w:rsidRPr="003C5C51">
              <w:rPr>
                <w:rFonts w:ascii="Times New Roman" w:eastAsia="Times New Roman" w:hAnsi="Times New Roman" w:cs="Times New Roman"/>
                <w:sz w:val="18"/>
                <w:szCs w:val="18"/>
                <w:lang w:eastAsia="ru-RU"/>
              </w:rPr>
              <w:br/>
              <w:t>в 2020 году - 260 школьников;</w:t>
            </w:r>
            <w:r w:rsidRPr="003C5C51">
              <w:rPr>
                <w:rFonts w:ascii="Times New Roman" w:eastAsia="Times New Roman" w:hAnsi="Times New Roman" w:cs="Times New Roman"/>
                <w:sz w:val="18"/>
                <w:szCs w:val="18"/>
                <w:lang w:eastAsia="ru-RU"/>
              </w:rPr>
              <w:br/>
              <w:t>в 2021 году - 256 школьников;</w:t>
            </w:r>
            <w:r w:rsidRPr="003C5C51">
              <w:rPr>
                <w:rFonts w:ascii="Times New Roman" w:eastAsia="Times New Roman" w:hAnsi="Times New Roman" w:cs="Times New Roman"/>
                <w:sz w:val="18"/>
                <w:szCs w:val="18"/>
                <w:lang w:eastAsia="ru-RU"/>
              </w:rPr>
              <w:br/>
              <w:t>в 2022 году - 262 школьника;</w:t>
            </w:r>
            <w:r w:rsidRPr="003C5C51">
              <w:rPr>
                <w:rFonts w:ascii="Times New Roman" w:eastAsia="Times New Roman" w:hAnsi="Times New Roman" w:cs="Times New Roman"/>
                <w:sz w:val="18"/>
                <w:szCs w:val="18"/>
                <w:lang w:eastAsia="ru-RU"/>
              </w:rPr>
              <w:br/>
              <w:t>в 2023 году - 268 школьников..</w:t>
            </w:r>
          </w:p>
        </w:tc>
      </w:tr>
      <w:tr w:rsidR="001C50CD" w:rsidRPr="003C5C51" w:rsidTr="001C50CD">
        <w:trPr>
          <w:trHeight w:val="141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1 048,16</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418,86</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1 467,02</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41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916,56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916,56</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916,56</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2 749,68</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41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1.3.5</w:t>
            </w:r>
            <w:r w:rsidRPr="003C5C51">
              <w:rPr>
                <w:rFonts w:ascii="Times New Roman" w:eastAsia="Times New Roman" w:hAnsi="Times New Roman" w:cs="Times New Roman"/>
                <w:sz w:val="18"/>
                <w:szCs w:val="18"/>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388,64</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388,64</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24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В 2019 году проведение ремонтных работ капитального характера в 1 образовательной организации дополнительного образования детей.</w:t>
            </w:r>
            <w:r w:rsidRPr="003C5C51">
              <w:rPr>
                <w:rFonts w:ascii="Times New Roman" w:eastAsia="Times New Roman" w:hAnsi="Times New Roman" w:cs="Times New Roman"/>
                <w:sz w:val="18"/>
                <w:szCs w:val="18"/>
                <w:lang w:eastAsia="ru-RU"/>
              </w:rPr>
              <w:br/>
            </w:r>
          </w:p>
        </w:tc>
      </w:tr>
      <w:tr w:rsidR="001C50CD" w:rsidRPr="003C5C51" w:rsidTr="001C50CD">
        <w:trPr>
          <w:trHeight w:val="183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развития инфраструктуры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233</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02.1.00.02040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830"/>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1.3.6</w:t>
            </w:r>
            <w:r w:rsidRPr="003C5C51">
              <w:rPr>
                <w:rFonts w:ascii="Times New Roman" w:eastAsia="Times New Roman" w:hAnsi="Times New Roman" w:cs="Times New Roman"/>
                <w:sz w:val="18"/>
                <w:szCs w:val="18"/>
                <w:lang w:eastAsia="ru-RU"/>
              </w:rPr>
              <w:br/>
              <w:t>Обеспечение функционирования системы персонифицированного финансирования дополнительного образования детей</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02.1.00.02180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28 323,72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28 323,72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28 323,72</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84 971,16</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Обучается по  сертификатам дополнительного образования в статусе персонифицированного финансирования:</w:t>
            </w:r>
            <w:r w:rsidRPr="003C5C51">
              <w:rPr>
                <w:rFonts w:ascii="Times New Roman" w:eastAsia="Times New Roman" w:hAnsi="Times New Roman" w:cs="Times New Roman"/>
                <w:sz w:val="18"/>
                <w:szCs w:val="18"/>
                <w:lang w:eastAsia="ru-RU"/>
              </w:rPr>
              <w:br/>
              <w:t>в 2021 году - 780 детей;</w:t>
            </w:r>
            <w:r w:rsidRPr="003C5C51">
              <w:rPr>
                <w:rFonts w:ascii="Times New Roman" w:eastAsia="Times New Roman" w:hAnsi="Times New Roman" w:cs="Times New Roman"/>
                <w:sz w:val="18"/>
                <w:szCs w:val="18"/>
                <w:lang w:eastAsia="ru-RU"/>
              </w:rPr>
              <w:br/>
              <w:t>в 2022 году - 800 детей;</w:t>
            </w:r>
            <w:r w:rsidRPr="003C5C51">
              <w:rPr>
                <w:rFonts w:ascii="Times New Roman" w:eastAsia="Times New Roman" w:hAnsi="Times New Roman" w:cs="Times New Roman"/>
                <w:sz w:val="18"/>
                <w:szCs w:val="18"/>
                <w:lang w:eastAsia="ru-RU"/>
              </w:rPr>
              <w:br/>
              <w:t>в 2023 году - 820 детей</w:t>
            </w:r>
          </w:p>
        </w:tc>
      </w:tr>
      <w:tr w:rsidR="001C50CD" w:rsidRPr="003C5C51" w:rsidTr="001C50CD">
        <w:trPr>
          <w:trHeight w:val="720"/>
        </w:trPr>
        <w:tc>
          <w:tcPr>
            <w:tcW w:w="847" w:type="pct"/>
            <w:tcBorders>
              <w:top w:val="nil"/>
              <w:left w:val="single" w:sz="4" w:space="0" w:color="auto"/>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Задача № 4. Содействие выявлению и поддержке одаренных детей</w:t>
            </w:r>
          </w:p>
        </w:tc>
        <w:tc>
          <w:tcPr>
            <w:tcW w:w="579"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43"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34"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492"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181"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69"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69"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69"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69"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69"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89" w:type="pct"/>
            <w:tcBorders>
              <w:top w:val="nil"/>
              <w:left w:val="nil"/>
              <w:bottom w:val="single" w:sz="4" w:space="0" w:color="auto"/>
              <w:right w:val="nil"/>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78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r>
      <w:tr w:rsidR="001C50CD" w:rsidRPr="003C5C51" w:rsidTr="001C50CD">
        <w:trPr>
          <w:trHeight w:val="144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1.4.1</w:t>
            </w:r>
            <w:r w:rsidRPr="003C5C51">
              <w:rPr>
                <w:rFonts w:ascii="Times New Roman" w:eastAsia="Times New Roman" w:hAnsi="Times New Roman" w:cs="Times New Roman"/>
                <w:sz w:val="18"/>
                <w:szCs w:val="18"/>
                <w:lang w:eastAsia="ru-RU"/>
              </w:rPr>
              <w:br/>
              <w:t xml:space="preserve">Проведение муниципального этапа всероссийской олимпиады школьников и муниципального этапа </w:t>
            </w:r>
            <w:r w:rsidRPr="003C5C51">
              <w:rPr>
                <w:rFonts w:ascii="Times New Roman" w:eastAsia="Times New Roman" w:hAnsi="Times New Roman" w:cs="Times New Roman"/>
                <w:sz w:val="18"/>
                <w:szCs w:val="18"/>
                <w:lang w:eastAsia="ru-RU"/>
              </w:rPr>
              <w:lastRenderedPageBreak/>
              <w:t>научно-практической конференции проектных и исследовательских работ</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92,22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14,28</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106,50</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Охват детей,  участвующих в олимпиадном и исследовательском движении школьников составит:</w:t>
            </w:r>
            <w:r w:rsidRPr="003C5C51">
              <w:rPr>
                <w:rFonts w:ascii="Times New Roman" w:eastAsia="Times New Roman" w:hAnsi="Times New Roman" w:cs="Times New Roman"/>
                <w:sz w:val="18"/>
                <w:szCs w:val="18"/>
                <w:lang w:eastAsia="ru-RU"/>
              </w:rPr>
              <w:br/>
            </w:r>
            <w:r w:rsidRPr="003C5C51">
              <w:rPr>
                <w:rFonts w:ascii="Times New Roman" w:eastAsia="Times New Roman" w:hAnsi="Times New Roman" w:cs="Times New Roman"/>
                <w:sz w:val="18"/>
                <w:szCs w:val="18"/>
                <w:lang w:eastAsia="ru-RU"/>
              </w:rPr>
              <w:lastRenderedPageBreak/>
              <w:t>в 2019 году -  3 089 школьников;</w:t>
            </w:r>
            <w:r w:rsidRPr="003C5C51">
              <w:rPr>
                <w:rFonts w:ascii="Times New Roman" w:eastAsia="Times New Roman" w:hAnsi="Times New Roman" w:cs="Times New Roman"/>
                <w:sz w:val="18"/>
                <w:szCs w:val="18"/>
                <w:lang w:eastAsia="ru-RU"/>
              </w:rPr>
              <w:br/>
              <w:t>в 2020 году -  3 100 школьников;</w:t>
            </w:r>
            <w:r w:rsidRPr="003C5C51">
              <w:rPr>
                <w:rFonts w:ascii="Times New Roman" w:eastAsia="Times New Roman" w:hAnsi="Times New Roman" w:cs="Times New Roman"/>
                <w:sz w:val="18"/>
                <w:szCs w:val="18"/>
                <w:lang w:eastAsia="ru-RU"/>
              </w:rPr>
              <w:br/>
              <w:t>в 2021 году -  3 047 школьников;</w:t>
            </w:r>
            <w:r w:rsidRPr="003C5C51">
              <w:rPr>
                <w:rFonts w:ascii="Times New Roman" w:eastAsia="Times New Roman" w:hAnsi="Times New Roman" w:cs="Times New Roman"/>
                <w:sz w:val="18"/>
                <w:szCs w:val="18"/>
                <w:lang w:eastAsia="ru-RU"/>
              </w:rPr>
              <w:br/>
              <w:t>в 2022 году -  3 110  школьников;</w:t>
            </w:r>
            <w:r w:rsidRPr="003C5C51">
              <w:rPr>
                <w:rFonts w:ascii="Times New Roman" w:eastAsia="Times New Roman" w:hAnsi="Times New Roman" w:cs="Times New Roman"/>
                <w:sz w:val="18"/>
                <w:szCs w:val="18"/>
                <w:lang w:eastAsia="ru-RU"/>
              </w:rPr>
              <w:br/>
              <w:t>в 2023 году  - 3 172 школьника.</w:t>
            </w:r>
          </w:p>
        </w:tc>
      </w:tr>
      <w:tr w:rsidR="001C50CD" w:rsidRPr="003C5C51" w:rsidTr="001C50CD">
        <w:trPr>
          <w:trHeight w:val="84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84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430,29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180,84</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611,13</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84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5,00</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14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192,75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373,59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373,59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373,59</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1 313,52</w:t>
            </w:r>
          </w:p>
        </w:tc>
        <w:tc>
          <w:tcPr>
            <w:tcW w:w="789" w:type="pct"/>
            <w:vMerge/>
            <w:tcBorders>
              <w:top w:val="nil"/>
              <w:left w:val="single" w:sz="4" w:space="0" w:color="auto"/>
              <w:bottom w:val="single" w:sz="4" w:space="0" w:color="auto"/>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14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1.4.2</w:t>
            </w:r>
            <w:r w:rsidRPr="003C5C51">
              <w:rPr>
                <w:rFonts w:ascii="Times New Roman" w:eastAsia="Times New Roman" w:hAnsi="Times New Roman" w:cs="Times New Roman"/>
                <w:sz w:val="18"/>
                <w:szCs w:val="18"/>
                <w:lang w:eastAsia="ru-RU"/>
              </w:rPr>
              <w:br/>
              <w:t>Персональные выплаты педагогическим работникам за работу с одаренными детьми</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Ежегодно 5 педагогов-победителей муниципального конкурса по работе с одаренными детьми получат персональную выплату.</w:t>
            </w:r>
          </w:p>
        </w:tc>
      </w:tr>
      <w:tr w:rsidR="001C50CD" w:rsidRPr="003C5C51" w:rsidTr="001C50CD">
        <w:trPr>
          <w:trHeight w:val="114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37,42</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37,42</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14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37,42</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37,42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37,42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37,42</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149,68</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08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Мероприятие 1.4.3</w:t>
            </w:r>
            <w:r w:rsidRPr="003C5C51">
              <w:rPr>
                <w:rFonts w:ascii="Times New Roman" w:eastAsia="Times New Roman" w:hAnsi="Times New Roman" w:cs="Times New Roman"/>
                <w:sz w:val="18"/>
                <w:szCs w:val="18"/>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Ежегодно 10 талантливых учащихся получат единоразовую выплату по итогам муниципального конкурса.</w:t>
            </w:r>
          </w:p>
        </w:tc>
      </w:tr>
      <w:tr w:rsidR="001C50CD" w:rsidRPr="003C5C51" w:rsidTr="001C50CD">
        <w:trPr>
          <w:trHeight w:val="108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350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60,00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08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90,00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080"/>
        </w:trPr>
        <w:tc>
          <w:tcPr>
            <w:tcW w:w="847"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lastRenderedPageBreak/>
              <w:t>Мероприятие 1.4.4</w:t>
            </w:r>
            <w:r w:rsidRPr="003C5C51">
              <w:rPr>
                <w:rFonts w:ascii="Times New Roman" w:eastAsia="Times New Roman" w:hAnsi="Times New Roman" w:cs="Times New Roman"/>
                <w:sz w:val="18"/>
                <w:szCs w:val="18"/>
                <w:lang w:eastAsia="ru-RU"/>
              </w:rPr>
              <w:br w:type="page"/>
              <w:t>Выезд учащихся на мероприятия федерального и регионального уровней</w:t>
            </w:r>
          </w:p>
        </w:tc>
        <w:tc>
          <w:tcPr>
            <w:tcW w:w="57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583,27</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444,30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454,40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454,40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454,40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2 390,77</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Охват учащихся, участвующих в мероприятиях федерального и  регионального уровней составит:</w:t>
            </w:r>
            <w:r w:rsidRPr="003C5C51">
              <w:rPr>
                <w:rFonts w:ascii="Times New Roman" w:eastAsia="Times New Roman" w:hAnsi="Times New Roman" w:cs="Times New Roman"/>
                <w:sz w:val="18"/>
                <w:szCs w:val="18"/>
                <w:lang w:eastAsia="ru-RU"/>
              </w:rPr>
              <w:br w:type="page"/>
              <w:t>в 2019 году - 59 школьников;</w:t>
            </w:r>
            <w:r w:rsidRPr="003C5C51">
              <w:rPr>
                <w:rFonts w:ascii="Times New Roman" w:eastAsia="Times New Roman" w:hAnsi="Times New Roman" w:cs="Times New Roman"/>
                <w:sz w:val="18"/>
                <w:szCs w:val="18"/>
                <w:lang w:eastAsia="ru-RU"/>
              </w:rPr>
              <w:br w:type="page"/>
              <w:t>в 2020 году - 59 школьников;</w:t>
            </w:r>
            <w:r w:rsidRPr="003C5C51">
              <w:rPr>
                <w:rFonts w:ascii="Times New Roman" w:eastAsia="Times New Roman" w:hAnsi="Times New Roman" w:cs="Times New Roman"/>
                <w:sz w:val="18"/>
                <w:szCs w:val="18"/>
                <w:lang w:eastAsia="ru-RU"/>
              </w:rPr>
              <w:br w:type="page"/>
              <w:t>в 2021 году - 59 школьников;</w:t>
            </w:r>
            <w:r w:rsidRPr="003C5C51">
              <w:rPr>
                <w:rFonts w:ascii="Times New Roman" w:eastAsia="Times New Roman" w:hAnsi="Times New Roman" w:cs="Times New Roman"/>
                <w:sz w:val="18"/>
                <w:szCs w:val="18"/>
                <w:lang w:eastAsia="ru-RU"/>
              </w:rPr>
              <w:br w:type="page"/>
              <w:t>в 2022 году - 59 школьников;</w:t>
            </w:r>
            <w:r w:rsidRPr="003C5C51">
              <w:rPr>
                <w:rFonts w:ascii="Times New Roman" w:eastAsia="Times New Roman" w:hAnsi="Times New Roman" w:cs="Times New Roman"/>
                <w:sz w:val="18"/>
                <w:szCs w:val="18"/>
                <w:lang w:eastAsia="ru-RU"/>
              </w:rPr>
              <w:br w:type="page"/>
              <w:t>в 2023 году - 59 школьников.</w:t>
            </w:r>
            <w:r w:rsidRPr="003C5C51">
              <w:rPr>
                <w:rFonts w:ascii="Times New Roman" w:eastAsia="Times New Roman" w:hAnsi="Times New Roman" w:cs="Times New Roman"/>
                <w:sz w:val="18"/>
                <w:szCs w:val="18"/>
                <w:lang w:eastAsia="ru-RU"/>
              </w:rPr>
              <w:br w:type="page"/>
            </w:r>
          </w:p>
        </w:tc>
      </w:tr>
      <w:tr w:rsidR="001C50CD" w:rsidRPr="003C5C51" w:rsidTr="001C50CD">
        <w:trPr>
          <w:trHeight w:val="108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07.02</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2 230,94</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1 336,90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1 662,04</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1 662,04</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1 662,04</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8 553,96</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08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02.1.00.07330</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72,80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72,80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08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02.1.00.07330</w:t>
            </w:r>
          </w:p>
        </w:tc>
        <w:tc>
          <w:tcPr>
            <w:tcW w:w="181"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240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162,35</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162,35</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1080"/>
        </w:trPr>
        <w:tc>
          <w:tcPr>
            <w:tcW w:w="847"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07.03</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02.1.00.02120</w:t>
            </w:r>
          </w:p>
        </w:tc>
        <w:tc>
          <w:tcPr>
            <w:tcW w:w="181"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nil"/>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162,40</w:t>
            </w:r>
          </w:p>
        </w:tc>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0,00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162,40</w:t>
            </w:r>
          </w:p>
        </w:tc>
        <w:tc>
          <w:tcPr>
            <w:tcW w:w="789" w:type="pct"/>
            <w:vMerge/>
            <w:tcBorders>
              <w:top w:val="nil"/>
              <w:left w:val="single" w:sz="4" w:space="0" w:color="auto"/>
              <w:bottom w:val="single" w:sz="4" w:space="0" w:color="000000"/>
              <w:right w:val="single" w:sz="4" w:space="0" w:color="auto"/>
            </w:tcBorders>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p>
        </w:tc>
      </w:tr>
      <w:tr w:rsidR="001C50CD" w:rsidRPr="003C5C51" w:rsidTr="001C50CD">
        <w:trPr>
          <w:trHeight w:val="46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в том числе по ГРБС:</w:t>
            </w:r>
          </w:p>
        </w:tc>
      </w:tr>
      <w:tr w:rsidR="001C50CD" w:rsidRPr="003C5C51" w:rsidTr="001C50CD">
        <w:trPr>
          <w:trHeight w:val="1635"/>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ГРБС 1</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образования Администрации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274</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2 586 459,10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2 848 619,10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2 912 577,84</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2 912 829,72</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2 899 647,90</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14 164 042,50</w:t>
            </w:r>
          </w:p>
        </w:tc>
        <w:tc>
          <w:tcPr>
            <w:tcW w:w="789" w:type="pct"/>
            <w:tcBorders>
              <w:top w:val="nil"/>
              <w:left w:val="nil"/>
              <w:bottom w:val="single" w:sz="4" w:space="0" w:color="auto"/>
              <w:right w:val="single" w:sz="4" w:space="0" w:color="auto"/>
            </w:tcBorders>
            <w:shd w:val="clear" w:color="auto" w:fill="auto"/>
            <w:noWrap/>
            <w:vAlign w:val="bottom"/>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r>
      <w:tr w:rsidR="001C50CD" w:rsidRPr="003C5C51" w:rsidTr="001C50CD">
        <w:trPr>
          <w:trHeight w:val="1635"/>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both"/>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ГРБС 2</w:t>
            </w:r>
          </w:p>
        </w:tc>
        <w:tc>
          <w:tcPr>
            <w:tcW w:w="579"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Управление развития инфраструктуры муниципального района</w:t>
            </w:r>
          </w:p>
        </w:tc>
        <w:tc>
          <w:tcPr>
            <w:tcW w:w="243"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233</w:t>
            </w:r>
          </w:p>
        </w:tc>
        <w:tc>
          <w:tcPr>
            <w:tcW w:w="234"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492"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181" w:type="pct"/>
            <w:tcBorders>
              <w:top w:val="nil"/>
              <w:left w:val="nil"/>
              <w:bottom w:val="single" w:sz="4" w:space="0" w:color="auto"/>
              <w:right w:val="single" w:sz="4" w:space="0" w:color="auto"/>
            </w:tcBorders>
            <w:shd w:val="clear" w:color="auto" w:fill="auto"/>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42 071,39</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57 442,75</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34 878,47</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32 135,60</w:t>
            </w:r>
          </w:p>
        </w:tc>
        <w:tc>
          <w:tcPr>
            <w:tcW w:w="26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61 263,08</w:t>
            </w:r>
          </w:p>
        </w:tc>
        <w:tc>
          <w:tcPr>
            <w:tcW w:w="289" w:type="pct"/>
            <w:tcBorders>
              <w:top w:val="nil"/>
              <w:left w:val="nil"/>
              <w:bottom w:val="single" w:sz="4" w:space="0" w:color="auto"/>
              <w:right w:val="single" w:sz="4" w:space="0" w:color="auto"/>
            </w:tcBorders>
            <w:shd w:val="clear" w:color="auto" w:fill="auto"/>
            <w:noWrap/>
            <w:vAlign w:val="center"/>
            <w:hideMark/>
          </w:tcPr>
          <w:p w:rsidR="001C50CD" w:rsidRPr="003C5C51" w:rsidRDefault="001C50CD" w:rsidP="001C50CD">
            <w:pPr>
              <w:spacing w:after="0" w:line="240" w:lineRule="auto"/>
              <w:jc w:val="center"/>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223 882,45</w:t>
            </w:r>
          </w:p>
        </w:tc>
        <w:tc>
          <w:tcPr>
            <w:tcW w:w="789" w:type="pct"/>
            <w:tcBorders>
              <w:top w:val="nil"/>
              <w:left w:val="nil"/>
              <w:bottom w:val="single" w:sz="4" w:space="0" w:color="auto"/>
              <w:right w:val="single" w:sz="4" w:space="0" w:color="auto"/>
            </w:tcBorders>
            <w:shd w:val="clear" w:color="auto" w:fill="auto"/>
            <w:noWrap/>
            <w:vAlign w:val="bottom"/>
            <w:hideMark/>
          </w:tcPr>
          <w:p w:rsidR="001C50CD" w:rsidRPr="003C5C51" w:rsidRDefault="001C50CD" w:rsidP="001C50CD">
            <w:pPr>
              <w:spacing w:after="0" w:line="240" w:lineRule="auto"/>
              <w:rPr>
                <w:rFonts w:ascii="Times New Roman" w:eastAsia="Times New Roman" w:hAnsi="Times New Roman" w:cs="Times New Roman"/>
                <w:sz w:val="18"/>
                <w:szCs w:val="18"/>
                <w:lang w:eastAsia="ru-RU"/>
              </w:rPr>
            </w:pPr>
            <w:r w:rsidRPr="003C5C51">
              <w:rPr>
                <w:rFonts w:ascii="Times New Roman" w:eastAsia="Times New Roman" w:hAnsi="Times New Roman" w:cs="Times New Roman"/>
                <w:sz w:val="18"/>
                <w:szCs w:val="18"/>
                <w:lang w:eastAsia="ru-RU"/>
              </w:rPr>
              <w:t> </w:t>
            </w:r>
          </w:p>
        </w:tc>
      </w:tr>
    </w:tbl>
    <w:p w:rsidR="0092774D" w:rsidRPr="0056567D" w:rsidRDefault="0092774D" w:rsidP="0062076F">
      <w:pPr>
        <w:widowControl w:val="0"/>
        <w:tabs>
          <w:tab w:val="left" w:pos="899"/>
        </w:tabs>
        <w:spacing w:after="0" w:line="216" w:lineRule="exact"/>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p>
    <w:p w:rsidR="0092774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p>
    <w:p w:rsidR="003C5C51" w:rsidRDefault="003C5C51"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p>
    <w:p w:rsidR="003C5C51" w:rsidRDefault="003C5C51"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p>
    <w:p w:rsidR="003C5C51" w:rsidRPr="0056567D" w:rsidRDefault="003C5C51"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p>
    <w:p w:rsidR="0092774D" w:rsidRPr="0056567D" w:rsidRDefault="00055141"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lastRenderedPageBreak/>
        <w:t>Прило</w:t>
      </w:r>
      <w:r w:rsidR="0092774D" w:rsidRPr="0056567D">
        <w:rPr>
          <w:rFonts w:ascii="Times New Roman" w:eastAsia="Times New Roman" w:hAnsi="Times New Roman" w:cs="Times New Roman"/>
          <w:color w:val="000000"/>
          <w:sz w:val="16"/>
          <w:szCs w:val="16"/>
          <w:lang w:eastAsia="ru-RU" w:bidi="ru-RU"/>
        </w:rPr>
        <w:t xml:space="preserve">жение 2 </w:t>
      </w:r>
    </w:p>
    <w:p w:rsidR="0092774D" w:rsidRPr="0056567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к подпрограмме</w:t>
      </w:r>
    </w:p>
    <w:p w:rsidR="0092774D" w:rsidRPr="0056567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«Развитие дошкольного, общего и дополнительного образования»</w:t>
      </w:r>
    </w:p>
    <w:p w:rsidR="0092774D" w:rsidRPr="0056567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r w:rsidRPr="0056567D">
        <w:rPr>
          <w:rFonts w:ascii="Times New Roman" w:eastAsia="Times New Roman" w:hAnsi="Times New Roman" w:cs="Times New Roman"/>
          <w:b/>
          <w:bCs/>
          <w:color w:val="000000"/>
          <w:sz w:val="16"/>
          <w:szCs w:val="16"/>
          <w:lang w:eastAsia="ru-RU" w:bidi="ru-RU"/>
        </w:rPr>
        <w:t>Ресурсное обеспечение подпрограммы</w:t>
      </w:r>
    </w:p>
    <w:p w:rsidR="0092774D" w:rsidRPr="0056567D" w:rsidRDefault="0092774D"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p>
    <w:p w:rsidR="0062076F" w:rsidRPr="0056567D" w:rsidRDefault="0062076F"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p>
    <w:p w:rsidR="0062076F" w:rsidRPr="0056567D" w:rsidRDefault="0062076F"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p>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pPr>
    </w:p>
    <w:tbl>
      <w:tblPr>
        <w:tblW w:w="5000" w:type="pct"/>
        <w:tblLook w:val="04A0" w:firstRow="1" w:lastRow="0" w:firstColumn="1" w:lastColumn="0" w:noHBand="0" w:noVBand="1"/>
      </w:tblPr>
      <w:tblGrid>
        <w:gridCol w:w="1943"/>
        <w:gridCol w:w="2706"/>
        <w:gridCol w:w="1944"/>
        <w:gridCol w:w="1570"/>
        <w:gridCol w:w="1570"/>
        <w:gridCol w:w="1570"/>
        <w:gridCol w:w="1570"/>
        <w:gridCol w:w="1570"/>
        <w:gridCol w:w="1573"/>
      </w:tblGrid>
      <w:tr w:rsidR="005E2AD1" w:rsidRPr="005E2AD1" w:rsidTr="005E2AD1">
        <w:trPr>
          <w:trHeight w:val="255"/>
        </w:trPr>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Статус</w:t>
            </w:r>
          </w:p>
        </w:tc>
        <w:tc>
          <w:tcPr>
            <w:tcW w:w="8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Источники финансирования</w:t>
            </w:r>
          </w:p>
        </w:tc>
        <w:tc>
          <w:tcPr>
            <w:tcW w:w="2941" w:type="pct"/>
            <w:gridSpan w:val="6"/>
            <w:tcBorders>
              <w:top w:val="single" w:sz="4" w:space="0" w:color="auto"/>
              <w:left w:val="nil"/>
              <w:bottom w:val="single" w:sz="4" w:space="0" w:color="auto"/>
              <w:right w:val="single" w:sz="4" w:space="0" w:color="000000"/>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Оценка расходов (тыс. руб.), годы</w:t>
            </w:r>
          </w:p>
        </w:tc>
      </w:tr>
      <w:tr w:rsidR="005E2AD1" w:rsidRPr="005E2AD1" w:rsidTr="005E2AD1">
        <w:trPr>
          <w:trHeight w:val="765"/>
        </w:trPr>
        <w:tc>
          <w:tcPr>
            <w:tcW w:w="607" w:type="pct"/>
            <w:vMerge/>
            <w:tcBorders>
              <w:top w:val="single" w:sz="4" w:space="0" w:color="auto"/>
              <w:left w:val="single" w:sz="4" w:space="0" w:color="auto"/>
              <w:bottom w:val="single" w:sz="4" w:space="0" w:color="000000"/>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single" w:sz="4" w:space="0" w:color="auto"/>
              <w:left w:val="single" w:sz="4" w:space="0" w:color="auto"/>
              <w:bottom w:val="single" w:sz="4" w:space="0" w:color="000000"/>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color w:val="000000"/>
                <w:sz w:val="20"/>
                <w:szCs w:val="20"/>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color w:val="000000"/>
                <w:sz w:val="20"/>
                <w:szCs w:val="20"/>
                <w:lang w:eastAsia="ru-RU"/>
              </w:rPr>
            </w:pP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2019</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2020</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2021</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2022</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2023</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Итого на период</w:t>
            </w:r>
          </w:p>
        </w:tc>
      </w:tr>
      <w:tr w:rsidR="005E2AD1" w:rsidRPr="005E2AD1" w:rsidTr="005E2AD1">
        <w:trPr>
          <w:trHeight w:val="499"/>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rPr>
                <w:rFonts w:ascii="Times New Roman" w:eastAsia="Times New Roman" w:hAnsi="Times New Roman" w:cs="Times New Roman"/>
                <w:color w:val="000000"/>
                <w:sz w:val="20"/>
                <w:szCs w:val="20"/>
                <w:lang w:eastAsia="ru-RU"/>
              </w:rPr>
            </w:pPr>
            <w:r w:rsidRPr="005E2AD1">
              <w:rPr>
                <w:rFonts w:ascii="Times New Roman" w:eastAsia="Times New Roman" w:hAnsi="Times New Roman" w:cs="Times New Roman"/>
                <w:color w:val="000000"/>
                <w:sz w:val="20"/>
                <w:szCs w:val="20"/>
                <w:lang w:eastAsia="ru-RU"/>
              </w:rPr>
              <w:t>Подпрограмма 1</w:t>
            </w:r>
          </w:p>
        </w:tc>
        <w:tc>
          <w:tcPr>
            <w:tcW w:w="845" w:type="pct"/>
            <w:vMerge w:val="restart"/>
            <w:tcBorders>
              <w:top w:val="nil"/>
              <w:left w:val="single" w:sz="4" w:space="0" w:color="auto"/>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«Развитие дошкольного, общего и дополнительного образования»</w:t>
            </w:r>
          </w:p>
        </w:tc>
        <w:tc>
          <w:tcPr>
            <w:tcW w:w="607"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rPr>
                <w:rFonts w:ascii="Times New Roman" w:eastAsia="Times New Roman" w:hAnsi="Times New Roman" w:cs="Times New Roman"/>
                <w:b/>
                <w:bCs/>
                <w:sz w:val="20"/>
                <w:szCs w:val="20"/>
                <w:lang w:eastAsia="ru-RU"/>
              </w:rPr>
            </w:pPr>
            <w:r w:rsidRPr="005E2AD1">
              <w:rPr>
                <w:rFonts w:ascii="Times New Roman" w:eastAsia="Times New Roman" w:hAnsi="Times New Roman" w:cs="Times New Roman"/>
                <w:b/>
                <w:bCs/>
                <w:sz w:val="20"/>
                <w:szCs w:val="20"/>
                <w:lang w:eastAsia="ru-RU"/>
              </w:rPr>
              <w:t xml:space="preserve">Всего                    </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b/>
                <w:bCs/>
                <w:sz w:val="20"/>
                <w:szCs w:val="20"/>
                <w:lang w:eastAsia="ru-RU"/>
              </w:rPr>
            </w:pPr>
            <w:r w:rsidRPr="005E2AD1">
              <w:rPr>
                <w:rFonts w:ascii="Times New Roman" w:eastAsia="Times New Roman" w:hAnsi="Times New Roman" w:cs="Times New Roman"/>
                <w:b/>
                <w:bCs/>
                <w:sz w:val="20"/>
                <w:szCs w:val="20"/>
                <w:lang w:eastAsia="ru-RU"/>
              </w:rPr>
              <w:t>2 628 530,49</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b/>
                <w:bCs/>
                <w:sz w:val="20"/>
                <w:szCs w:val="20"/>
                <w:lang w:eastAsia="ru-RU"/>
              </w:rPr>
            </w:pPr>
            <w:r w:rsidRPr="005E2AD1">
              <w:rPr>
                <w:rFonts w:ascii="Times New Roman" w:eastAsia="Times New Roman" w:hAnsi="Times New Roman" w:cs="Times New Roman"/>
                <w:b/>
                <w:bCs/>
                <w:sz w:val="20"/>
                <w:szCs w:val="20"/>
                <w:lang w:eastAsia="ru-RU"/>
              </w:rPr>
              <w:t>2 906 061,85</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b/>
                <w:bCs/>
                <w:sz w:val="20"/>
                <w:szCs w:val="20"/>
                <w:lang w:eastAsia="ru-RU"/>
              </w:rPr>
            </w:pPr>
            <w:r w:rsidRPr="005E2AD1">
              <w:rPr>
                <w:rFonts w:ascii="Times New Roman" w:eastAsia="Times New Roman" w:hAnsi="Times New Roman" w:cs="Times New Roman"/>
                <w:b/>
                <w:bCs/>
                <w:sz w:val="20"/>
                <w:szCs w:val="20"/>
                <w:lang w:eastAsia="ru-RU"/>
              </w:rPr>
              <w:t>2 947 456,31</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b/>
                <w:bCs/>
                <w:sz w:val="20"/>
                <w:szCs w:val="20"/>
                <w:lang w:eastAsia="ru-RU"/>
              </w:rPr>
            </w:pPr>
            <w:r w:rsidRPr="005E2AD1">
              <w:rPr>
                <w:rFonts w:ascii="Times New Roman" w:eastAsia="Times New Roman" w:hAnsi="Times New Roman" w:cs="Times New Roman"/>
                <w:b/>
                <w:bCs/>
                <w:sz w:val="20"/>
                <w:szCs w:val="20"/>
                <w:lang w:eastAsia="ru-RU"/>
              </w:rPr>
              <w:t>2 944 965,32</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b/>
                <w:bCs/>
                <w:sz w:val="20"/>
                <w:szCs w:val="20"/>
                <w:lang w:eastAsia="ru-RU"/>
              </w:rPr>
            </w:pPr>
            <w:r w:rsidRPr="005E2AD1">
              <w:rPr>
                <w:rFonts w:ascii="Times New Roman" w:eastAsia="Times New Roman" w:hAnsi="Times New Roman" w:cs="Times New Roman"/>
                <w:b/>
                <w:bCs/>
                <w:sz w:val="20"/>
                <w:szCs w:val="20"/>
                <w:lang w:eastAsia="ru-RU"/>
              </w:rPr>
              <w:t>2 960 910,98</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b/>
                <w:bCs/>
                <w:sz w:val="20"/>
                <w:szCs w:val="20"/>
                <w:lang w:eastAsia="ru-RU"/>
              </w:rPr>
            </w:pPr>
            <w:r w:rsidRPr="005E2AD1">
              <w:rPr>
                <w:rFonts w:ascii="Times New Roman" w:eastAsia="Times New Roman" w:hAnsi="Times New Roman" w:cs="Times New Roman"/>
                <w:b/>
                <w:bCs/>
                <w:sz w:val="20"/>
                <w:szCs w:val="20"/>
                <w:lang w:eastAsia="ru-RU"/>
              </w:rPr>
              <w:t>14 387 924,95</w:t>
            </w:r>
          </w:p>
        </w:tc>
      </w:tr>
      <w:tr w:rsidR="005E2AD1" w:rsidRPr="005E2AD1" w:rsidTr="005E2AD1">
        <w:trPr>
          <w:trHeight w:val="499"/>
        </w:trPr>
        <w:tc>
          <w:tcPr>
            <w:tcW w:w="607" w:type="pct"/>
            <w:vMerge/>
            <w:tcBorders>
              <w:top w:val="nil"/>
              <w:left w:val="single" w:sz="4" w:space="0" w:color="auto"/>
              <w:bottom w:val="single" w:sz="4" w:space="0" w:color="auto"/>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 xml:space="preserve">в том числе:             </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 </w:t>
            </w:r>
          </w:p>
        </w:tc>
      </w:tr>
      <w:tr w:rsidR="005E2AD1" w:rsidRPr="005E2AD1" w:rsidTr="005E2AD1">
        <w:trPr>
          <w:trHeight w:val="499"/>
        </w:trPr>
        <w:tc>
          <w:tcPr>
            <w:tcW w:w="607" w:type="pct"/>
            <w:vMerge/>
            <w:tcBorders>
              <w:top w:val="nil"/>
              <w:left w:val="single" w:sz="4" w:space="0" w:color="auto"/>
              <w:bottom w:val="single" w:sz="4" w:space="0" w:color="auto"/>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 xml:space="preserve">федеральный бюджет </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750,00</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28 237,81</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8 119,84</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13 246,76</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0,00</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50 354,41</w:t>
            </w:r>
          </w:p>
        </w:tc>
      </w:tr>
      <w:tr w:rsidR="005E2AD1" w:rsidRPr="005E2AD1" w:rsidTr="005E2AD1">
        <w:trPr>
          <w:trHeight w:val="499"/>
        </w:trPr>
        <w:tc>
          <w:tcPr>
            <w:tcW w:w="607" w:type="pct"/>
            <w:vMerge/>
            <w:tcBorders>
              <w:top w:val="nil"/>
              <w:left w:val="single" w:sz="4" w:space="0" w:color="auto"/>
              <w:bottom w:val="single" w:sz="4" w:space="0" w:color="auto"/>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 xml:space="preserve">краевой бюджет           </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1 415 174,10</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1 448 889,60</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1 536 213,16</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1 534 278,00</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1 534 278,00</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7 468 832,86</w:t>
            </w:r>
          </w:p>
        </w:tc>
      </w:tr>
      <w:tr w:rsidR="005E2AD1" w:rsidRPr="005E2AD1" w:rsidTr="005E2AD1">
        <w:trPr>
          <w:trHeight w:val="499"/>
        </w:trPr>
        <w:tc>
          <w:tcPr>
            <w:tcW w:w="607" w:type="pct"/>
            <w:vMerge/>
            <w:tcBorders>
              <w:top w:val="nil"/>
              <w:left w:val="single" w:sz="4" w:space="0" w:color="auto"/>
              <w:bottom w:val="single" w:sz="4" w:space="0" w:color="auto"/>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5E2AD1" w:rsidRPr="005E2AD1" w:rsidRDefault="005E2AD1" w:rsidP="005E2AD1">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районный  бюджет</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1 212 606,39</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1 428 934,44</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1 403 123,31</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1 397 440,56</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1 426 632,98</w:t>
            </w:r>
          </w:p>
        </w:tc>
        <w:tc>
          <w:tcPr>
            <w:tcW w:w="490" w:type="pct"/>
            <w:tcBorders>
              <w:top w:val="nil"/>
              <w:left w:val="nil"/>
              <w:bottom w:val="single" w:sz="4" w:space="0" w:color="auto"/>
              <w:right w:val="single" w:sz="4" w:space="0" w:color="auto"/>
            </w:tcBorders>
            <w:shd w:val="clear" w:color="auto" w:fill="auto"/>
            <w:vAlign w:val="center"/>
            <w:hideMark/>
          </w:tcPr>
          <w:p w:rsidR="005E2AD1" w:rsidRPr="005E2AD1" w:rsidRDefault="005E2AD1" w:rsidP="005E2AD1">
            <w:pPr>
              <w:spacing w:after="0" w:line="240" w:lineRule="auto"/>
              <w:jc w:val="center"/>
              <w:rPr>
                <w:rFonts w:ascii="Times New Roman" w:eastAsia="Times New Roman" w:hAnsi="Times New Roman" w:cs="Times New Roman"/>
                <w:sz w:val="20"/>
                <w:szCs w:val="20"/>
                <w:lang w:eastAsia="ru-RU"/>
              </w:rPr>
            </w:pPr>
            <w:r w:rsidRPr="005E2AD1">
              <w:rPr>
                <w:rFonts w:ascii="Times New Roman" w:eastAsia="Times New Roman" w:hAnsi="Times New Roman" w:cs="Times New Roman"/>
                <w:sz w:val="20"/>
                <w:szCs w:val="20"/>
                <w:lang w:eastAsia="ru-RU"/>
              </w:rPr>
              <w:t>6 868 737,68</w:t>
            </w:r>
          </w:p>
        </w:tc>
      </w:tr>
    </w:tbl>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sectPr w:rsidR="0092774D" w:rsidRPr="0056567D" w:rsidSect="00A3404E">
          <w:pgSz w:w="16840" w:h="11909" w:orient="landscape"/>
          <w:pgMar w:top="564" w:right="680" w:bottom="564" w:left="360" w:header="0" w:footer="3" w:gutter="0"/>
          <w:cols w:space="720"/>
          <w:noEndnote/>
          <w:docGrid w:linePitch="360"/>
        </w:sectPr>
      </w:pP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Наименование подпрограммы</w:t>
            </w:r>
          </w:p>
        </w:tc>
        <w:tc>
          <w:tcPr>
            <w:tcW w:w="6486"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56567D">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Цель и задачи подпрограммы </w:t>
            </w:r>
          </w:p>
        </w:tc>
        <w:tc>
          <w:tcPr>
            <w:tcW w:w="6486"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Цель: обеспечение отдыха и оздоровления учащихся в каникулярное время, обеспечение доступности школьного питания.</w:t>
            </w:r>
          </w:p>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Задачи:</w:t>
            </w:r>
          </w:p>
          <w:p w:rsidR="0092774D" w:rsidRPr="0056567D" w:rsidRDefault="00DD43EB" w:rsidP="0092774D">
            <w:pPr>
              <w:numPr>
                <w:ilvl w:val="0"/>
                <w:numId w:val="26"/>
              </w:numPr>
              <w:tabs>
                <w:tab w:val="left" w:pos="471"/>
              </w:tabs>
              <w:autoSpaceDE w:val="0"/>
              <w:autoSpaceDN w:val="0"/>
              <w:ind w:left="34"/>
              <w:jc w:val="both"/>
              <w:rPr>
                <w:rFonts w:ascii="Times New Roman" w:hAnsi="Times New Roman" w:cs="Times New Roman"/>
                <w:sz w:val="26"/>
                <w:szCs w:val="26"/>
              </w:rPr>
            </w:pPr>
            <w:r w:rsidRPr="0056567D">
              <w:rPr>
                <w:rFonts w:ascii="Times New Roman" w:hAnsi="Times New Roman" w:cs="Times New Roman"/>
                <w:sz w:val="26"/>
                <w:szCs w:val="26"/>
              </w:rPr>
              <w:t xml:space="preserve">1. </w:t>
            </w:r>
            <w:r w:rsidR="0092774D" w:rsidRPr="0056567D">
              <w:rPr>
                <w:rFonts w:ascii="Times New Roman" w:hAnsi="Times New Roman" w:cs="Times New Roman"/>
                <w:sz w:val="26"/>
                <w:szCs w:val="26"/>
              </w:rPr>
              <w:t>Организация отдыха и оздоровления детей в период летних каникул на территории муниципального района.</w:t>
            </w:r>
          </w:p>
          <w:p w:rsidR="0092774D" w:rsidRPr="0056567D" w:rsidRDefault="00833DB4" w:rsidP="00833DB4">
            <w:pPr>
              <w:numPr>
                <w:ilvl w:val="0"/>
                <w:numId w:val="26"/>
              </w:numPr>
              <w:tabs>
                <w:tab w:val="left" w:pos="459"/>
              </w:tabs>
              <w:autoSpaceDE w:val="0"/>
              <w:autoSpaceDN w:val="0"/>
              <w:ind w:left="34"/>
              <w:jc w:val="both"/>
              <w:rPr>
                <w:rFonts w:ascii="Times New Roman" w:hAnsi="Times New Roman" w:cs="Times New Roman"/>
                <w:sz w:val="26"/>
                <w:szCs w:val="26"/>
              </w:rPr>
            </w:pPr>
            <w:r w:rsidRPr="0056567D">
              <w:rPr>
                <w:rFonts w:ascii="Times New Roman" w:hAnsi="Times New Roman" w:cs="Times New Roman"/>
                <w:sz w:val="26"/>
                <w:szCs w:val="26"/>
              </w:rPr>
              <w:t>2.</w:t>
            </w:r>
            <w:r w:rsidR="0092774D" w:rsidRPr="0056567D">
              <w:rPr>
                <w:rFonts w:ascii="Times New Roman" w:hAnsi="Times New Roman" w:cs="Times New Roman"/>
                <w:sz w:val="26"/>
                <w:szCs w:val="26"/>
              </w:rPr>
              <w:t>Организация реализации мероприятий, обеспечивающих отдых и оздоровление детей в период летних каникул за пределами муниципального района.</w:t>
            </w:r>
          </w:p>
          <w:p w:rsidR="0092774D" w:rsidRPr="0056567D" w:rsidRDefault="00DD43EB" w:rsidP="0092774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56567D">
              <w:rPr>
                <w:rFonts w:ascii="Times New Roman" w:hAnsi="Times New Roman" w:cs="Times New Roman"/>
                <w:sz w:val="26"/>
                <w:szCs w:val="26"/>
              </w:rPr>
              <w:t xml:space="preserve">3. </w:t>
            </w:r>
            <w:r w:rsidR="0092774D" w:rsidRPr="0056567D">
              <w:rPr>
                <w:rFonts w:ascii="Times New Roman" w:hAnsi="Times New Roman" w:cs="Times New Roman"/>
                <w:sz w:val="26"/>
                <w:szCs w:val="26"/>
              </w:rPr>
              <w:t>Организация и обеспечение школьного питания учащихся общеобразовательных организаций</w:t>
            </w:r>
          </w:p>
        </w:tc>
      </w:tr>
      <w:tr w:rsidR="00267E2F" w:rsidRPr="0056567D" w:rsidTr="00A3404E">
        <w:tc>
          <w:tcPr>
            <w:tcW w:w="3085" w:type="dxa"/>
          </w:tcPr>
          <w:p w:rsidR="00267E2F" w:rsidRPr="0056567D" w:rsidRDefault="00267E2F"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Целевые индикаторы</w:t>
            </w:r>
          </w:p>
        </w:tc>
        <w:tc>
          <w:tcPr>
            <w:tcW w:w="6486" w:type="dxa"/>
          </w:tcPr>
          <w:p w:rsidR="00DB4219" w:rsidRPr="00AE28C5" w:rsidRDefault="00DB4219" w:rsidP="00DB4219">
            <w:pPr>
              <w:autoSpaceDE w:val="0"/>
              <w:autoSpaceDN w:val="0"/>
              <w:adjustRightInd w:val="0"/>
              <w:jc w:val="both"/>
              <w:rPr>
                <w:rFonts w:ascii="Times New Roman" w:hAnsi="Times New Roman" w:cs="Times New Roman"/>
                <w:sz w:val="26"/>
                <w:szCs w:val="26"/>
              </w:rPr>
            </w:pPr>
            <w:r w:rsidRPr="00AE28C5">
              <w:rPr>
                <w:rFonts w:ascii="Times New Roman" w:hAnsi="Times New Roman" w:cs="Times New Roman"/>
                <w:sz w:val="26"/>
                <w:szCs w:val="26"/>
              </w:rPr>
              <w:t xml:space="preserve">К 2022 году: </w:t>
            </w:r>
          </w:p>
          <w:p w:rsidR="00DB4219" w:rsidRPr="00AE28C5" w:rsidRDefault="00DB4219" w:rsidP="00DB4219">
            <w:pPr>
              <w:autoSpaceDE w:val="0"/>
              <w:autoSpaceDN w:val="0"/>
              <w:adjustRightInd w:val="0"/>
              <w:jc w:val="both"/>
              <w:rPr>
                <w:rFonts w:ascii="Times New Roman" w:hAnsi="Times New Roman" w:cs="Times New Roman"/>
                <w:sz w:val="26"/>
                <w:szCs w:val="26"/>
              </w:rPr>
            </w:pPr>
            <w:r w:rsidRPr="00AE28C5">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2024 году сохранится на достигнутом уровне;</w:t>
            </w:r>
          </w:p>
          <w:p w:rsidR="00DB4219" w:rsidRPr="00AE28C5" w:rsidRDefault="00DB4219" w:rsidP="00DB4219">
            <w:pPr>
              <w:jc w:val="both"/>
              <w:rPr>
                <w:rFonts w:ascii="Times New Roman" w:hAnsi="Times New Roman" w:cs="Times New Roman"/>
                <w:sz w:val="26"/>
                <w:szCs w:val="26"/>
              </w:rPr>
            </w:pPr>
            <w:r w:rsidRPr="00AE28C5">
              <w:rPr>
                <w:rFonts w:ascii="Times New Roman" w:hAnsi="Times New Roman" w:cs="Times New Roman"/>
                <w:sz w:val="26"/>
                <w:szCs w:val="26"/>
              </w:rPr>
              <w:t xml:space="preserve">количество детей школьного возраста, охваченных организованным отдыхом и оздоровлением в выездных оздоровительных лагерях, составит 327 чел. и к 2024 году сохранится на достигнутом уровне. </w:t>
            </w:r>
          </w:p>
          <w:p w:rsidR="00DB4219" w:rsidRPr="00AE28C5" w:rsidRDefault="00DB4219" w:rsidP="00DB4219">
            <w:pPr>
              <w:autoSpaceDE w:val="0"/>
              <w:autoSpaceDN w:val="0"/>
              <w:adjustRightInd w:val="0"/>
              <w:jc w:val="both"/>
              <w:rPr>
                <w:rFonts w:ascii="Times New Roman" w:hAnsi="Times New Roman" w:cs="Times New Roman"/>
                <w:sz w:val="26"/>
                <w:szCs w:val="26"/>
              </w:rPr>
            </w:pPr>
            <w:r w:rsidRPr="00AE28C5">
              <w:rPr>
                <w:rFonts w:ascii="Times New Roman" w:hAnsi="Times New Roman" w:cs="Times New Roman"/>
                <w:sz w:val="26"/>
                <w:szCs w:val="26"/>
              </w:rPr>
              <w:t>К 2024 году:</w:t>
            </w:r>
          </w:p>
          <w:p w:rsidR="00DB4219" w:rsidRPr="00AE28C5" w:rsidRDefault="00DB4219" w:rsidP="00DB4219">
            <w:pPr>
              <w:autoSpaceDE w:val="0"/>
              <w:autoSpaceDN w:val="0"/>
              <w:adjustRightInd w:val="0"/>
              <w:jc w:val="both"/>
              <w:rPr>
                <w:rFonts w:ascii="Times New Roman" w:hAnsi="Times New Roman" w:cs="Times New Roman"/>
                <w:sz w:val="26"/>
                <w:szCs w:val="26"/>
              </w:rPr>
            </w:pPr>
            <w:r w:rsidRPr="00AE28C5">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81,10%.</w:t>
            </w:r>
          </w:p>
          <w:p w:rsidR="00267E2F" w:rsidRPr="0056567D" w:rsidRDefault="007324F1" w:rsidP="00DB4219">
            <w:pPr>
              <w:autoSpaceDE w:val="0"/>
              <w:autoSpaceDN w:val="0"/>
              <w:adjustRightInd w:val="0"/>
              <w:jc w:val="both"/>
              <w:rPr>
                <w:rFonts w:ascii="Times New Roman" w:hAnsi="Times New Roman" w:cs="Times New Roman"/>
                <w:sz w:val="28"/>
                <w:szCs w:val="28"/>
              </w:rPr>
            </w:pPr>
            <w:hyperlink w:anchor="Par508" w:history="1">
              <w:r w:rsidR="00DB4219" w:rsidRPr="00AE28C5">
                <w:rPr>
                  <w:rFonts w:ascii="Times New Roman" w:hAnsi="Times New Roman" w:cs="Times New Roman"/>
                  <w:sz w:val="26"/>
                  <w:szCs w:val="26"/>
                </w:rPr>
                <w:t>Перечень</w:t>
              </w:r>
            </w:hyperlink>
            <w:r w:rsidR="00DB4219" w:rsidRPr="00AE28C5">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267E2F" w:rsidRPr="0056567D" w:rsidTr="00A3404E">
        <w:tc>
          <w:tcPr>
            <w:tcW w:w="3085" w:type="dxa"/>
          </w:tcPr>
          <w:p w:rsidR="00267E2F" w:rsidRPr="0056567D" w:rsidRDefault="00267E2F"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Сроки реализации </w:t>
            </w:r>
            <w:r w:rsidRPr="0056567D">
              <w:rPr>
                <w:rFonts w:ascii="Times New Roman" w:hAnsi="Times New Roman" w:cs="Times New Roman"/>
                <w:color w:val="000000"/>
                <w:sz w:val="26"/>
                <w:szCs w:val="26"/>
              </w:rPr>
              <w:lastRenderedPageBreak/>
              <w:t>подпрограммы</w:t>
            </w:r>
          </w:p>
        </w:tc>
        <w:tc>
          <w:tcPr>
            <w:tcW w:w="6486" w:type="dxa"/>
          </w:tcPr>
          <w:p w:rsidR="00267E2F" w:rsidRPr="0056567D" w:rsidRDefault="00963290" w:rsidP="0092774D">
            <w:pPr>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2019 – 2023</w:t>
            </w:r>
            <w:r w:rsidR="00267E2F" w:rsidRPr="0056567D">
              <w:rPr>
                <w:rFonts w:ascii="Times New Roman" w:hAnsi="Times New Roman" w:cs="Times New Roman"/>
                <w:color w:val="000000"/>
                <w:sz w:val="26"/>
                <w:szCs w:val="26"/>
              </w:rPr>
              <w:t xml:space="preserve"> годы</w:t>
            </w:r>
          </w:p>
        </w:tc>
      </w:tr>
      <w:tr w:rsidR="00267E2F" w:rsidRPr="0056567D" w:rsidTr="008D24A0">
        <w:tc>
          <w:tcPr>
            <w:tcW w:w="3085" w:type="dxa"/>
          </w:tcPr>
          <w:p w:rsidR="00267E2F" w:rsidRPr="0056567D" w:rsidRDefault="00267E2F" w:rsidP="008D24A0">
            <w:pPr>
              <w:jc w:val="both"/>
              <w:rPr>
                <w:rFonts w:ascii="Times New Roman" w:hAnsi="Times New Roman" w:cs="Times New Roman"/>
                <w:sz w:val="26"/>
                <w:szCs w:val="26"/>
              </w:rPr>
            </w:pPr>
            <w:r w:rsidRPr="0056567D">
              <w:rPr>
                <w:rFonts w:ascii="Times New Roman" w:hAnsi="Times New Roman" w:cs="Times New Roman"/>
                <w:sz w:val="26"/>
                <w:szCs w:val="26"/>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Объём бюджетных ассигнований на реализацию Подпрограммы составит, всего – 1 460 849,24 тыс. рублей, в том числе:</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2019 год – 265 871,67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2020 год – 222 074,42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2021 год – 333 052,25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2022 год – 349 567,17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2023 год – 290 283,73 тыс. рублей;</w:t>
            </w:r>
          </w:p>
          <w:p w:rsidR="00963290" w:rsidRPr="00AE28C5" w:rsidRDefault="00963290" w:rsidP="00963290">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в том числе:     </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 xml:space="preserve">средств федерального бюджета – </w:t>
            </w:r>
            <w:r>
              <w:rPr>
                <w:rFonts w:ascii="Times New Roman" w:hAnsi="Times New Roman" w:cs="Times New Roman"/>
                <w:sz w:val="26"/>
                <w:szCs w:val="26"/>
              </w:rPr>
              <w:t>131 318,01</w:t>
            </w:r>
            <w:r w:rsidRPr="00AE28C5">
              <w:rPr>
                <w:rFonts w:ascii="Times New Roman" w:hAnsi="Times New Roman" w:cs="Times New Roman"/>
                <w:sz w:val="26"/>
                <w:szCs w:val="26"/>
              </w:rPr>
              <w:t xml:space="preserve"> тыс. рублей, в том числе:</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2019 год – 0,00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2020 год – 10 247,22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2021 год – 48 325,88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2022 год – 60 699,68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2023 год – 12 045,23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 xml:space="preserve">средств краевого бюджета – </w:t>
            </w:r>
            <w:r>
              <w:rPr>
                <w:rFonts w:ascii="Times New Roman" w:hAnsi="Times New Roman" w:cs="Times New Roman"/>
                <w:sz w:val="26"/>
                <w:szCs w:val="26"/>
              </w:rPr>
              <w:t>461 770,71</w:t>
            </w:r>
            <w:r w:rsidRPr="00AE28C5">
              <w:rPr>
                <w:rFonts w:ascii="Times New Roman" w:hAnsi="Times New Roman" w:cs="Times New Roman"/>
                <w:sz w:val="26"/>
                <w:szCs w:val="26"/>
              </w:rPr>
              <w:t xml:space="preserve"> тыс. рублей, в том числе:</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2019 год – 68 077,50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2020 год – 84 464,60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2021 год – 103 847,82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2022 год – 107 972,42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2023 год – 97 408,37 тыс. рублей;</w:t>
            </w:r>
          </w:p>
          <w:p w:rsidR="00963290" w:rsidRPr="00AE28C5" w:rsidRDefault="00963290" w:rsidP="00963290">
            <w:pPr>
              <w:widowControl w:val="0"/>
              <w:autoSpaceDE w:val="0"/>
              <w:autoSpaceDN w:val="0"/>
              <w:adjustRightInd w:val="0"/>
              <w:ind w:right="42"/>
              <w:rPr>
                <w:rFonts w:ascii="Times New Roman" w:hAnsi="Times New Roman" w:cs="Times New Roman"/>
                <w:sz w:val="26"/>
                <w:szCs w:val="26"/>
              </w:rPr>
            </w:pPr>
            <w:r w:rsidRPr="00AE28C5">
              <w:rPr>
                <w:rFonts w:ascii="Times New Roman" w:hAnsi="Times New Roman" w:cs="Times New Roman"/>
                <w:sz w:val="26"/>
                <w:szCs w:val="26"/>
              </w:rPr>
              <w:t xml:space="preserve">средства районного бюджета – 867 760,52 тыс. рублей, в том числе:                                              </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2019 год – 197 794,17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2020 год – 127 362,60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2021 год – 180 878,55 тыс. рублей;</w:t>
            </w:r>
          </w:p>
          <w:p w:rsidR="00963290" w:rsidRPr="00AE28C5" w:rsidRDefault="00963290" w:rsidP="00963290">
            <w:pPr>
              <w:pStyle w:val="ConsPlusNormal"/>
              <w:rPr>
                <w:rFonts w:ascii="Times New Roman" w:hAnsi="Times New Roman" w:cs="Times New Roman"/>
                <w:sz w:val="26"/>
                <w:szCs w:val="26"/>
              </w:rPr>
            </w:pPr>
            <w:r w:rsidRPr="00AE28C5">
              <w:rPr>
                <w:rFonts w:ascii="Times New Roman" w:hAnsi="Times New Roman" w:cs="Times New Roman"/>
                <w:sz w:val="26"/>
                <w:szCs w:val="26"/>
              </w:rPr>
              <w:t>2022 год – 180 895,07 тыс. рублей;</w:t>
            </w:r>
          </w:p>
          <w:p w:rsidR="00267E2F" w:rsidRPr="003C6399" w:rsidRDefault="00963290" w:rsidP="00963290">
            <w:pPr>
              <w:pStyle w:val="ConsPlusNormal"/>
              <w:rPr>
                <w:rFonts w:ascii="Times New Roman" w:hAnsi="Times New Roman"/>
                <w:b/>
                <w:sz w:val="26"/>
                <w:szCs w:val="26"/>
              </w:rPr>
            </w:pPr>
            <w:r w:rsidRPr="00AE28C5">
              <w:rPr>
                <w:rFonts w:ascii="Times New Roman" w:hAnsi="Times New Roman" w:cs="Times New Roman"/>
                <w:sz w:val="26"/>
                <w:szCs w:val="26"/>
              </w:rPr>
              <w:t>2023 год – 180 830,13 тыс. рублей;</w:t>
            </w:r>
          </w:p>
        </w:tc>
      </w:tr>
    </w:tbl>
    <w:p w:rsidR="0092774D" w:rsidRPr="0056567D" w:rsidRDefault="0092774D" w:rsidP="0092774D">
      <w:pPr>
        <w:widowControl w:val="0"/>
        <w:tabs>
          <w:tab w:val="left" w:pos="3278"/>
        </w:tabs>
        <w:spacing w:after="0" w:line="280" w:lineRule="exact"/>
        <w:rPr>
          <w:rFonts w:ascii="Times New Roman" w:eastAsia="Times New Roman" w:hAnsi="Times New Roman" w:cs="Times New Roman"/>
          <w:b/>
          <w:bCs/>
          <w:color w:val="000000"/>
          <w:sz w:val="26"/>
          <w:szCs w:val="26"/>
          <w:lang w:eastAsia="ru-RU" w:bidi="ru-RU"/>
        </w:rPr>
      </w:pPr>
    </w:p>
    <w:p w:rsidR="0092774D" w:rsidRPr="0056567D"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2.1. Мероприятия подпрограммы</w:t>
      </w:r>
    </w:p>
    <w:p w:rsidR="0092774D" w:rsidRPr="0056567D"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56567D"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56567D"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56567D"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r w:rsidRPr="0056567D">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56567D">
        <w:rPr>
          <w:rFonts w:ascii="Times New Roman" w:eastAsia="Arial Unicode MS" w:hAnsi="Times New Roman" w:cs="Times New Roman"/>
          <w:color w:val="FF0000"/>
          <w:sz w:val="26"/>
          <w:szCs w:val="26"/>
          <w:lang w:eastAsia="ru-RU" w:bidi="ru-RU"/>
        </w:rPr>
        <w:t>.</w:t>
      </w:r>
    </w:p>
    <w:p w:rsidR="0092774D" w:rsidRPr="0056567D" w:rsidRDefault="0092774D" w:rsidP="0092774D">
      <w:pPr>
        <w:autoSpaceDE w:val="0"/>
        <w:autoSpaceDN w:val="0"/>
        <w:adjustRightInd w:val="0"/>
        <w:spacing w:after="0" w:line="240" w:lineRule="auto"/>
        <w:rPr>
          <w:rFonts w:ascii="Times New Roman" w:eastAsia="Calibri" w:hAnsi="Times New Roman" w:cs="Times New Roman"/>
          <w:b/>
          <w:sz w:val="26"/>
          <w:szCs w:val="26"/>
          <w:lang w:eastAsia="ru-RU"/>
        </w:rPr>
      </w:pPr>
    </w:p>
    <w:p w:rsidR="0092774D" w:rsidRPr="0056567D"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Механизм реализации подпрограммы</w:t>
      </w:r>
    </w:p>
    <w:p w:rsidR="0092774D" w:rsidRPr="0056567D" w:rsidRDefault="0092774D" w:rsidP="0092774D">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2.1.1 - 2.1.3, 2.2.1, 2.2.2 осуществляется Управлением в соответствии с:</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8"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w:t>
      </w:r>
      <w:r w:rsidRPr="00AE28C5">
        <w:rPr>
          <w:rFonts w:ascii="Times New Roman" w:eastAsia="Arial Unicode MS" w:hAnsi="Times New Roman" w:cs="Times New Roman"/>
          <w:sz w:val="26"/>
          <w:szCs w:val="26"/>
          <w:lang w:eastAsia="ru-RU" w:bidi="ru-RU"/>
        </w:rPr>
        <w:lastRenderedPageBreak/>
        <w:t>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2.3.1, 2.3.2, 2.3.3, 2.3.4, 2.3.5  осуществляется Управлением в соответствии с:</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9"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Законом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Закон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Постановления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numPr>
          <w:ilvl w:val="1"/>
          <w:numId w:val="28"/>
        </w:numPr>
        <w:autoSpaceDE w:val="0"/>
        <w:autoSpaceDN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 xml:space="preserve"> Управление подпрограммой и контроль за ходом ее выполнения</w:t>
      </w:r>
    </w:p>
    <w:p w:rsidR="0092774D" w:rsidRPr="0056567D" w:rsidRDefault="0092774D" w:rsidP="0092774D">
      <w:pPr>
        <w:autoSpaceDE w:val="0"/>
        <w:autoSpaceDN w:val="0"/>
        <w:adjustRightInd w:val="0"/>
        <w:spacing w:after="0" w:line="240" w:lineRule="auto"/>
        <w:rPr>
          <w:rFonts w:ascii="Times New Roman" w:eastAsia="Calibri" w:hAnsi="Times New Roman" w:cs="Times New Roman"/>
          <w:b/>
          <w:sz w:val="26"/>
          <w:szCs w:val="26"/>
          <w:lang w:eastAsia="ru-RU"/>
        </w:rPr>
      </w:pP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Текущее управление реализацией подпрограммы осуществляется Управлением.</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 несет Управление.</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Управление развития инфраструктуры за </w:t>
      </w:r>
      <w:r w:rsidRPr="00AE28C5">
        <w:rPr>
          <w:rFonts w:ascii="Times New Roman" w:eastAsia="Calibri" w:hAnsi="Times New Roman" w:cs="Times New Roman"/>
          <w:sz w:val="26"/>
          <w:szCs w:val="26"/>
          <w:lang w:val="en-US" w:eastAsia="ru-RU"/>
        </w:rPr>
        <w:t>I</w:t>
      </w:r>
      <w:r w:rsidRPr="00AE28C5">
        <w:rPr>
          <w:rFonts w:ascii="Times New Roman" w:eastAsia="Calibri" w:hAnsi="Times New Roman" w:cs="Times New Roman"/>
          <w:sz w:val="26"/>
          <w:szCs w:val="26"/>
          <w:lang w:eastAsia="ru-RU"/>
        </w:rPr>
        <w:t xml:space="preserve"> полугодие, за 9 месяцев не позднее 20 числа месяца, следующего за отчетным, по итогам года - ежегодно не позднее 10 февраля месяца, следующего за отчетным, направляет в Управление отчет об исполнении мероприятий подпрограммы по форме согласно </w:t>
      </w:r>
      <w:hyperlink r:id="rId20" w:history="1">
        <w:r w:rsidRPr="00AE28C5">
          <w:rPr>
            <w:rFonts w:ascii="Times New Roman" w:eastAsia="Calibri" w:hAnsi="Times New Roman" w:cs="Times New Roman"/>
            <w:sz w:val="26"/>
            <w:szCs w:val="26"/>
            <w:lang w:eastAsia="ru-RU"/>
          </w:rPr>
          <w:t>приложениям 6</w:t>
        </w:r>
      </w:hyperlink>
      <w:r w:rsidRPr="00AE28C5">
        <w:rPr>
          <w:rFonts w:ascii="Times New Roman" w:eastAsia="Calibri" w:hAnsi="Times New Roman" w:cs="Times New Roman"/>
          <w:sz w:val="26"/>
          <w:szCs w:val="26"/>
          <w:lang w:eastAsia="ru-RU"/>
        </w:rPr>
        <w:t xml:space="preserve"> - </w:t>
      </w:r>
      <w:hyperlink r:id="rId21" w:history="1">
        <w:r w:rsidRPr="00AE28C5">
          <w:rPr>
            <w:rFonts w:ascii="Times New Roman" w:eastAsia="Calibri" w:hAnsi="Times New Roman" w:cs="Times New Roman"/>
            <w:sz w:val="26"/>
            <w:szCs w:val="26"/>
            <w:lang w:eastAsia="ru-RU"/>
          </w:rPr>
          <w:t>9</w:t>
        </w:r>
      </w:hyperlink>
      <w:r w:rsidRPr="00AE28C5">
        <w:rPr>
          <w:rFonts w:ascii="Times New Roman" w:eastAsia="Calibri" w:hAnsi="Times New Roman" w:cs="Times New Roman"/>
          <w:sz w:val="26"/>
          <w:szCs w:val="26"/>
          <w:lang w:eastAsia="ru-RU"/>
        </w:rPr>
        <w:t xml:space="preserve"> к Порядку принятия решений о разработке муниципальных программ Таймырского Долгано-Ненецкого муниципального района, их формировании и реализации, утвержденному Постановлением Администрации муниципального района от </w:t>
      </w:r>
      <w:r w:rsidRPr="00AE28C5">
        <w:rPr>
          <w:rFonts w:ascii="Times New Roman" w:eastAsia="Calibri" w:hAnsi="Times New Roman" w:cs="Times New Roman"/>
          <w:sz w:val="26"/>
          <w:szCs w:val="26"/>
          <w:lang w:eastAsia="ru-RU"/>
        </w:rPr>
        <w:lastRenderedPageBreak/>
        <w:t>02.09.2013 № 608 (далее - Порядок).</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 Согласованный отчет представляется в Управление экономики Администрации муниципального района по формам и в сроки, установленные </w:t>
      </w:r>
      <w:hyperlink r:id="rId22" w:history="1">
        <w:r w:rsidRPr="00AE28C5">
          <w:rPr>
            <w:rFonts w:ascii="Times New Roman" w:eastAsia="Calibri" w:hAnsi="Times New Roman" w:cs="Times New Roman"/>
            <w:sz w:val="26"/>
            <w:szCs w:val="26"/>
            <w:lang w:eastAsia="ru-RU"/>
          </w:rPr>
          <w:t>Порядком</w:t>
        </w:r>
      </w:hyperlink>
      <w:r w:rsidRPr="00AE28C5">
        <w:rPr>
          <w:rFonts w:ascii="Times New Roman" w:eastAsia="Calibri" w:hAnsi="Times New Roman" w:cs="Times New Roman"/>
          <w:sz w:val="26"/>
          <w:szCs w:val="26"/>
          <w:lang w:eastAsia="ru-RU"/>
        </w:rPr>
        <w:t>.</w:t>
      </w:r>
    </w:p>
    <w:p w:rsidR="0092774D" w:rsidRPr="0056567D" w:rsidRDefault="0092774D" w:rsidP="0092774D">
      <w:pPr>
        <w:widowControl w:val="0"/>
        <w:spacing w:after="0" w:line="240" w:lineRule="auto"/>
        <w:rPr>
          <w:rFonts w:ascii="Times New Roman" w:eastAsia="Arial Unicode MS" w:hAnsi="Times New Roman" w:cs="Times New Roman"/>
          <w:color w:val="000000"/>
          <w:sz w:val="28"/>
          <w:szCs w:val="28"/>
          <w:lang w:eastAsia="ru-RU" w:bidi="ru-RU"/>
        </w:rPr>
        <w:sectPr w:rsidR="0092774D" w:rsidRPr="0056567D" w:rsidSect="00A3404E">
          <w:pgSz w:w="11906" w:h="16838"/>
          <w:pgMar w:top="1134" w:right="850" w:bottom="1134" w:left="1701" w:header="709" w:footer="709" w:gutter="0"/>
          <w:cols w:space="708"/>
          <w:docGrid w:linePitch="360"/>
        </w:sectPr>
      </w:pP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lastRenderedPageBreak/>
        <w:t xml:space="preserve">Приложение </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 xml:space="preserve">к Паспорту подпрограммы </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«Укрепление здоровья учащихся общеобразовательных школ»</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140" w:lineRule="exact"/>
        <w:jc w:val="center"/>
        <w:rPr>
          <w:rFonts w:ascii="Times New Roman" w:eastAsia="Times New Roman" w:hAnsi="Times New Roman" w:cs="Times New Roman"/>
          <w:b/>
          <w:color w:val="000000"/>
          <w:sz w:val="16"/>
          <w:szCs w:val="16"/>
          <w:lang w:eastAsia="ru-RU" w:bidi="ru-RU"/>
        </w:rPr>
      </w:pPr>
      <w:r w:rsidRPr="0056567D">
        <w:rPr>
          <w:rFonts w:ascii="Times New Roman" w:eastAsia="Times New Roman" w:hAnsi="Times New Roman" w:cs="Times New Roman"/>
          <w:b/>
          <w:color w:val="000000"/>
          <w:sz w:val="16"/>
          <w:szCs w:val="16"/>
          <w:lang w:eastAsia="ru-RU" w:bidi="ru-RU"/>
        </w:rPr>
        <w:t>Перечень целевых индикаторов подпрограммы</w:t>
      </w:r>
    </w:p>
    <w:p w:rsidR="0092774D" w:rsidRPr="0056567D" w:rsidRDefault="0092774D" w:rsidP="0092774D">
      <w:pPr>
        <w:widowControl w:val="0"/>
        <w:spacing w:after="0" w:line="140" w:lineRule="exact"/>
        <w:jc w:val="center"/>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240" w:lineRule="auto"/>
        <w:rPr>
          <w:rFonts w:ascii="Times New Roman" w:eastAsia="Arial Unicode MS" w:hAnsi="Times New Roman" w:cs="Times New Roman"/>
          <w:color w:val="000000"/>
          <w:sz w:val="16"/>
          <w:szCs w:val="16"/>
          <w:lang w:eastAsia="ru-RU" w:bidi="ru-RU"/>
        </w:rPr>
      </w:pPr>
    </w:p>
    <w:tbl>
      <w:tblPr>
        <w:tblW w:w="5000" w:type="pct"/>
        <w:tblLook w:val="04A0" w:firstRow="1" w:lastRow="0" w:firstColumn="1" w:lastColumn="0" w:noHBand="0" w:noVBand="1"/>
      </w:tblPr>
      <w:tblGrid>
        <w:gridCol w:w="1139"/>
        <w:gridCol w:w="3730"/>
        <w:gridCol w:w="1224"/>
        <w:gridCol w:w="2194"/>
        <w:gridCol w:w="1516"/>
        <w:gridCol w:w="1516"/>
        <w:gridCol w:w="1529"/>
        <w:gridCol w:w="1532"/>
        <w:gridCol w:w="1516"/>
      </w:tblGrid>
      <w:tr w:rsidR="0016576A" w:rsidRPr="0016576A" w:rsidTr="0016576A">
        <w:trPr>
          <w:trHeight w:val="300"/>
        </w:trPr>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 п/п</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Цель, целевые индикаторы</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Ед. измерения</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Источник информации</w:t>
            </w:r>
          </w:p>
        </w:tc>
        <w:tc>
          <w:tcPr>
            <w:tcW w:w="239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Годы реализации программы</w:t>
            </w:r>
          </w:p>
        </w:tc>
      </w:tr>
      <w:tr w:rsidR="0016576A" w:rsidRPr="0016576A" w:rsidTr="0016576A">
        <w:trPr>
          <w:trHeight w:val="300"/>
        </w:trPr>
        <w:tc>
          <w:tcPr>
            <w:tcW w:w="358"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2394" w:type="pct"/>
            <w:gridSpan w:val="5"/>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r>
      <w:tr w:rsidR="0016576A" w:rsidRPr="0016576A" w:rsidTr="0016576A">
        <w:trPr>
          <w:trHeight w:val="720"/>
        </w:trPr>
        <w:tc>
          <w:tcPr>
            <w:tcW w:w="358"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2019</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2020</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2021</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2022</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2023</w:t>
            </w:r>
          </w:p>
        </w:tc>
      </w:tr>
      <w:tr w:rsidR="0016576A" w:rsidRPr="0016576A" w:rsidTr="0016576A">
        <w:trPr>
          <w:trHeight w:val="255"/>
        </w:trPr>
        <w:tc>
          <w:tcPr>
            <w:tcW w:w="358"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481"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481"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p>
        </w:tc>
      </w:tr>
      <w:tr w:rsidR="0016576A" w:rsidRPr="0016576A" w:rsidTr="0016576A">
        <w:trPr>
          <w:trHeight w:val="540"/>
        </w:trPr>
        <w:tc>
          <w:tcPr>
            <w:tcW w:w="452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Цель: Обеспечение отдыха и оздоровления учащихся в каникулярное время, обеспечение доступности школьного питания</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Calibri" w:eastAsia="Times New Roman" w:hAnsi="Calibri" w:cs="Calibri"/>
                <w:color w:val="000000"/>
                <w:sz w:val="18"/>
                <w:szCs w:val="18"/>
                <w:lang w:eastAsia="ru-RU"/>
              </w:rPr>
            </w:pPr>
            <w:r w:rsidRPr="0016576A">
              <w:rPr>
                <w:rFonts w:ascii="Calibri" w:eastAsia="Times New Roman" w:hAnsi="Calibri" w:cs="Calibri"/>
                <w:color w:val="000000"/>
                <w:sz w:val="18"/>
                <w:szCs w:val="18"/>
                <w:lang w:eastAsia="ru-RU"/>
              </w:rPr>
              <w:t> </w:t>
            </w:r>
          </w:p>
        </w:tc>
      </w:tr>
      <w:tr w:rsidR="0016576A" w:rsidRPr="0016576A" w:rsidTr="0016576A">
        <w:trPr>
          <w:trHeight w:val="2505"/>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2.1</w:t>
            </w:r>
          </w:p>
        </w:tc>
        <w:tc>
          <w:tcPr>
            <w:tcW w:w="1173"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Целевой индикатор 1.</w:t>
            </w:r>
            <w:r w:rsidRPr="0016576A">
              <w:rPr>
                <w:rFonts w:ascii="Times New Roman" w:eastAsia="Times New Roman" w:hAnsi="Times New Roman" w:cs="Times New Roman"/>
                <w:sz w:val="18"/>
                <w:szCs w:val="18"/>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85"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чел.</w:t>
            </w:r>
          </w:p>
        </w:tc>
        <w:tc>
          <w:tcPr>
            <w:tcW w:w="69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Мониторинг Управления количества детей школьного возраста, охваченных организованным отдыхом и</w:t>
            </w:r>
            <w:r w:rsidRPr="0016576A">
              <w:rPr>
                <w:rFonts w:ascii="Times New Roman" w:eastAsia="Times New Roman" w:hAnsi="Times New Roman" w:cs="Times New Roman"/>
                <w:sz w:val="18"/>
                <w:szCs w:val="18"/>
                <w:lang w:eastAsia="ru-RU"/>
              </w:rPr>
              <w:br/>
              <w:t>оздоровлением в лагерях с дневным пребыванием</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300</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0</w:t>
            </w:r>
          </w:p>
        </w:tc>
        <w:tc>
          <w:tcPr>
            <w:tcW w:w="48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324</w:t>
            </w:r>
          </w:p>
        </w:tc>
        <w:tc>
          <w:tcPr>
            <w:tcW w:w="48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324</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324</w:t>
            </w:r>
          </w:p>
        </w:tc>
      </w:tr>
      <w:tr w:rsidR="0016576A" w:rsidRPr="0016576A" w:rsidTr="0016576A">
        <w:trPr>
          <w:trHeight w:val="2775"/>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2.2</w:t>
            </w:r>
          </w:p>
        </w:tc>
        <w:tc>
          <w:tcPr>
            <w:tcW w:w="1173"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Целевой индикатор 2.</w:t>
            </w:r>
            <w:r w:rsidRPr="0016576A">
              <w:rPr>
                <w:rFonts w:ascii="Times New Roman" w:eastAsia="Times New Roman" w:hAnsi="Times New Roman" w:cs="Times New Roman"/>
                <w:sz w:val="18"/>
                <w:szCs w:val="18"/>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85"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чел.</w:t>
            </w:r>
          </w:p>
        </w:tc>
        <w:tc>
          <w:tcPr>
            <w:tcW w:w="69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Мониторинг Управления количества детей школьного возраста, охваченных организованным отдыхом и оздоровлением в выездных</w:t>
            </w:r>
            <w:r w:rsidRPr="0016576A">
              <w:rPr>
                <w:rFonts w:ascii="Times New Roman" w:eastAsia="Times New Roman" w:hAnsi="Times New Roman" w:cs="Times New Roman"/>
                <w:sz w:val="18"/>
                <w:szCs w:val="18"/>
                <w:lang w:eastAsia="ru-RU"/>
              </w:rPr>
              <w:br/>
              <w:t>оздоровительных лагерях</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406</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0</w:t>
            </w:r>
          </w:p>
        </w:tc>
        <w:tc>
          <w:tcPr>
            <w:tcW w:w="48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327</w:t>
            </w:r>
          </w:p>
        </w:tc>
        <w:tc>
          <w:tcPr>
            <w:tcW w:w="48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18"/>
                <w:szCs w:val="18"/>
                <w:lang w:eastAsia="ru-RU"/>
              </w:rPr>
            </w:pPr>
            <w:r w:rsidRPr="0016576A">
              <w:rPr>
                <w:rFonts w:ascii="Times New Roman" w:eastAsia="Times New Roman" w:hAnsi="Times New Roman" w:cs="Times New Roman"/>
                <w:sz w:val="18"/>
                <w:szCs w:val="18"/>
                <w:lang w:eastAsia="ru-RU"/>
              </w:rPr>
              <w:t>327</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327</w:t>
            </w:r>
          </w:p>
        </w:tc>
      </w:tr>
      <w:tr w:rsidR="0016576A" w:rsidRPr="0016576A" w:rsidTr="0016576A">
        <w:trPr>
          <w:trHeight w:val="1440"/>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2.3</w:t>
            </w:r>
          </w:p>
        </w:tc>
        <w:tc>
          <w:tcPr>
            <w:tcW w:w="1173"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Целевой индикатор 3.</w:t>
            </w:r>
            <w:r w:rsidRPr="0016576A">
              <w:rPr>
                <w:rFonts w:ascii="Times New Roman" w:eastAsia="Times New Roman" w:hAnsi="Times New Roman" w:cs="Times New Roman"/>
                <w:color w:val="000000"/>
                <w:sz w:val="18"/>
                <w:szCs w:val="18"/>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85"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w:t>
            </w:r>
          </w:p>
        </w:tc>
        <w:tc>
          <w:tcPr>
            <w:tcW w:w="69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52,42</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75,59</w:t>
            </w:r>
          </w:p>
        </w:tc>
        <w:tc>
          <w:tcPr>
            <w:tcW w:w="481"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80,32</w:t>
            </w:r>
          </w:p>
        </w:tc>
        <w:tc>
          <w:tcPr>
            <w:tcW w:w="481"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80,72</w:t>
            </w:r>
          </w:p>
        </w:tc>
        <w:tc>
          <w:tcPr>
            <w:tcW w:w="4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color w:val="000000"/>
                <w:sz w:val="18"/>
                <w:szCs w:val="18"/>
                <w:lang w:eastAsia="ru-RU"/>
              </w:rPr>
            </w:pPr>
            <w:r w:rsidRPr="0016576A">
              <w:rPr>
                <w:rFonts w:ascii="Times New Roman" w:eastAsia="Times New Roman" w:hAnsi="Times New Roman" w:cs="Times New Roman"/>
                <w:color w:val="000000"/>
                <w:sz w:val="18"/>
                <w:szCs w:val="18"/>
                <w:lang w:eastAsia="ru-RU"/>
              </w:rPr>
              <w:t>81,1</w:t>
            </w:r>
          </w:p>
        </w:tc>
      </w:tr>
    </w:tbl>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sectPr w:rsidR="0092774D" w:rsidRPr="0056567D">
          <w:type w:val="continuous"/>
          <w:pgSz w:w="16840" w:h="11909" w:orient="landscape"/>
          <w:pgMar w:top="473" w:right="800" w:bottom="473" w:left="360" w:header="0" w:footer="3" w:gutter="0"/>
          <w:cols w:space="720"/>
          <w:noEndnote/>
          <w:docGrid w:linePitch="360"/>
        </w:sectPr>
      </w:pP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lastRenderedPageBreak/>
        <w:t xml:space="preserve">Приложение </w:t>
      </w: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1 к подпрограмме</w:t>
      </w: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«Укрепление здоровья учащихся общеобразовательных школ»</w:t>
      </w:r>
    </w:p>
    <w:p w:rsidR="0092774D" w:rsidRPr="0056567D" w:rsidRDefault="0092774D" w:rsidP="0092774D">
      <w:pPr>
        <w:widowControl w:val="0"/>
        <w:spacing w:after="0" w:line="125" w:lineRule="exact"/>
        <w:jc w:val="right"/>
        <w:rPr>
          <w:rFonts w:ascii="Times New Roman" w:eastAsia="Times New Roman" w:hAnsi="Times New Roman" w:cs="Times New Roman"/>
          <w:color w:val="000000"/>
          <w:sz w:val="9"/>
          <w:szCs w:val="9"/>
          <w:lang w:eastAsia="ru-RU" w:bidi="ru-RU"/>
        </w:rPr>
      </w:pPr>
    </w:p>
    <w:p w:rsidR="0092774D" w:rsidRPr="0056567D" w:rsidRDefault="0092774D" w:rsidP="0092774D">
      <w:pPr>
        <w:widowControl w:val="0"/>
        <w:spacing w:after="0" w:line="100" w:lineRule="exact"/>
        <w:jc w:val="center"/>
        <w:rPr>
          <w:rFonts w:ascii="Times New Roman" w:eastAsia="Times New Roman" w:hAnsi="Times New Roman" w:cs="Times New Roman"/>
          <w:b/>
          <w:color w:val="000000"/>
          <w:sz w:val="16"/>
          <w:szCs w:val="16"/>
          <w:lang w:eastAsia="ru-RU" w:bidi="ru-RU"/>
        </w:rPr>
      </w:pPr>
      <w:r w:rsidRPr="0056567D">
        <w:rPr>
          <w:rFonts w:ascii="Times New Roman" w:eastAsia="Times New Roman" w:hAnsi="Times New Roman" w:cs="Times New Roman"/>
          <w:b/>
          <w:color w:val="000000"/>
          <w:sz w:val="16"/>
          <w:szCs w:val="16"/>
          <w:lang w:eastAsia="ru-RU" w:bidi="ru-RU"/>
        </w:rPr>
        <w:t>Перечень мероприятий подпрограммы</w:t>
      </w:r>
    </w:p>
    <w:p w:rsidR="0092774D" w:rsidRPr="0056567D" w:rsidRDefault="0092774D" w:rsidP="0092774D">
      <w:pPr>
        <w:widowControl w:val="0"/>
        <w:spacing w:after="0" w:line="100" w:lineRule="exact"/>
        <w:jc w:val="center"/>
        <w:rPr>
          <w:rFonts w:ascii="Times New Roman" w:eastAsia="Times New Roman" w:hAnsi="Times New Roman" w:cs="Times New Roman"/>
          <w:b/>
          <w:color w:val="000000"/>
          <w:sz w:val="16"/>
          <w:szCs w:val="16"/>
          <w:lang w:eastAsia="ru-RU" w:bidi="ru-RU"/>
        </w:rPr>
      </w:pPr>
    </w:p>
    <w:p w:rsidR="0092774D" w:rsidRPr="0056567D" w:rsidRDefault="0092774D" w:rsidP="0092774D">
      <w:pPr>
        <w:widowControl w:val="0"/>
        <w:spacing w:after="0" w:line="240" w:lineRule="auto"/>
        <w:rPr>
          <w:rFonts w:ascii="Arial Unicode MS" w:eastAsia="Arial Unicode MS" w:hAnsi="Arial Unicode MS" w:cs="Arial Unicode MS"/>
          <w:color w:val="000000"/>
          <w:sz w:val="16"/>
          <w:szCs w:val="16"/>
          <w:lang w:eastAsia="ru-RU" w:bidi="ru-RU"/>
        </w:rPr>
      </w:pPr>
    </w:p>
    <w:p w:rsidR="0092774D" w:rsidRPr="0056567D" w:rsidRDefault="0092774D" w:rsidP="0092774D">
      <w:pPr>
        <w:widowControl w:val="0"/>
        <w:spacing w:after="0" w:line="240" w:lineRule="auto"/>
        <w:rPr>
          <w:rFonts w:ascii="Arial Unicode MS" w:eastAsia="Arial Unicode MS" w:hAnsi="Arial Unicode MS" w:cs="Arial Unicode MS"/>
          <w:color w:val="000000"/>
          <w:sz w:val="16"/>
          <w:szCs w:val="16"/>
          <w:lang w:eastAsia="ru-RU" w:bidi="ru-RU"/>
        </w:rPr>
      </w:pPr>
    </w:p>
    <w:tbl>
      <w:tblPr>
        <w:tblW w:w="5000" w:type="pct"/>
        <w:tblLook w:val="04A0" w:firstRow="1" w:lastRow="0" w:firstColumn="1" w:lastColumn="0" w:noHBand="0" w:noVBand="1"/>
      </w:tblPr>
      <w:tblGrid>
        <w:gridCol w:w="2190"/>
        <w:gridCol w:w="1647"/>
        <w:gridCol w:w="692"/>
        <w:gridCol w:w="666"/>
        <w:gridCol w:w="1389"/>
        <w:gridCol w:w="516"/>
        <w:gridCol w:w="1116"/>
        <w:gridCol w:w="1116"/>
        <w:gridCol w:w="1116"/>
        <w:gridCol w:w="1116"/>
        <w:gridCol w:w="1116"/>
        <w:gridCol w:w="1266"/>
        <w:gridCol w:w="2122"/>
      </w:tblGrid>
      <w:tr w:rsidR="0016576A" w:rsidRPr="0016576A" w:rsidTr="0016576A">
        <w:trPr>
          <w:trHeight w:val="690"/>
        </w:trPr>
        <w:tc>
          <w:tcPr>
            <w:tcW w:w="7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Наименование программы, подпрограммы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ГРБС</w:t>
            </w:r>
          </w:p>
        </w:tc>
        <w:tc>
          <w:tcPr>
            <w:tcW w:w="1180" w:type="pct"/>
            <w:gridSpan w:val="4"/>
            <w:tcBorders>
              <w:top w:val="single" w:sz="4" w:space="0" w:color="auto"/>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Код бюджетной классификации</w:t>
            </w:r>
          </w:p>
        </w:tc>
        <w:tc>
          <w:tcPr>
            <w:tcW w:w="1681" w:type="pct"/>
            <w:gridSpan w:val="6"/>
            <w:tcBorders>
              <w:top w:val="single" w:sz="4" w:space="0" w:color="auto"/>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Расходы (тыс. руб.), годы</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r w:rsidRPr="0016576A">
              <w:rPr>
                <w:rFonts w:ascii="Times New Roman" w:eastAsia="Times New Roman" w:hAnsi="Times New Roman" w:cs="Times New Roman"/>
                <w:sz w:val="20"/>
                <w:szCs w:val="20"/>
                <w:lang w:eastAsia="ru-RU"/>
              </w:rPr>
              <w:br/>
              <w:t>(в натуральном выражении)</w:t>
            </w:r>
          </w:p>
        </w:tc>
      </w:tr>
      <w:tr w:rsidR="0016576A" w:rsidRPr="0016576A" w:rsidTr="0016576A">
        <w:trPr>
          <w:trHeight w:val="690"/>
        </w:trPr>
        <w:tc>
          <w:tcPr>
            <w:tcW w:w="777"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ГРБС</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Рз Пр</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ЦСР</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ВР</w:t>
            </w:r>
          </w:p>
        </w:tc>
        <w:tc>
          <w:tcPr>
            <w:tcW w:w="2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2019</w:t>
            </w:r>
          </w:p>
        </w:tc>
        <w:tc>
          <w:tcPr>
            <w:tcW w:w="2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2020</w:t>
            </w:r>
          </w:p>
        </w:tc>
        <w:tc>
          <w:tcPr>
            <w:tcW w:w="2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2021</w:t>
            </w:r>
          </w:p>
        </w:tc>
        <w:tc>
          <w:tcPr>
            <w:tcW w:w="2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2022</w:t>
            </w:r>
          </w:p>
        </w:tc>
        <w:tc>
          <w:tcPr>
            <w:tcW w:w="2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2023</w:t>
            </w:r>
          </w:p>
        </w:tc>
        <w:tc>
          <w:tcPr>
            <w:tcW w:w="29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Итого на период</w:t>
            </w: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46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Цель: Обеспечение отдыха и оздоровления учащихся в каникулярное время, обеспечение доступности школьного питания</w:t>
            </w:r>
          </w:p>
        </w:tc>
      </w:tr>
      <w:tr w:rsidR="0016576A" w:rsidRPr="0016576A" w:rsidTr="0016576A">
        <w:trPr>
          <w:trHeight w:val="40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Задача № 1.Организация отдыха и оздоровления детей в период летних каникул на территории муниципального района</w:t>
            </w:r>
          </w:p>
        </w:tc>
      </w:tr>
      <w:tr w:rsidR="0016576A" w:rsidRPr="0016576A" w:rsidTr="0016576A">
        <w:trPr>
          <w:trHeight w:val="735"/>
        </w:trPr>
        <w:tc>
          <w:tcPr>
            <w:tcW w:w="777"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Мероприятие 2.1.1</w:t>
            </w:r>
            <w:r w:rsidRPr="0016576A">
              <w:rPr>
                <w:rFonts w:ascii="Times New Roman" w:eastAsia="Times New Roman" w:hAnsi="Times New Roman" w:cs="Times New Roman"/>
                <w:sz w:val="20"/>
                <w:szCs w:val="20"/>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02.2.00.07310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688,19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1 322,00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1 322,00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1 322,00</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4 654,19 </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Организация отдыха и оздоровления  детей в  лагерях с дневным пребыванием детей:</w:t>
            </w:r>
            <w:r w:rsidRPr="0016576A">
              <w:rPr>
                <w:rFonts w:ascii="Times New Roman" w:eastAsia="Times New Roman" w:hAnsi="Times New Roman" w:cs="Times New Roman"/>
                <w:sz w:val="20"/>
                <w:szCs w:val="20"/>
                <w:lang w:eastAsia="ru-RU"/>
              </w:rPr>
              <w:br/>
              <w:t>в 2019 году - 300 детей;</w:t>
            </w:r>
            <w:r w:rsidRPr="0016576A">
              <w:rPr>
                <w:rFonts w:ascii="Times New Roman" w:eastAsia="Times New Roman" w:hAnsi="Times New Roman" w:cs="Times New Roman"/>
                <w:sz w:val="20"/>
                <w:szCs w:val="20"/>
                <w:lang w:eastAsia="ru-RU"/>
              </w:rPr>
              <w:br/>
              <w:t>в 2020 году -      0 детей;</w:t>
            </w:r>
            <w:r w:rsidRPr="0016576A">
              <w:rPr>
                <w:rFonts w:ascii="Times New Roman" w:eastAsia="Times New Roman" w:hAnsi="Times New Roman" w:cs="Times New Roman"/>
                <w:sz w:val="20"/>
                <w:szCs w:val="20"/>
                <w:lang w:eastAsia="ru-RU"/>
              </w:rPr>
              <w:br/>
              <w:t>в 2021-2023 годах - 324 ребенка ежегодно.</w:t>
            </w:r>
          </w:p>
        </w:tc>
      </w:tr>
      <w:tr w:rsidR="0016576A" w:rsidRPr="0016576A" w:rsidTr="0016576A">
        <w:trPr>
          <w:trHeight w:val="735"/>
        </w:trPr>
        <w:tc>
          <w:tcPr>
            <w:tcW w:w="77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02.2.00.76490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1 091,04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2 171,86</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2 171,86</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2 171,86</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7 606,62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1365"/>
        </w:trPr>
        <w:tc>
          <w:tcPr>
            <w:tcW w:w="777" w:type="pc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Мероприятие 2.1.2</w:t>
            </w:r>
            <w:r w:rsidRPr="0016576A">
              <w:rPr>
                <w:rFonts w:ascii="Times New Roman" w:eastAsia="Times New Roman" w:hAnsi="Times New Roman" w:cs="Times New Roman"/>
                <w:sz w:val="20"/>
                <w:szCs w:val="20"/>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595"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02.2.00.07310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1 625,27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1 625,27 </w:t>
            </w:r>
          </w:p>
        </w:tc>
        <w:tc>
          <w:tcPr>
            <w:tcW w:w="76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В 2019 году не менее 229 детей будут организованы в профильных отрядах школьников.</w:t>
            </w:r>
          </w:p>
        </w:tc>
      </w:tr>
      <w:tr w:rsidR="0016576A" w:rsidRPr="0016576A" w:rsidTr="0016576A">
        <w:trPr>
          <w:trHeight w:val="1500"/>
        </w:trPr>
        <w:tc>
          <w:tcPr>
            <w:tcW w:w="777" w:type="pc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Мероприятие 2.1.3</w:t>
            </w:r>
            <w:r w:rsidRPr="0016576A">
              <w:rPr>
                <w:rFonts w:ascii="Times New Roman" w:eastAsia="Times New Roman" w:hAnsi="Times New Roman" w:cs="Times New Roman"/>
                <w:sz w:val="20"/>
                <w:szCs w:val="20"/>
                <w:lang w:eastAsia="ru-RU"/>
              </w:rPr>
              <w:br/>
              <w:t xml:space="preserve">Организация питания, культурно-массовых мероприятий и экскурсий во время транзитного пребывания детей в </w:t>
            </w:r>
            <w:r w:rsidRPr="0016576A">
              <w:rPr>
                <w:rFonts w:ascii="Times New Roman" w:eastAsia="Times New Roman" w:hAnsi="Times New Roman" w:cs="Times New Roman"/>
                <w:sz w:val="20"/>
                <w:szCs w:val="20"/>
                <w:lang w:eastAsia="ru-RU"/>
              </w:rPr>
              <w:lastRenderedPageBreak/>
              <w:t>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595"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lastRenderedPageBreak/>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02.2.00.07310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1 699,44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1 260,21</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1 260,21</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1 260,21</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5 480,07 </w:t>
            </w:r>
          </w:p>
        </w:tc>
        <w:tc>
          <w:tcPr>
            <w:tcW w:w="76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Ежегодная организация питания, культурно-массовых мероприятий и экскурсий не менее 120  детей из отдаленных поселков </w:t>
            </w:r>
            <w:r w:rsidRPr="0016576A">
              <w:rPr>
                <w:rFonts w:ascii="Times New Roman" w:eastAsia="Times New Roman" w:hAnsi="Times New Roman" w:cs="Times New Roman"/>
                <w:sz w:val="20"/>
                <w:szCs w:val="20"/>
                <w:lang w:eastAsia="ru-RU"/>
              </w:rPr>
              <w:lastRenderedPageBreak/>
              <w:t>муниципального района.</w:t>
            </w:r>
          </w:p>
        </w:tc>
      </w:tr>
      <w:tr w:rsidR="0016576A" w:rsidRPr="0016576A" w:rsidTr="0016576A">
        <w:trPr>
          <w:trHeight w:val="52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lastRenderedPageBreak/>
              <w:t>Задача № 2. Организация реализации мероприятий, обеспечивающих отдых и оздоровление  детей в период летних каникул за пределами муниципального района</w:t>
            </w:r>
          </w:p>
        </w:tc>
      </w:tr>
      <w:tr w:rsidR="0016576A" w:rsidRPr="0016576A" w:rsidTr="0016576A">
        <w:trPr>
          <w:trHeight w:val="495"/>
        </w:trPr>
        <w:tc>
          <w:tcPr>
            <w:tcW w:w="777" w:type="pct"/>
            <w:vMerge w:val="restar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Мероприятие 2.2.1</w:t>
            </w:r>
            <w:r w:rsidRPr="0016576A">
              <w:rPr>
                <w:rFonts w:ascii="Times New Roman" w:eastAsia="Times New Roman" w:hAnsi="Times New Roman" w:cs="Times New Roman"/>
                <w:sz w:val="20"/>
                <w:szCs w:val="20"/>
                <w:lang w:eastAsia="ru-RU"/>
              </w:rPr>
              <w:br/>
              <w:t xml:space="preserve">Организация выездного оздоровительного лагеря на территории морского побережья юга России </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02.2.00.07310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110</w:t>
            </w:r>
          </w:p>
        </w:tc>
        <w:tc>
          <w:tcPr>
            <w:tcW w:w="27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136,00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136,00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136,00</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408,00 </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Ежегодное организованное оздоровление не менее 200 детей в оздоровительных лагерях, расположенных на территории морского побережья юга России.</w:t>
            </w:r>
          </w:p>
        </w:tc>
      </w:tr>
      <w:tr w:rsidR="0016576A" w:rsidRPr="0016576A" w:rsidTr="0016576A">
        <w:trPr>
          <w:trHeight w:val="495"/>
        </w:trPr>
        <w:tc>
          <w:tcPr>
            <w:tcW w:w="777"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02.2.00.07310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24 049,46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4 080,92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16 816,61</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16 816,61</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16 816,61</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78 580,21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495"/>
        </w:trPr>
        <w:tc>
          <w:tcPr>
            <w:tcW w:w="777"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02.2.00.07310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24 566,20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17 640,00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17 640,00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17 640,00</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77 486,20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420"/>
        </w:trPr>
        <w:tc>
          <w:tcPr>
            <w:tcW w:w="777"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Мероприятие 2.2.2</w:t>
            </w:r>
            <w:r w:rsidRPr="0016576A">
              <w:rPr>
                <w:rFonts w:ascii="Times New Roman" w:eastAsia="Times New Roman" w:hAnsi="Times New Roman" w:cs="Times New Roman"/>
                <w:sz w:val="20"/>
                <w:szCs w:val="20"/>
                <w:lang w:eastAsia="ru-RU"/>
              </w:rPr>
              <w:br/>
              <w:t xml:space="preserve">Организация выездного оздоровительного лагеря на территории юга Красноярского края </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02.2.00.07310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100,14</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100,14</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100,14</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300,42 </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Ежегодное организованное оздоровление не менее 127 детей в оздоровительных лагерях, расположенных на юге Красноярского края.</w:t>
            </w:r>
          </w:p>
        </w:tc>
      </w:tr>
      <w:tr w:rsidR="0016576A" w:rsidRPr="0016576A" w:rsidTr="0016576A">
        <w:trPr>
          <w:trHeight w:val="420"/>
        </w:trPr>
        <w:tc>
          <w:tcPr>
            <w:tcW w:w="77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02.2.00.07310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11 322,22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1 885,77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16 045,02</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16 045,02</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16 045,02</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61 343,05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420"/>
        </w:trPr>
        <w:tc>
          <w:tcPr>
            <w:tcW w:w="77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02.2.00.07310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3 959,72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3 385,98</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3 385,98</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3 385,98</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14 117,66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420"/>
        </w:trPr>
        <w:tc>
          <w:tcPr>
            <w:tcW w:w="77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02.2.00.76490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110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0,00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163,15</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163,15</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163,15</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489,45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420"/>
        </w:trPr>
        <w:tc>
          <w:tcPr>
            <w:tcW w:w="77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02.2.00.76490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129,63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142,91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173,33</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173,33</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173,33</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792,53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420"/>
        </w:trPr>
        <w:tc>
          <w:tcPr>
            <w:tcW w:w="77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07.07</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02.2.00.76490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4 310,53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1 810,49 </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5 931,76</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5 931,76</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5 931,76</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23 916,30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46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Задача № 3. Организация и обеспечение школьного питания учащихся общеобразовательных организаций</w:t>
            </w:r>
          </w:p>
        </w:tc>
      </w:tr>
      <w:tr w:rsidR="0016576A" w:rsidRPr="0016576A" w:rsidTr="0016576A">
        <w:trPr>
          <w:trHeight w:val="1290"/>
        </w:trPr>
        <w:tc>
          <w:tcPr>
            <w:tcW w:w="777"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lastRenderedPageBreak/>
              <w:t>Мероприятие 2.3.1</w:t>
            </w:r>
            <w:r w:rsidRPr="0016576A">
              <w:rPr>
                <w:rFonts w:ascii="Times New Roman" w:eastAsia="Times New Roman" w:hAnsi="Times New Roman" w:cs="Times New Roman"/>
                <w:sz w:val="20"/>
                <w:szCs w:val="20"/>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07.02</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02.2.00.02020</w:t>
            </w:r>
          </w:p>
        </w:tc>
        <w:tc>
          <w:tcPr>
            <w:tcW w:w="18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59 405,05</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45 688,42</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48 372,06</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48 372,06</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48 372,06</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250 209,65 </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Обеспечение горячим питанием:</w:t>
            </w:r>
            <w:r w:rsidRPr="0016576A">
              <w:rPr>
                <w:rFonts w:ascii="Times New Roman" w:eastAsia="Times New Roman" w:hAnsi="Times New Roman" w:cs="Times New Roman"/>
                <w:sz w:val="20"/>
                <w:szCs w:val="20"/>
                <w:lang w:eastAsia="ru-RU"/>
              </w:rPr>
              <w:br/>
              <w:t>в 2019 году - 4 041 учащихся;</w:t>
            </w:r>
            <w:r w:rsidRPr="0016576A">
              <w:rPr>
                <w:rFonts w:ascii="Times New Roman" w:eastAsia="Times New Roman" w:hAnsi="Times New Roman" w:cs="Times New Roman"/>
                <w:sz w:val="20"/>
                <w:szCs w:val="20"/>
                <w:lang w:eastAsia="ru-RU"/>
              </w:rPr>
              <w:br/>
              <w:t>в 2020 году - 4 091 учащихся;</w:t>
            </w:r>
            <w:r w:rsidRPr="0016576A">
              <w:rPr>
                <w:rFonts w:ascii="Times New Roman" w:eastAsia="Times New Roman" w:hAnsi="Times New Roman" w:cs="Times New Roman"/>
                <w:sz w:val="20"/>
                <w:szCs w:val="20"/>
                <w:lang w:eastAsia="ru-RU"/>
              </w:rPr>
              <w:br/>
              <w:t>в 2021 году - 4 027  учащихся.</w:t>
            </w:r>
            <w:r w:rsidRPr="0016576A">
              <w:rPr>
                <w:rFonts w:ascii="Times New Roman" w:eastAsia="Times New Roman" w:hAnsi="Times New Roman" w:cs="Times New Roman"/>
                <w:sz w:val="20"/>
                <w:szCs w:val="20"/>
                <w:lang w:eastAsia="ru-RU"/>
              </w:rPr>
              <w:br/>
              <w:t>в 2022 году - 4 129 учащихся;</w:t>
            </w:r>
            <w:r w:rsidRPr="0016576A">
              <w:rPr>
                <w:rFonts w:ascii="Times New Roman" w:eastAsia="Times New Roman" w:hAnsi="Times New Roman" w:cs="Times New Roman"/>
                <w:sz w:val="20"/>
                <w:szCs w:val="20"/>
                <w:lang w:eastAsia="ru-RU"/>
              </w:rPr>
              <w:br/>
              <w:t>в 2023 году - 4 229 учащихся.</w:t>
            </w:r>
            <w:r w:rsidRPr="0016576A">
              <w:rPr>
                <w:rFonts w:ascii="Times New Roman" w:eastAsia="Times New Roman" w:hAnsi="Times New Roman" w:cs="Times New Roman"/>
                <w:sz w:val="20"/>
                <w:szCs w:val="20"/>
                <w:lang w:eastAsia="ru-RU"/>
              </w:rPr>
              <w:br/>
              <w:t>Обеспечение 5-ти разовым питанием воспитанников интернатов:</w:t>
            </w:r>
            <w:r w:rsidRPr="0016576A">
              <w:rPr>
                <w:rFonts w:ascii="Times New Roman" w:eastAsia="Times New Roman" w:hAnsi="Times New Roman" w:cs="Times New Roman"/>
                <w:sz w:val="20"/>
                <w:szCs w:val="20"/>
                <w:lang w:eastAsia="ru-RU"/>
              </w:rPr>
              <w:br/>
              <w:t>в 2019 -  2020 годах – не менее 700  воспитанников;</w:t>
            </w:r>
            <w:r w:rsidRPr="0016576A">
              <w:rPr>
                <w:rFonts w:ascii="Times New Roman" w:eastAsia="Times New Roman" w:hAnsi="Times New Roman" w:cs="Times New Roman"/>
                <w:sz w:val="20"/>
                <w:szCs w:val="20"/>
                <w:lang w:eastAsia="ru-RU"/>
              </w:rPr>
              <w:br/>
              <w:t>в 2021 – 2023 годах – не менее 600 воспитанников.</w:t>
            </w:r>
          </w:p>
        </w:tc>
      </w:tr>
      <w:tr w:rsidR="0016576A" w:rsidRPr="0016576A" w:rsidTr="0016576A">
        <w:trPr>
          <w:trHeight w:val="1290"/>
        </w:trPr>
        <w:tc>
          <w:tcPr>
            <w:tcW w:w="77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07.02</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02.2.00.02030</w:t>
            </w:r>
          </w:p>
        </w:tc>
        <w:tc>
          <w:tcPr>
            <w:tcW w:w="18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70 478,62</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75 707,49</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75 736,03</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75 736,03</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75 736,03</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373 394,20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3195"/>
        </w:trPr>
        <w:tc>
          <w:tcPr>
            <w:tcW w:w="777" w:type="pc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Мероприятие 2.3.2</w:t>
            </w:r>
            <w:r w:rsidRPr="0016576A">
              <w:rPr>
                <w:rFonts w:ascii="Times New Roman" w:eastAsia="Times New Roman" w:hAnsi="Times New Roman" w:cs="Times New Roman"/>
                <w:sz w:val="20"/>
                <w:szCs w:val="20"/>
                <w:lang w:eastAsia="ru-RU"/>
              </w:rPr>
              <w:br w:type="page"/>
              <w:t xml:space="preserve">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w:t>
            </w:r>
            <w:r w:rsidRPr="0016576A">
              <w:rPr>
                <w:rFonts w:ascii="Times New Roman" w:eastAsia="Times New Roman" w:hAnsi="Times New Roman" w:cs="Times New Roman"/>
                <w:sz w:val="20"/>
                <w:szCs w:val="20"/>
                <w:lang w:eastAsia="ru-RU"/>
              </w:rPr>
              <w:lastRenderedPageBreak/>
              <w:t>(горячий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595"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lastRenderedPageBreak/>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10.03</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02.2.00.05310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62 433,70</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68 456,60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46 008,70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46 008,70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46 008,70</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268 916,40 </w:t>
            </w:r>
          </w:p>
        </w:tc>
        <w:tc>
          <w:tcPr>
            <w:tcW w:w="767" w:type="pct"/>
            <w:tcBorders>
              <w:top w:val="nil"/>
              <w:left w:val="nil"/>
              <w:bottom w:val="nil"/>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Ежегодно не менее 1800 учащихся общеобразовательных организаций будут обеспечены бесплатным питанием и не менее  1 800 учащихся начальных классов будут обеспечены молоком и продуктами, обогащенными йодом.</w:t>
            </w:r>
          </w:p>
        </w:tc>
      </w:tr>
      <w:tr w:rsidR="0016576A" w:rsidRPr="0016576A" w:rsidTr="0016576A">
        <w:trPr>
          <w:trHeight w:val="2190"/>
        </w:trPr>
        <w:tc>
          <w:tcPr>
            <w:tcW w:w="777" w:type="pc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lastRenderedPageBreak/>
              <w:t>Мероприятие 2.3.3</w:t>
            </w:r>
            <w:r w:rsidRPr="0016576A">
              <w:rPr>
                <w:rFonts w:ascii="Times New Roman" w:eastAsia="Times New Roman" w:hAnsi="Times New Roman" w:cs="Times New Roman"/>
                <w:sz w:val="20"/>
                <w:szCs w:val="20"/>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государственноую аккредитацию основным общеобразовательным программам без взимания платы (в соответствии с Законом края от 27 декабря 2005 года № 17-4377) </w:t>
            </w:r>
          </w:p>
        </w:tc>
        <w:tc>
          <w:tcPr>
            <w:tcW w:w="595"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10.03</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02.2.00.75660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112,60</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296,50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33 290,40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33 290,40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38 944,50</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105 934,40 </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Денежную компенсацию взамен бесплатного горячего завтрака и горячего обеда:</w:t>
            </w:r>
            <w:r w:rsidRPr="0016576A">
              <w:rPr>
                <w:rFonts w:ascii="Times New Roman" w:eastAsia="Times New Roman" w:hAnsi="Times New Roman" w:cs="Times New Roman"/>
                <w:sz w:val="20"/>
                <w:szCs w:val="20"/>
                <w:lang w:eastAsia="ru-RU"/>
              </w:rPr>
              <w:br/>
              <w:t>в 2019 – 2020 годах получат 4 ребенка;</w:t>
            </w:r>
            <w:r w:rsidRPr="0016576A">
              <w:rPr>
                <w:rFonts w:ascii="Times New Roman" w:eastAsia="Times New Roman" w:hAnsi="Times New Roman" w:cs="Times New Roman"/>
                <w:sz w:val="20"/>
                <w:szCs w:val="20"/>
                <w:lang w:eastAsia="ru-RU"/>
              </w:rPr>
              <w:br/>
              <w:t xml:space="preserve">в 2021 - 2023 годах получат 13 детей. </w:t>
            </w:r>
            <w:r w:rsidRPr="0016576A">
              <w:rPr>
                <w:rFonts w:ascii="Times New Roman" w:eastAsia="Times New Roman" w:hAnsi="Times New Roman" w:cs="Times New Roman"/>
                <w:sz w:val="20"/>
                <w:szCs w:val="20"/>
                <w:lang w:eastAsia="ru-RU"/>
              </w:rPr>
              <w:br/>
              <w:t xml:space="preserve">Ежегодно будут обеспечены бесплатным питанием  обучающиеся  с ограниченными возможностями здоровья: </w:t>
            </w:r>
            <w:r w:rsidRPr="0016576A">
              <w:rPr>
                <w:rFonts w:ascii="Times New Roman" w:eastAsia="Times New Roman" w:hAnsi="Times New Roman" w:cs="Times New Roman"/>
                <w:sz w:val="20"/>
                <w:szCs w:val="20"/>
                <w:lang w:eastAsia="ru-RU"/>
              </w:rPr>
              <w:br/>
              <w:t>в 2021 -2023 годах не менее 260 чел.</w:t>
            </w:r>
          </w:p>
        </w:tc>
      </w:tr>
      <w:tr w:rsidR="0016576A" w:rsidRPr="0016576A" w:rsidTr="0016576A">
        <w:trPr>
          <w:trHeight w:val="960"/>
        </w:trPr>
        <w:tc>
          <w:tcPr>
            <w:tcW w:w="777" w:type="pct"/>
            <w:vMerge w:val="restar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Мероприятие 2.3.4</w:t>
            </w:r>
            <w:r w:rsidRPr="0016576A">
              <w:rPr>
                <w:rFonts w:ascii="Times New Roman" w:eastAsia="Times New Roman" w:hAnsi="Times New Roman" w:cs="Times New Roman"/>
                <w:sz w:val="20"/>
                <w:szCs w:val="20"/>
                <w:lang w:eastAsia="ru-RU"/>
              </w:rPr>
              <w:br/>
              <w:t xml:space="preserve">Субсидия бюджету муниципального образования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w:t>
            </w:r>
            <w:r w:rsidRPr="0016576A">
              <w:rPr>
                <w:rFonts w:ascii="Times New Roman" w:eastAsia="Times New Roman" w:hAnsi="Times New Roman" w:cs="Times New Roman"/>
                <w:sz w:val="20"/>
                <w:szCs w:val="20"/>
                <w:lang w:eastAsia="ru-RU"/>
              </w:rPr>
              <w:lastRenderedPageBreak/>
              <w:t>блюда, не считая горячего напитка</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lastRenderedPageBreak/>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10.03</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02.2.00.L3040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13 662,96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64 434,50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80 932,90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16 060,30</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175 090,66 </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16576A" w:rsidRPr="0016576A" w:rsidTr="0016576A">
        <w:trPr>
          <w:trHeight w:val="960"/>
        </w:trPr>
        <w:tc>
          <w:tcPr>
            <w:tcW w:w="777" w:type="pct"/>
            <w:vMerge/>
            <w:tcBorders>
              <w:top w:val="nil"/>
              <w:left w:val="single" w:sz="4" w:space="0" w:color="auto"/>
              <w:bottom w:val="single" w:sz="4" w:space="0" w:color="auto"/>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595"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10.03</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02.2.00.S4420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10 342,36</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10 342,36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1575"/>
        </w:trPr>
        <w:tc>
          <w:tcPr>
            <w:tcW w:w="777" w:type="pc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lastRenderedPageBreak/>
              <w:t>Мероприятие 2.3.5</w:t>
            </w:r>
            <w:r w:rsidRPr="0016576A">
              <w:rPr>
                <w:rFonts w:ascii="Times New Roman" w:eastAsia="Times New Roman" w:hAnsi="Times New Roman" w:cs="Times New Roman"/>
                <w:sz w:val="20"/>
                <w:szCs w:val="20"/>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595"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Управление образования Администрации муниципального района</w:t>
            </w:r>
          </w:p>
        </w:tc>
        <w:tc>
          <w:tcPr>
            <w:tcW w:w="250"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10.03</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02.2.00.L3040</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320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64,50</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81,02</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16,08</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xml:space="preserve">161,60 </w:t>
            </w:r>
          </w:p>
        </w:tc>
        <w:tc>
          <w:tcPr>
            <w:tcW w:w="767" w:type="pct"/>
            <w:vMerge/>
            <w:tcBorders>
              <w:top w:val="nil"/>
              <w:left w:val="single" w:sz="4" w:space="0" w:color="auto"/>
              <w:bottom w:val="single" w:sz="4" w:space="0" w:color="000000"/>
              <w:right w:val="single" w:sz="4" w:space="0" w:color="auto"/>
            </w:tcBorders>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p>
        </w:tc>
      </w:tr>
      <w:tr w:rsidR="0016576A" w:rsidRPr="0016576A" w:rsidTr="0016576A">
        <w:trPr>
          <w:trHeight w:val="480"/>
        </w:trPr>
        <w:tc>
          <w:tcPr>
            <w:tcW w:w="777" w:type="pct"/>
            <w:tcBorders>
              <w:top w:val="nil"/>
              <w:left w:val="single" w:sz="4" w:space="0" w:color="auto"/>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в том числе по ГРБС:</w:t>
            </w:r>
          </w:p>
        </w:tc>
        <w:tc>
          <w:tcPr>
            <w:tcW w:w="595"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250"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241"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502"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18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27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297" w:type="pct"/>
            <w:tcBorders>
              <w:top w:val="nil"/>
              <w:left w:val="nil"/>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76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r>
      <w:tr w:rsidR="0016576A" w:rsidRPr="0016576A" w:rsidTr="0016576A">
        <w:trPr>
          <w:trHeight w:val="1515"/>
        </w:trPr>
        <w:tc>
          <w:tcPr>
            <w:tcW w:w="777" w:type="pct"/>
            <w:tcBorders>
              <w:top w:val="nil"/>
              <w:left w:val="single" w:sz="4" w:space="0" w:color="auto"/>
              <w:bottom w:val="single" w:sz="4" w:space="0" w:color="auto"/>
              <w:right w:val="nil"/>
            </w:tcBorders>
            <w:shd w:val="clear" w:color="auto" w:fill="auto"/>
            <w:noWrap/>
            <w:vAlign w:val="center"/>
            <w:hideMark/>
          </w:tcPr>
          <w:p w:rsidR="0016576A" w:rsidRPr="0016576A" w:rsidRDefault="0016576A" w:rsidP="0016576A">
            <w:pPr>
              <w:spacing w:after="0" w:line="240" w:lineRule="auto"/>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ГРБС 1</w:t>
            </w:r>
          </w:p>
        </w:tc>
        <w:tc>
          <w:tcPr>
            <w:tcW w:w="595" w:type="pct"/>
            <w:tcBorders>
              <w:top w:val="nil"/>
              <w:left w:val="single" w:sz="4" w:space="0" w:color="auto"/>
              <w:bottom w:val="single" w:sz="4" w:space="0" w:color="auto"/>
              <w:right w:val="nil"/>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Управление образования Администрации муниципального района</w:t>
            </w:r>
          </w:p>
        </w:tc>
        <w:tc>
          <w:tcPr>
            <w:tcW w:w="250" w:type="pct"/>
            <w:tcBorders>
              <w:top w:val="nil"/>
              <w:left w:val="single" w:sz="4" w:space="0" w:color="auto"/>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274</w:t>
            </w:r>
          </w:p>
        </w:tc>
        <w:tc>
          <w:tcPr>
            <w:tcW w:w="241"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265 871,67</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222 074,42</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333 052,25</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349 567,17</w:t>
            </w:r>
          </w:p>
        </w:tc>
        <w:tc>
          <w:tcPr>
            <w:tcW w:w="27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290 283,73</w:t>
            </w:r>
          </w:p>
        </w:tc>
        <w:tc>
          <w:tcPr>
            <w:tcW w:w="29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1 460 849,24</w:t>
            </w:r>
          </w:p>
        </w:tc>
        <w:tc>
          <w:tcPr>
            <w:tcW w:w="767" w:type="pct"/>
            <w:tcBorders>
              <w:top w:val="nil"/>
              <w:left w:val="nil"/>
              <w:bottom w:val="single" w:sz="4" w:space="0" w:color="auto"/>
              <w:right w:val="single" w:sz="4" w:space="0" w:color="auto"/>
            </w:tcBorders>
            <w:shd w:val="clear" w:color="auto" w:fill="auto"/>
            <w:noWrap/>
            <w:vAlign w:val="center"/>
            <w:hideMark/>
          </w:tcPr>
          <w:p w:rsidR="0016576A" w:rsidRPr="0016576A" w:rsidRDefault="0016576A" w:rsidP="0016576A">
            <w:pPr>
              <w:spacing w:after="0" w:line="240" w:lineRule="auto"/>
              <w:jc w:val="center"/>
              <w:rPr>
                <w:rFonts w:ascii="Times New Roman" w:eastAsia="Times New Roman" w:hAnsi="Times New Roman" w:cs="Times New Roman"/>
                <w:sz w:val="20"/>
                <w:szCs w:val="20"/>
                <w:lang w:eastAsia="ru-RU"/>
              </w:rPr>
            </w:pPr>
            <w:r w:rsidRPr="0016576A">
              <w:rPr>
                <w:rFonts w:ascii="Times New Roman" w:eastAsia="Times New Roman" w:hAnsi="Times New Roman" w:cs="Times New Roman"/>
                <w:sz w:val="20"/>
                <w:szCs w:val="20"/>
                <w:lang w:eastAsia="ru-RU"/>
              </w:rPr>
              <w:t> </w:t>
            </w:r>
          </w:p>
        </w:tc>
      </w:tr>
    </w:tbl>
    <w:p w:rsidR="00F367F5" w:rsidRPr="0056567D" w:rsidRDefault="00F367F5" w:rsidP="0092774D">
      <w:pPr>
        <w:widowControl w:val="0"/>
        <w:spacing w:after="0" w:line="240" w:lineRule="auto"/>
        <w:rPr>
          <w:rFonts w:ascii="Arial Unicode MS" w:eastAsia="Arial Unicode MS" w:hAnsi="Arial Unicode MS" w:cs="Arial Unicode MS"/>
          <w:color w:val="000000"/>
          <w:sz w:val="16"/>
          <w:szCs w:val="16"/>
          <w:lang w:eastAsia="ru-RU" w:bidi="ru-RU"/>
        </w:rPr>
        <w:sectPr w:rsidR="00F367F5" w:rsidRPr="0056567D">
          <w:pgSz w:w="16840" w:h="11909" w:orient="landscape"/>
          <w:pgMar w:top="360" w:right="628" w:bottom="1415" w:left="360" w:header="0" w:footer="3" w:gutter="0"/>
          <w:cols w:space="720"/>
          <w:noEndnote/>
          <w:docGrid w:linePitch="360"/>
        </w:sectPr>
      </w:pPr>
    </w:p>
    <w:p w:rsidR="0092774D" w:rsidRPr="0056567D" w:rsidRDefault="0092774D" w:rsidP="0092774D">
      <w:pPr>
        <w:widowControl w:val="0"/>
        <w:spacing w:after="0" w:line="221"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lastRenderedPageBreak/>
        <w:t xml:space="preserve">Приложение 2 </w:t>
      </w:r>
    </w:p>
    <w:p w:rsidR="0092774D" w:rsidRPr="0056567D" w:rsidRDefault="0092774D" w:rsidP="0092774D">
      <w:pPr>
        <w:widowControl w:val="0"/>
        <w:spacing w:after="0" w:line="221"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к подпрограмме</w:t>
      </w:r>
    </w:p>
    <w:p w:rsidR="0092774D" w:rsidRPr="0056567D" w:rsidRDefault="0092774D" w:rsidP="0092774D">
      <w:pPr>
        <w:widowControl w:val="0"/>
        <w:spacing w:after="0" w:line="221"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«Укрепление здоровья учащихся общеобразовательных школ»</w:t>
      </w:r>
    </w:p>
    <w:p w:rsidR="0092774D" w:rsidRPr="0056567D" w:rsidRDefault="0092774D" w:rsidP="0092774D">
      <w:pPr>
        <w:widowControl w:val="0"/>
        <w:spacing w:after="0" w:line="221" w:lineRule="exact"/>
        <w:jc w:val="right"/>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r w:rsidRPr="0056567D">
        <w:rPr>
          <w:rFonts w:ascii="Times New Roman" w:eastAsia="Times New Roman" w:hAnsi="Times New Roman" w:cs="Times New Roman"/>
          <w:b/>
          <w:bCs/>
          <w:color w:val="000000"/>
          <w:sz w:val="16"/>
          <w:szCs w:val="16"/>
          <w:lang w:eastAsia="ru-RU" w:bidi="ru-RU"/>
        </w:rPr>
        <w:t>Ресурсное обеспечение подпрограммы</w:t>
      </w:r>
    </w:p>
    <w:p w:rsidR="0092774D" w:rsidRPr="0056567D" w:rsidRDefault="0092774D" w:rsidP="0092774D">
      <w:pPr>
        <w:widowControl w:val="0"/>
        <w:spacing w:after="0" w:line="160" w:lineRule="exact"/>
        <w:rPr>
          <w:rFonts w:ascii="Times New Roman" w:eastAsia="Times New Roman" w:hAnsi="Times New Roman" w:cs="Times New Roman"/>
          <w:b/>
          <w:bCs/>
          <w:color w:val="000000"/>
          <w:sz w:val="16"/>
          <w:szCs w:val="16"/>
          <w:lang w:eastAsia="ru-RU" w:bidi="ru-RU"/>
        </w:rPr>
      </w:pPr>
    </w:p>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pPr>
    </w:p>
    <w:tbl>
      <w:tblPr>
        <w:tblW w:w="5000" w:type="pct"/>
        <w:tblLook w:val="04A0" w:firstRow="1" w:lastRow="0" w:firstColumn="1" w:lastColumn="0" w:noHBand="0" w:noVBand="1"/>
      </w:tblPr>
      <w:tblGrid>
        <w:gridCol w:w="1946"/>
        <w:gridCol w:w="2709"/>
        <w:gridCol w:w="1946"/>
        <w:gridCol w:w="1572"/>
        <w:gridCol w:w="1572"/>
        <w:gridCol w:w="1572"/>
        <w:gridCol w:w="1572"/>
        <w:gridCol w:w="1572"/>
        <w:gridCol w:w="1575"/>
      </w:tblGrid>
      <w:tr w:rsidR="00315445" w:rsidRPr="00315445" w:rsidTr="00315445">
        <w:trPr>
          <w:trHeight w:val="255"/>
        </w:trPr>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Статус</w:t>
            </w:r>
          </w:p>
        </w:tc>
        <w:tc>
          <w:tcPr>
            <w:tcW w:w="8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 xml:space="preserve"> </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Источники финансирования</w:t>
            </w:r>
          </w:p>
        </w:tc>
        <w:tc>
          <w:tcPr>
            <w:tcW w:w="2941" w:type="pct"/>
            <w:gridSpan w:val="6"/>
            <w:tcBorders>
              <w:top w:val="single" w:sz="4" w:space="0" w:color="auto"/>
              <w:left w:val="nil"/>
              <w:bottom w:val="single" w:sz="4" w:space="0" w:color="auto"/>
              <w:right w:val="single" w:sz="4" w:space="0" w:color="000000"/>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Оценка расходов (тыс. руб.), годы</w:t>
            </w:r>
          </w:p>
        </w:tc>
      </w:tr>
      <w:tr w:rsidR="00315445" w:rsidRPr="00315445" w:rsidTr="00315445">
        <w:trPr>
          <w:trHeight w:val="765"/>
        </w:trPr>
        <w:tc>
          <w:tcPr>
            <w:tcW w:w="607" w:type="pct"/>
            <w:vMerge/>
            <w:tcBorders>
              <w:top w:val="single" w:sz="4" w:space="0" w:color="auto"/>
              <w:left w:val="single" w:sz="4" w:space="0" w:color="auto"/>
              <w:bottom w:val="single" w:sz="4" w:space="0" w:color="000000"/>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single" w:sz="4" w:space="0" w:color="auto"/>
              <w:left w:val="single" w:sz="4" w:space="0" w:color="auto"/>
              <w:bottom w:val="single" w:sz="4" w:space="0" w:color="000000"/>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color w:val="000000"/>
                <w:sz w:val="20"/>
                <w:szCs w:val="20"/>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color w:val="000000"/>
                <w:sz w:val="20"/>
                <w:szCs w:val="20"/>
                <w:lang w:eastAsia="ru-RU"/>
              </w:rPr>
            </w:pP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2019</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2020</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2021</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2022</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2023</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Итого на период</w:t>
            </w:r>
          </w:p>
        </w:tc>
      </w:tr>
      <w:tr w:rsidR="00315445" w:rsidRPr="00315445" w:rsidTr="00315445">
        <w:trPr>
          <w:trHeight w:val="499"/>
        </w:trPr>
        <w:tc>
          <w:tcPr>
            <w:tcW w:w="607" w:type="pct"/>
            <w:vMerge w:val="restart"/>
            <w:tcBorders>
              <w:top w:val="nil"/>
              <w:left w:val="single" w:sz="4" w:space="0" w:color="auto"/>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rPr>
                <w:rFonts w:ascii="Times New Roman" w:eastAsia="Times New Roman" w:hAnsi="Times New Roman" w:cs="Times New Roman"/>
                <w:color w:val="000000"/>
                <w:sz w:val="20"/>
                <w:szCs w:val="20"/>
                <w:lang w:eastAsia="ru-RU"/>
              </w:rPr>
            </w:pPr>
            <w:r w:rsidRPr="00315445">
              <w:rPr>
                <w:rFonts w:ascii="Times New Roman" w:eastAsia="Times New Roman" w:hAnsi="Times New Roman" w:cs="Times New Roman"/>
                <w:color w:val="000000"/>
                <w:sz w:val="20"/>
                <w:szCs w:val="20"/>
                <w:lang w:eastAsia="ru-RU"/>
              </w:rPr>
              <w:t>Подпрограмма 2</w:t>
            </w:r>
          </w:p>
        </w:tc>
        <w:tc>
          <w:tcPr>
            <w:tcW w:w="845" w:type="pct"/>
            <w:vMerge w:val="restart"/>
            <w:tcBorders>
              <w:top w:val="nil"/>
              <w:left w:val="single" w:sz="4" w:space="0" w:color="auto"/>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«Укрепление здоровья учащихся общеобразовательных школ»</w:t>
            </w:r>
          </w:p>
        </w:tc>
        <w:tc>
          <w:tcPr>
            <w:tcW w:w="607"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rPr>
                <w:rFonts w:ascii="Times New Roman" w:eastAsia="Times New Roman" w:hAnsi="Times New Roman" w:cs="Times New Roman"/>
                <w:b/>
                <w:bCs/>
                <w:sz w:val="20"/>
                <w:szCs w:val="20"/>
                <w:lang w:eastAsia="ru-RU"/>
              </w:rPr>
            </w:pPr>
            <w:r w:rsidRPr="00315445">
              <w:rPr>
                <w:rFonts w:ascii="Times New Roman" w:eastAsia="Times New Roman" w:hAnsi="Times New Roman" w:cs="Times New Roman"/>
                <w:b/>
                <w:bCs/>
                <w:sz w:val="20"/>
                <w:szCs w:val="20"/>
                <w:lang w:eastAsia="ru-RU"/>
              </w:rPr>
              <w:t xml:space="preserve">Всего                    </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b/>
                <w:bCs/>
                <w:sz w:val="20"/>
                <w:szCs w:val="20"/>
                <w:lang w:eastAsia="ru-RU"/>
              </w:rPr>
            </w:pPr>
            <w:r w:rsidRPr="00315445">
              <w:rPr>
                <w:rFonts w:ascii="Times New Roman" w:eastAsia="Times New Roman" w:hAnsi="Times New Roman" w:cs="Times New Roman"/>
                <w:b/>
                <w:bCs/>
                <w:sz w:val="20"/>
                <w:szCs w:val="20"/>
                <w:lang w:eastAsia="ru-RU"/>
              </w:rPr>
              <w:t>265 871,67</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b/>
                <w:bCs/>
                <w:sz w:val="20"/>
                <w:szCs w:val="20"/>
                <w:lang w:eastAsia="ru-RU"/>
              </w:rPr>
            </w:pPr>
            <w:r w:rsidRPr="00315445">
              <w:rPr>
                <w:rFonts w:ascii="Times New Roman" w:eastAsia="Times New Roman" w:hAnsi="Times New Roman" w:cs="Times New Roman"/>
                <w:b/>
                <w:bCs/>
                <w:sz w:val="20"/>
                <w:szCs w:val="20"/>
                <w:lang w:eastAsia="ru-RU"/>
              </w:rPr>
              <w:t>222 074,42</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b/>
                <w:bCs/>
                <w:sz w:val="20"/>
                <w:szCs w:val="20"/>
                <w:lang w:eastAsia="ru-RU"/>
              </w:rPr>
            </w:pPr>
            <w:r w:rsidRPr="00315445">
              <w:rPr>
                <w:rFonts w:ascii="Times New Roman" w:eastAsia="Times New Roman" w:hAnsi="Times New Roman" w:cs="Times New Roman"/>
                <w:b/>
                <w:bCs/>
                <w:sz w:val="20"/>
                <w:szCs w:val="20"/>
                <w:lang w:eastAsia="ru-RU"/>
              </w:rPr>
              <w:t>333 052,25</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b/>
                <w:bCs/>
                <w:sz w:val="20"/>
                <w:szCs w:val="20"/>
                <w:lang w:eastAsia="ru-RU"/>
              </w:rPr>
            </w:pPr>
            <w:r w:rsidRPr="00315445">
              <w:rPr>
                <w:rFonts w:ascii="Times New Roman" w:eastAsia="Times New Roman" w:hAnsi="Times New Roman" w:cs="Times New Roman"/>
                <w:b/>
                <w:bCs/>
                <w:sz w:val="20"/>
                <w:szCs w:val="20"/>
                <w:lang w:eastAsia="ru-RU"/>
              </w:rPr>
              <w:t>349 567,17</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b/>
                <w:bCs/>
                <w:sz w:val="20"/>
                <w:szCs w:val="20"/>
                <w:lang w:eastAsia="ru-RU"/>
              </w:rPr>
            </w:pPr>
            <w:r w:rsidRPr="00315445">
              <w:rPr>
                <w:rFonts w:ascii="Times New Roman" w:eastAsia="Times New Roman" w:hAnsi="Times New Roman" w:cs="Times New Roman"/>
                <w:b/>
                <w:bCs/>
                <w:sz w:val="20"/>
                <w:szCs w:val="20"/>
                <w:lang w:eastAsia="ru-RU"/>
              </w:rPr>
              <w:t>290 283,73</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b/>
                <w:bCs/>
                <w:sz w:val="20"/>
                <w:szCs w:val="20"/>
                <w:lang w:eastAsia="ru-RU"/>
              </w:rPr>
            </w:pPr>
            <w:r w:rsidRPr="00315445">
              <w:rPr>
                <w:rFonts w:ascii="Times New Roman" w:eastAsia="Times New Roman" w:hAnsi="Times New Roman" w:cs="Times New Roman"/>
                <w:b/>
                <w:bCs/>
                <w:sz w:val="20"/>
                <w:szCs w:val="20"/>
                <w:lang w:eastAsia="ru-RU"/>
              </w:rPr>
              <w:t>1 460 849,24</w:t>
            </w:r>
          </w:p>
        </w:tc>
      </w:tr>
      <w:tr w:rsidR="00315445" w:rsidRPr="00315445" w:rsidTr="00315445">
        <w:trPr>
          <w:trHeight w:val="499"/>
        </w:trPr>
        <w:tc>
          <w:tcPr>
            <w:tcW w:w="607" w:type="pct"/>
            <w:vMerge/>
            <w:tcBorders>
              <w:top w:val="nil"/>
              <w:left w:val="single" w:sz="4" w:space="0" w:color="auto"/>
              <w:bottom w:val="single" w:sz="4" w:space="0" w:color="auto"/>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 xml:space="preserve">в том числе:             </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 </w:t>
            </w:r>
          </w:p>
        </w:tc>
      </w:tr>
      <w:tr w:rsidR="00315445" w:rsidRPr="00315445" w:rsidTr="00315445">
        <w:trPr>
          <w:trHeight w:val="499"/>
        </w:trPr>
        <w:tc>
          <w:tcPr>
            <w:tcW w:w="607" w:type="pct"/>
            <w:vMerge/>
            <w:tcBorders>
              <w:top w:val="nil"/>
              <w:left w:val="single" w:sz="4" w:space="0" w:color="auto"/>
              <w:bottom w:val="single" w:sz="4" w:space="0" w:color="auto"/>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 xml:space="preserve">федеральный бюджет </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0,00</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10 247,22</w:t>
            </w:r>
          </w:p>
        </w:tc>
        <w:tc>
          <w:tcPr>
            <w:tcW w:w="490" w:type="pct"/>
            <w:tcBorders>
              <w:top w:val="nil"/>
              <w:left w:val="nil"/>
              <w:bottom w:val="single" w:sz="4" w:space="0" w:color="auto"/>
              <w:right w:val="single" w:sz="4" w:space="0" w:color="auto"/>
            </w:tcBorders>
            <w:shd w:val="clear" w:color="auto" w:fill="auto"/>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48 325,88</w:t>
            </w:r>
          </w:p>
        </w:tc>
        <w:tc>
          <w:tcPr>
            <w:tcW w:w="490" w:type="pct"/>
            <w:tcBorders>
              <w:top w:val="nil"/>
              <w:left w:val="nil"/>
              <w:bottom w:val="single" w:sz="4" w:space="0" w:color="auto"/>
              <w:right w:val="single" w:sz="4" w:space="0" w:color="auto"/>
            </w:tcBorders>
            <w:shd w:val="clear" w:color="auto" w:fill="auto"/>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60 699,68</w:t>
            </w:r>
          </w:p>
        </w:tc>
        <w:tc>
          <w:tcPr>
            <w:tcW w:w="490" w:type="pct"/>
            <w:tcBorders>
              <w:top w:val="nil"/>
              <w:left w:val="nil"/>
              <w:bottom w:val="single" w:sz="4" w:space="0" w:color="auto"/>
              <w:right w:val="single" w:sz="4" w:space="0" w:color="auto"/>
            </w:tcBorders>
            <w:shd w:val="clear" w:color="auto" w:fill="auto"/>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12 045,23</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131 318,01</w:t>
            </w:r>
          </w:p>
        </w:tc>
      </w:tr>
      <w:tr w:rsidR="00315445" w:rsidRPr="00315445" w:rsidTr="00315445">
        <w:trPr>
          <w:trHeight w:val="499"/>
        </w:trPr>
        <w:tc>
          <w:tcPr>
            <w:tcW w:w="607" w:type="pct"/>
            <w:vMerge/>
            <w:tcBorders>
              <w:top w:val="nil"/>
              <w:left w:val="single" w:sz="4" w:space="0" w:color="auto"/>
              <w:bottom w:val="single" w:sz="4" w:space="0" w:color="auto"/>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 xml:space="preserve">краевой бюджет           </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68 077,50</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84 464,60</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103 847,82</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107 972,42</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97 408,37</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461 770,71</w:t>
            </w:r>
          </w:p>
        </w:tc>
      </w:tr>
      <w:tr w:rsidR="00315445" w:rsidRPr="00315445" w:rsidTr="00315445">
        <w:trPr>
          <w:trHeight w:val="499"/>
        </w:trPr>
        <w:tc>
          <w:tcPr>
            <w:tcW w:w="607" w:type="pct"/>
            <w:vMerge/>
            <w:tcBorders>
              <w:top w:val="nil"/>
              <w:left w:val="single" w:sz="4" w:space="0" w:color="auto"/>
              <w:bottom w:val="single" w:sz="4" w:space="0" w:color="auto"/>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color w:val="000000"/>
                <w:sz w:val="20"/>
                <w:szCs w:val="20"/>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315445" w:rsidRPr="00315445" w:rsidRDefault="00315445" w:rsidP="00315445">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районный  бюджет</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197 794,17</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127 362,60</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180 878,55</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180 895,07</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180 830,13</w:t>
            </w:r>
          </w:p>
        </w:tc>
        <w:tc>
          <w:tcPr>
            <w:tcW w:w="490" w:type="pct"/>
            <w:tcBorders>
              <w:top w:val="nil"/>
              <w:left w:val="nil"/>
              <w:bottom w:val="single" w:sz="4" w:space="0" w:color="auto"/>
              <w:right w:val="single" w:sz="4" w:space="0" w:color="auto"/>
            </w:tcBorders>
            <w:shd w:val="clear" w:color="000000" w:fill="FFFFFF"/>
            <w:vAlign w:val="center"/>
            <w:hideMark/>
          </w:tcPr>
          <w:p w:rsidR="00315445" w:rsidRPr="00315445" w:rsidRDefault="00315445" w:rsidP="00315445">
            <w:pPr>
              <w:spacing w:after="0" w:line="240" w:lineRule="auto"/>
              <w:jc w:val="center"/>
              <w:rPr>
                <w:rFonts w:ascii="Times New Roman" w:eastAsia="Times New Roman" w:hAnsi="Times New Roman" w:cs="Times New Roman"/>
                <w:sz w:val="20"/>
                <w:szCs w:val="20"/>
                <w:lang w:eastAsia="ru-RU"/>
              </w:rPr>
            </w:pPr>
            <w:r w:rsidRPr="00315445">
              <w:rPr>
                <w:rFonts w:ascii="Times New Roman" w:eastAsia="Times New Roman" w:hAnsi="Times New Roman" w:cs="Times New Roman"/>
                <w:sz w:val="20"/>
                <w:szCs w:val="20"/>
                <w:lang w:eastAsia="ru-RU"/>
              </w:rPr>
              <w:t>867 760,52</w:t>
            </w:r>
          </w:p>
        </w:tc>
      </w:tr>
    </w:tbl>
    <w:p w:rsidR="00CC2021" w:rsidRDefault="00CC2021"/>
    <w:sectPr w:rsidR="00CC2021" w:rsidSect="00A3404E">
      <w:pgSz w:w="16840" w:h="11909" w:orient="landscape"/>
      <w:pgMar w:top="522" w:right="680" w:bottom="522" w:left="34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6A" w:rsidRDefault="0016576A">
      <w:pPr>
        <w:spacing w:after="0" w:line="240" w:lineRule="auto"/>
      </w:pPr>
      <w:r>
        <w:separator/>
      </w:r>
    </w:p>
  </w:endnote>
  <w:endnote w:type="continuationSeparator" w:id="0">
    <w:p w:rsidR="0016576A" w:rsidRDefault="0016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9">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6A" w:rsidRDefault="0016576A">
      <w:pPr>
        <w:spacing w:after="0" w:line="240" w:lineRule="auto"/>
      </w:pPr>
      <w:r>
        <w:separator/>
      </w:r>
    </w:p>
  </w:footnote>
  <w:footnote w:type="continuationSeparator" w:id="0">
    <w:p w:rsidR="0016576A" w:rsidRDefault="00165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E86"/>
    <w:rsid w:val="000214CA"/>
    <w:rsid w:val="000435D9"/>
    <w:rsid w:val="0004508F"/>
    <w:rsid w:val="00046284"/>
    <w:rsid w:val="00051041"/>
    <w:rsid w:val="00055141"/>
    <w:rsid w:val="00055D9D"/>
    <w:rsid w:val="00062479"/>
    <w:rsid w:val="00084A7F"/>
    <w:rsid w:val="000919D7"/>
    <w:rsid w:val="00096535"/>
    <w:rsid w:val="000A1674"/>
    <w:rsid w:val="000D7733"/>
    <w:rsid w:val="000E2E14"/>
    <w:rsid w:val="000F02E9"/>
    <w:rsid w:val="001136C7"/>
    <w:rsid w:val="001204E9"/>
    <w:rsid w:val="001211D9"/>
    <w:rsid w:val="0016576A"/>
    <w:rsid w:val="001A6D59"/>
    <w:rsid w:val="001B57D5"/>
    <w:rsid w:val="001C50CD"/>
    <w:rsid w:val="001C7B4B"/>
    <w:rsid w:val="00204F74"/>
    <w:rsid w:val="00232BE7"/>
    <w:rsid w:val="00245647"/>
    <w:rsid w:val="00245955"/>
    <w:rsid w:val="00267817"/>
    <w:rsid w:val="00267E2F"/>
    <w:rsid w:val="00267FC0"/>
    <w:rsid w:val="0027109A"/>
    <w:rsid w:val="00285807"/>
    <w:rsid w:val="002D2CCF"/>
    <w:rsid w:val="002D50F8"/>
    <w:rsid w:val="002E0156"/>
    <w:rsid w:val="002E2D95"/>
    <w:rsid w:val="00303C4E"/>
    <w:rsid w:val="0030420E"/>
    <w:rsid w:val="00315445"/>
    <w:rsid w:val="003500FE"/>
    <w:rsid w:val="003716B1"/>
    <w:rsid w:val="00386ABA"/>
    <w:rsid w:val="00390D3F"/>
    <w:rsid w:val="0039121F"/>
    <w:rsid w:val="003B79CD"/>
    <w:rsid w:val="003C475C"/>
    <w:rsid w:val="003C5C51"/>
    <w:rsid w:val="003C6399"/>
    <w:rsid w:val="0044232B"/>
    <w:rsid w:val="004522F7"/>
    <w:rsid w:val="004551F7"/>
    <w:rsid w:val="00463B13"/>
    <w:rsid w:val="0049390A"/>
    <w:rsid w:val="004A73DF"/>
    <w:rsid w:val="004B19A0"/>
    <w:rsid w:val="004D7EE8"/>
    <w:rsid w:val="005127F5"/>
    <w:rsid w:val="00517F7E"/>
    <w:rsid w:val="00520E7C"/>
    <w:rsid w:val="00527798"/>
    <w:rsid w:val="00531BCF"/>
    <w:rsid w:val="00533453"/>
    <w:rsid w:val="0056567D"/>
    <w:rsid w:val="00582856"/>
    <w:rsid w:val="005E2AD1"/>
    <w:rsid w:val="005F311B"/>
    <w:rsid w:val="0062076F"/>
    <w:rsid w:val="00656FB3"/>
    <w:rsid w:val="00663052"/>
    <w:rsid w:val="006818AA"/>
    <w:rsid w:val="00692FBE"/>
    <w:rsid w:val="00695FB5"/>
    <w:rsid w:val="006D6371"/>
    <w:rsid w:val="006D7EF3"/>
    <w:rsid w:val="006F569A"/>
    <w:rsid w:val="006F7DB2"/>
    <w:rsid w:val="00721ED7"/>
    <w:rsid w:val="00725ADC"/>
    <w:rsid w:val="007324F1"/>
    <w:rsid w:val="00732D08"/>
    <w:rsid w:val="00741B3C"/>
    <w:rsid w:val="007441B2"/>
    <w:rsid w:val="007445E0"/>
    <w:rsid w:val="00745652"/>
    <w:rsid w:val="007A2B34"/>
    <w:rsid w:val="007A6BA4"/>
    <w:rsid w:val="007A7494"/>
    <w:rsid w:val="007C018E"/>
    <w:rsid w:val="00822088"/>
    <w:rsid w:val="00833DB4"/>
    <w:rsid w:val="0088596C"/>
    <w:rsid w:val="008C39D3"/>
    <w:rsid w:val="008D24A0"/>
    <w:rsid w:val="008E65F3"/>
    <w:rsid w:val="00905CF0"/>
    <w:rsid w:val="0092774D"/>
    <w:rsid w:val="00940053"/>
    <w:rsid w:val="00942172"/>
    <w:rsid w:val="00950E68"/>
    <w:rsid w:val="0095279C"/>
    <w:rsid w:val="00957895"/>
    <w:rsid w:val="00963290"/>
    <w:rsid w:val="0096784D"/>
    <w:rsid w:val="00997AE3"/>
    <w:rsid w:val="009B3AFC"/>
    <w:rsid w:val="009E220C"/>
    <w:rsid w:val="009F345D"/>
    <w:rsid w:val="00A0402F"/>
    <w:rsid w:val="00A3404E"/>
    <w:rsid w:val="00A37CFC"/>
    <w:rsid w:val="00A43C6E"/>
    <w:rsid w:val="00A53968"/>
    <w:rsid w:val="00A7428C"/>
    <w:rsid w:val="00AA4D1A"/>
    <w:rsid w:val="00AE3449"/>
    <w:rsid w:val="00B117E4"/>
    <w:rsid w:val="00B94FB4"/>
    <w:rsid w:val="00C574A4"/>
    <w:rsid w:val="00C60862"/>
    <w:rsid w:val="00C72FAF"/>
    <w:rsid w:val="00C733B0"/>
    <w:rsid w:val="00C90710"/>
    <w:rsid w:val="00CC2021"/>
    <w:rsid w:val="00CC7E97"/>
    <w:rsid w:val="00CF0E24"/>
    <w:rsid w:val="00CF4EBA"/>
    <w:rsid w:val="00D2211A"/>
    <w:rsid w:val="00D2736C"/>
    <w:rsid w:val="00D32F73"/>
    <w:rsid w:val="00D4568C"/>
    <w:rsid w:val="00DB2E98"/>
    <w:rsid w:val="00DB4219"/>
    <w:rsid w:val="00DD43EB"/>
    <w:rsid w:val="00E21858"/>
    <w:rsid w:val="00E26EA9"/>
    <w:rsid w:val="00E6634E"/>
    <w:rsid w:val="00E674B6"/>
    <w:rsid w:val="00E80CAB"/>
    <w:rsid w:val="00E83861"/>
    <w:rsid w:val="00E83BAE"/>
    <w:rsid w:val="00E90639"/>
    <w:rsid w:val="00EF08DA"/>
    <w:rsid w:val="00EF0C19"/>
    <w:rsid w:val="00EF36F8"/>
    <w:rsid w:val="00F1307D"/>
    <w:rsid w:val="00F13BC7"/>
    <w:rsid w:val="00F17452"/>
    <w:rsid w:val="00F3641D"/>
    <w:rsid w:val="00F367F5"/>
    <w:rsid w:val="00F40CF5"/>
    <w:rsid w:val="00F8326E"/>
    <w:rsid w:val="00F8426B"/>
    <w:rsid w:val="00F932F2"/>
    <w:rsid w:val="00FA06F0"/>
    <w:rsid w:val="00FB0507"/>
    <w:rsid w:val="00FE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uiPriority w:val="99"/>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uiPriority w:val="99"/>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hyperlink" Target="consultantplus://offline/ref=E0350CF9D1719BBA3117F7E8E466E979DFD74E6F04DEC301A239BBC49Cp5uFB" TargetMode="External"/><Relationship Id="rId3" Type="http://schemas.openxmlformats.org/officeDocument/2006/relationships/styles" Target="styles.xml"/><Relationship Id="rId21" Type="http://schemas.openxmlformats.org/officeDocument/2006/relationships/hyperlink" Target="consultantplus://offline/ref=E324BBBD7947D10E4D359A3DB56D0AF45F96D9EFD58F241FBCF718D935A2EA5564BD02897635D984FD1263BBH5u8E" TargetMode="External"/><Relationship Id="rId7" Type="http://schemas.openxmlformats.org/officeDocument/2006/relationships/footnotes" Target="footnotes.xml"/><Relationship Id="rId12" Type="http://schemas.openxmlformats.org/officeDocument/2006/relationships/hyperlink" Target="consultantplus://offline/ref=E0350CF9D1719BBA3117F7E8E466E979DFD74E6F04DEC301A239BBC49Cp5uFB" TargetMode="External"/><Relationship Id="rId17" Type="http://schemas.openxmlformats.org/officeDocument/2006/relationships/hyperlink" Target="consultantplus://offline/ref=E324BBBD7947D10E4D359A3DB56D0AF45F96D9EFD58F241FBCF718D935A2EA5564BD02897635D984FD1261B8H5uDE" TargetMode="External"/><Relationship Id="rId2" Type="http://schemas.openxmlformats.org/officeDocument/2006/relationships/numbering" Target="numbering.xml"/><Relationship Id="rId16" Type="http://schemas.openxmlformats.org/officeDocument/2006/relationships/hyperlink" Target="consultantplus://offline/ref=E324BBBD7947D10E4D359A3DB56D0AF45F96D9EFD58F241FBCF718D935A2EA5564BD02897635D984FD1263BBH5u8E" TargetMode="External"/><Relationship Id="rId20" Type="http://schemas.openxmlformats.org/officeDocument/2006/relationships/hyperlink" Target="consultantplus://offline/ref=E324BBBD7947D10E4D359A3DB56D0AF45F96D9EFD58F241FBCF718D935A2EA5564BD02897635D984FD1263B8H5u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350CF9D1719BBA3117E9E5F20ABE70D9D8186703D5CC54F53BEA91925A49p7uE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324BBBD7947D10E4D359A3DB56D0AF45F96D9EFD58F241FBCF718D935A2EA5564BD02897635D984FD1263B8H5uCE" TargetMode="External"/><Relationship Id="rId23" Type="http://schemas.openxmlformats.org/officeDocument/2006/relationships/fontTable" Target="fontTable.xml"/><Relationship Id="rId10" Type="http://schemas.openxmlformats.org/officeDocument/2006/relationships/hyperlink" Target="consultantplus://offline/ref=E0350CF9D1719BBA3117F7E8E466E979DFD74E6F04DEC301A239BBC49Cp5uFB" TargetMode="External"/><Relationship Id="rId19" Type="http://schemas.openxmlformats.org/officeDocument/2006/relationships/hyperlink" Target="consultantplus://offline/ref=E0350CF9D1719BBA3117F7E8E466E979DFD74E6F04DEC301A239BBC49Cp5uFB" TargetMode="External"/><Relationship Id="rId4" Type="http://schemas.microsoft.com/office/2007/relationships/stylesWithEffects" Target="stylesWithEffects.xml"/><Relationship Id="rId9" Type="http://schemas.openxmlformats.org/officeDocument/2006/relationships/hyperlink" Target="consultantplus://offline/ref=A67407A258E56529BF1287A0C566A0E0403B8C13A0B71EB1D875116943E4688DAB66CDF1B0AC6C7AoBu1B" TargetMode="External"/><Relationship Id="rId14" Type="http://schemas.openxmlformats.org/officeDocument/2006/relationships/hyperlink" Target="consultantplus://offline/ref=E0350CF9D1719BBA3117F7E8E466E979DFD74E6F04DEC301A239BBC49Cp5uFB" TargetMode="External"/><Relationship Id="rId22" Type="http://schemas.openxmlformats.org/officeDocument/2006/relationships/hyperlink" Target="consultantplus://offline/ref=E324BBBD7947D10E4D359A3DB56D0AF45F96D9EFD58F241FBCF718D935A2EA5564BD02897635D984FD1261B8H5u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616F-876C-480B-8B8B-7CD848EA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74</Pages>
  <Words>21470</Words>
  <Characters>122381</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ВилковаНВ</dc:creator>
  <cp:lastModifiedBy>АксютинИВ</cp:lastModifiedBy>
  <cp:revision>132</cp:revision>
  <cp:lastPrinted>2020-11-20T02:47:00Z</cp:lastPrinted>
  <dcterms:created xsi:type="dcterms:W3CDTF">2019-11-14T04:02:00Z</dcterms:created>
  <dcterms:modified xsi:type="dcterms:W3CDTF">2020-11-25T02:44:00Z</dcterms:modified>
</cp:coreProperties>
</file>