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4F95" w:rsidRPr="0036400C" w:rsidRDefault="00694F95" w:rsidP="00694F95">
      <w:pPr>
        <w:contextualSpacing/>
        <w:jc w:val="center"/>
        <w:rPr>
          <w:b/>
          <w:bCs/>
        </w:rPr>
      </w:pPr>
      <w:r w:rsidRPr="0036400C">
        <w:rPr>
          <w:b/>
          <w:bCs/>
        </w:rPr>
        <w:t xml:space="preserve">ВСЕРОССИЙСКАЯ ОЛИМПИАДА ШКОЛЬНИКОВ ПО </w:t>
      </w:r>
    </w:p>
    <w:p w:rsidR="00694F95" w:rsidRPr="0036400C" w:rsidRDefault="00694F95" w:rsidP="00694F95">
      <w:pPr>
        <w:contextualSpacing/>
        <w:jc w:val="center"/>
        <w:rPr>
          <w:b/>
          <w:bCs/>
        </w:rPr>
      </w:pPr>
      <w:r w:rsidRPr="0036400C">
        <w:rPr>
          <w:b/>
          <w:bCs/>
        </w:rPr>
        <w:t>ИСПАНСКОМУ ЯЗЫКУ</w:t>
      </w:r>
    </w:p>
    <w:p w:rsidR="00694F95" w:rsidRPr="0036400C" w:rsidRDefault="00694F95" w:rsidP="00694F95">
      <w:pPr>
        <w:contextualSpacing/>
        <w:jc w:val="center"/>
        <w:rPr>
          <w:b/>
          <w:bCs/>
        </w:rPr>
      </w:pPr>
      <w:r w:rsidRPr="0036400C">
        <w:rPr>
          <w:b/>
          <w:bCs/>
        </w:rPr>
        <w:t>МУНИЦИПАЛЬНЫЙ ЭТАП</w:t>
      </w:r>
    </w:p>
    <w:p w:rsidR="00694F95" w:rsidRPr="0036400C" w:rsidRDefault="00694F95" w:rsidP="00694F95">
      <w:pPr>
        <w:contextualSpacing/>
        <w:jc w:val="center"/>
        <w:rPr>
          <w:b/>
          <w:bCs/>
        </w:rPr>
      </w:pPr>
      <w:r w:rsidRPr="0036400C">
        <w:rPr>
          <w:b/>
          <w:bCs/>
        </w:rPr>
        <w:t>2024-2025 УЧЕБНЫЙ ГОД</w:t>
      </w:r>
    </w:p>
    <w:p w:rsidR="00694F95" w:rsidRPr="0036400C" w:rsidRDefault="00694F95" w:rsidP="00694F95">
      <w:pPr>
        <w:contextualSpacing/>
        <w:jc w:val="center"/>
        <w:rPr>
          <w:b/>
          <w:bCs/>
        </w:rPr>
      </w:pPr>
      <w:r>
        <w:rPr>
          <w:b/>
          <w:bCs/>
        </w:rPr>
        <w:t>9</w:t>
      </w:r>
      <w:r w:rsidRPr="0036400C">
        <w:rPr>
          <w:b/>
          <w:bCs/>
        </w:rPr>
        <w:t>-</w:t>
      </w:r>
      <w:r>
        <w:rPr>
          <w:b/>
          <w:bCs/>
        </w:rPr>
        <w:t>11</w:t>
      </w:r>
      <w:r w:rsidRPr="0036400C">
        <w:rPr>
          <w:b/>
          <w:bCs/>
        </w:rPr>
        <w:t xml:space="preserve"> КЛАССЫ</w:t>
      </w:r>
    </w:p>
    <w:p w:rsidR="00694F95" w:rsidRPr="0036400C" w:rsidRDefault="00694F95" w:rsidP="00694F95">
      <w:pPr>
        <w:contextualSpacing/>
      </w:pPr>
    </w:p>
    <w:p w:rsidR="00694F95" w:rsidRPr="0036400C" w:rsidRDefault="00694F95" w:rsidP="00694F95">
      <w:pPr>
        <w:contextualSpacing/>
        <w:jc w:val="right"/>
      </w:pPr>
      <w:r w:rsidRPr="0036400C">
        <w:t xml:space="preserve">Максимальное время выполнения заданий: 180 минут </w:t>
      </w:r>
    </w:p>
    <w:p w:rsidR="00694F95" w:rsidRPr="0036400C" w:rsidRDefault="00694F95" w:rsidP="00694F95">
      <w:pPr>
        <w:contextualSpacing/>
        <w:jc w:val="right"/>
      </w:pPr>
      <w:r w:rsidRPr="0036400C">
        <w:t>Максимальное количество набранных баллов: 75 баллов</w:t>
      </w:r>
    </w:p>
    <w:p w:rsidR="00694F95" w:rsidRDefault="00694F95" w:rsidP="005757B0">
      <w:pPr>
        <w:spacing w:after="159"/>
        <w:ind w:left="77" w:right="198"/>
        <w:jc w:val="center"/>
      </w:pPr>
    </w:p>
    <w:p w:rsidR="005757B0" w:rsidRDefault="005757B0" w:rsidP="005757B0">
      <w:pPr>
        <w:spacing w:after="159"/>
        <w:ind w:left="77" w:right="198"/>
        <w:jc w:val="center"/>
      </w:pPr>
      <w:r>
        <w:t>АУДИРОВАНИЕ</w:t>
      </w:r>
      <w:r>
        <w:rPr>
          <w:b/>
        </w:rPr>
        <w:t xml:space="preserve"> </w:t>
      </w:r>
    </w:p>
    <w:p w:rsidR="005757B0" w:rsidRDefault="005757B0" w:rsidP="005757B0">
      <w:pPr>
        <w:spacing w:line="394" w:lineRule="auto"/>
        <w:ind w:left="-15" w:right="124" w:firstLine="708"/>
      </w:pPr>
      <w:r>
        <w:rPr>
          <w:b/>
        </w:rPr>
        <w:t xml:space="preserve">Задание 1. </w:t>
      </w:r>
      <w:r>
        <w:t>Прослушайте текст и ответьте на вопрос, правдиво ли данное утверждение или ложно (</w:t>
      </w:r>
      <w:proofErr w:type="spellStart"/>
      <w:r>
        <w:t>verdadero</w:t>
      </w:r>
      <w:proofErr w:type="spellEnd"/>
      <w:r>
        <w:t xml:space="preserve"> o </w:t>
      </w:r>
      <w:proofErr w:type="spellStart"/>
      <w:r>
        <w:t>falso</w:t>
      </w:r>
      <w:proofErr w:type="spellEnd"/>
      <w:r>
        <w:t xml:space="preserve">). Укажите выбранный вариант под (рядом с) соответствующей цифрой в бланке ответов.   </w:t>
      </w:r>
    </w:p>
    <w:p w:rsidR="00EA1FED" w:rsidRDefault="00EA1FED" w:rsidP="00EA1FED">
      <w:pPr>
        <w:pStyle w:val="a3"/>
        <w:numPr>
          <w:ilvl w:val="0"/>
          <w:numId w:val="2"/>
        </w:numPr>
        <w:tabs>
          <w:tab w:val="left" w:pos="851"/>
          <w:tab w:val="left" w:pos="1134"/>
        </w:tabs>
        <w:spacing w:after="41" w:line="356" w:lineRule="auto"/>
        <w:ind w:left="709" w:right="124"/>
        <w:rPr>
          <w:lang w:val="es-ES"/>
        </w:rPr>
      </w:pPr>
      <w:r w:rsidRPr="00EA1FED">
        <w:rPr>
          <w:lang w:val="es-ES"/>
        </w:rPr>
        <w:t>La conversación tiene lugar en Italia.</w:t>
      </w:r>
    </w:p>
    <w:p w:rsidR="00EA1FED" w:rsidRDefault="005757B0" w:rsidP="00EA1FED">
      <w:pPr>
        <w:pStyle w:val="a3"/>
        <w:spacing w:after="41" w:line="356" w:lineRule="auto"/>
        <w:ind w:left="1068" w:right="124" w:firstLine="0"/>
        <w:rPr>
          <w:lang w:val="es-ES"/>
        </w:rPr>
      </w:pPr>
      <w:r w:rsidRPr="00EA1FED">
        <w:rPr>
          <w:lang w:val="es-ES"/>
        </w:rPr>
        <w:t xml:space="preserve">a) </w:t>
      </w:r>
      <w:proofErr w:type="gramStart"/>
      <w:r w:rsidRPr="00EA1FED">
        <w:rPr>
          <w:lang w:val="es-ES"/>
        </w:rPr>
        <w:t xml:space="preserve">verdadero;   </w:t>
      </w:r>
      <w:proofErr w:type="gramEnd"/>
      <w:r w:rsidRPr="00EA1FED">
        <w:rPr>
          <w:lang w:val="es-ES"/>
        </w:rPr>
        <w:t xml:space="preserve"> b) falso. </w:t>
      </w:r>
    </w:p>
    <w:p w:rsidR="00EA1FED" w:rsidRDefault="00EA1FED" w:rsidP="00EA1FED">
      <w:pPr>
        <w:pStyle w:val="a3"/>
        <w:numPr>
          <w:ilvl w:val="0"/>
          <w:numId w:val="2"/>
        </w:numPr>
        <w:tabs>
          <w:tab w:val="left" w:pos="1134"/>
        </w:tabs>
        <w:spacing w:after="41" w:line="356" w:lineRule="auto"/>
        <w:ind w:left="709" w:right="124" w:firstLine="0"/>
        <w:rPr>
          <w:lang w:val="es-ES"/>
        </w:rPr>
      </w:pPr>
      <w:r w:rsidRPr="00EA1FED">
        <w:rPr>
          <w:lang w:val="es-ES"/>
        </w:rPr>
        <w:t xml:space="preserve">Joan </w:t>
      </w:r>
      <w:proofErr w:type="spellStart"/>
      <w:r w:rsidRPr="00EA1FED">
        <w:rPr>
          <w:lang w:val="es-ES"/>
        </w:rPr>
        <w:t>Solés</w:t>
      </w:r>
      <w:proofErr w:type="spellEnd"/>
      <w:r w:rsidRPr="00EA1FED">
        <w:rPr>
          <w:lang w:val="es-ES"/>
        </w:rPr>
        <w:t xml:space="preserve"> es el corresponsal que habla desde Roma.</w:t>
      </w:r>
    </w:p>
    <w:p w:rsidR="005757B0" w:rsidRPr="00EA1FED" w:rsidRDefault="005757B0" w:rsidP="00EA1FED">
      <w:pPr>
        <w:pStyle w:val="a3"/>
        <w:spacing w:after="41" w:line="356" w:lineRule="auto"/>
        <w:ind w:left="1068" w:right="124" w:firstLine="0"/>
        <w:rPr>
          <w:lang w:val="es-ES"/>
        </w:rPr>
      </w:pPr>
      <w:r w:rsidRPr="00EA1FED">
        <w:rPr>
          <w:lang w:val="es-ES"/>
        </w:rPr>
        <w:t xml:space="preserve">a) </w:t>
      </w:r>
      <w:proofErr w:type="gramStart"/>
      <w:r w:rsidRPr="00EA1FED">
        <w:rPr>
          <w:lang w:val="es-ES"/>
        </w:rPr>
        <w:t xml:space="preserve">verdadero;   </w:t>
      </w:r>
      <w:proofErr w:type="gramEnd"/>
      <w:r w:rsidRPr="00EA1FED">
        <w:rPr>
          <w:lang w:val="es-ES"/>
        </w:rPr>
        <w:t xml:space="preserve"> b) falso. </w:t>
      </w:r>
    </w:p>
    <w:p w:rsidR="00EA1FED" w:rsidRPr="00EA1FED" w:rsidRDefault="00EA1FED" w:rsidP="00EA1FED">
      <w:pPr>
        <w:pStyle w:val="a3"/>
        <w:numPr>
          <w:ilvl w:val="0"/>
          <w:numId w:val="2"/>
        </w:numPr>
        <w:tabs>
          <w:tab w:val="left" w:pos="993"/>
        </w:tabs>
        <w:spacing w:after="160"/>
        <w:ind w:left="709" w:right="124"/>
        <w:rPr>
          <w:lang w:val="es-ES"/>
        </w:rPr>
      </w:pPr>
      <w:r w:rsidRPr="00EA1FED">
        <w:rPr>
          <w:lang w:val="es-ES"/>
        </w:rPr>
        <w:t>Los italianos creen que su país es el centro del mundo.</w:t>
      </w:r>
    </w:p>
    <w:p w:rsidR="005757B0" w:rsidRDefault="005757B0" w:rsidP="005757B0">
      <w:pPr>
        <w:spacing w:after="160"/>
        <w:ind w:left="1004" w:right="124"/>
      </w:pPr>
      <w:r>
        <w:t xml:space="preserve">a) </w:t>
      </w:r>
      <w:proofErr w:type="spellStart"/>
      <w:proofErr w:type="gramStart"/>
      <w:r>
        <w:t>verdadero</w:t>
      </w:r>
      <w:proofErr w:type="spellEnd"/>
      <w:r>
        <w:t xml:space="preserve">;   </w:t>
      </w:r>
      <w:proofErr w:type="gramEnd"/>
      <w:r>
        <w:t xml:space="preserve"> b) </w:t>
      </w:r>
      <w:proofErr w:type="spellStart"/>
      <w:r>
        <w:t>falso</w:t>
      </w:r>
      <w:proofErr w:type="spellEnd"/>
      <w:r>
        <w:t xml:space="preserve">. </w:t>
      </w:r>
    </w:p>
    <w:p w:rsidR="00EA1FED" w:rsidRPr="00EA1FED" w:rsidRDefault="00EA1FED" w:rsidP="00EA1FED">
      <w:pPr>
        <w:pStyle w:val="a3"/>
        <w:numPr>
          <w:ilvl w:val="0"/>
          <w:numId w:val="2"/>
        </w:numPr>
        <w:tabs>
          <w:tab w:val="left" w:pos="993"/>
        </w:tabs>
        <w:spacing w:after="160"/>
        <w:ind w:left="709" w:right="124"/>
        <w:rPr>
          <w:lang w:val="es-ES"/>
        </w:rPr>
      </w:pPr>
      <w:r w:rsidRPr="00EA1FED">
        <w:rPr>
          <w:lang w:val="es-ES"/>
        </w:rPr>
        <w:t>La mayoría cristiana en el mundo es católica romana.</w:t>
      </w:r>
    </w:p>
    <w:p w:rsidR="005757B0" w:rsidRPr="00EA1FED" w:rsidRDefault="005757B0" w:rsidP="005757B0">
      <w:pPr>
        <w:spacing w:after="160"/>
        <w:ind w:left="1004" w:right="124"/>
        <w:rPr>
          <w:lang w:val="es-ES"/>
        </w:rPr>
      </w:pPr>
      <w:r w:rsidRPr="00EA1FED">
        <w:rPr>
          <w:lang w:val="es-ES"/>
        </w:rPr>
        <w:t xml:space="preserve">a) </w:t>
      </w:r>
      <w:proofErr w:type="gramStart"/>
      <w:r w:rsidRPr="00EA1FED">
        <w:rPr>
          <w:lang w:val="es-ES"/>
        </w:rPr>
        <w:t xml:space="preserve">verdadero;   </w:t>
      </w:r>
      <w:proofErr w:type="gramEnd"/>
      <w:r w:rsidRPr="00EA1FED">
        <w:rPr>
          <w:lang w:val="es-ES"/>
        </w:rPr>
        <w:t xml:space="preserve"> b) falso. </w:t>
      </w:r>
    </w:p>
    <w:p w:rsidR="00EA1FED" w:rsidRPr="00EA1FED" w:rsidRDefault="00EA1FED" w:rsidP="00EA1FED">
      <w:pPr>
        <w:pStyle w:val="a3"/>
        <w:numPr>
          <w:ilvl w:val="0"/>
          <w:numId w:val="2"/>
        </w:numPr>
        <w:tabs>
          <w:tab w:val="left" w:pos="993"/>
        </w:tabs>
        <w:spacing w:after="160"/>
        <w:ind w:left="709" w:right="124"/>
        <w:rPr>
          <w:lang w:val="es-ES"/>
        </w:rPr>
      </w:pPr>
      <w:r w:rsidRPr="00EA1FED">
        <w:rPr>
          <w:lang w:val="es-ES"/>
        </w:rPr>
        <w:t xml:space="preserve">El síndrome de </w:t>
      </w:r>
      <w:proofErr w:type="spellStart"/>
      <w:r w:rsidRPr="00EA1FED">
        <w:rPr>
          <w:lang w:val="es-ES"/>
        </w:rPr>
        <w:t>Stendhal</w:t>
      </w:r>
      <w:proofErr w:type="spellEnd"/>
      <w:r w:rsidRPr="00EA1FED">
        <w:rPr>
          <w:lang w:val="es-ES"/>
        </w:rPr>
        <w:t xml:space="preserve"> se refiere a la incapacidad de apreciar la belleza.</w:t>
      </w:r>
    </w:p>
    <w:p w:rsidR="005757B0" w:rsidRPr="00EA1FED" w:rsidRDefault="005757B0" w:rsidP="005757B0">
      <w:pPr>
        <w:spacing w:after="160"/>
        <w:ind w:left="1004" w:right="124"/>
        <w:rPr>
          <w:lang w:val="es-ES"/>
        </w:rPr>
      </w:pPr>
      <w:r w:rsidRPr="00EA1FED">
        <w:rPr>
          <w:lang w:val="es-ES"/>
        </w:rPr>
        <w:t xml:space="preserve">a) </w:t>
      </w:r>
      <w:proofErr w:type="gramStart"/>
      <w:r w:rsidRPr="00EA1FED">
        <w:rPr>
          <w:lang w:val="es-ES"/>
        </w:rPr>
        <w:t xml:space="preserve">verdadero;   </w:t>
      </w:r>
      <w:proofErr w:type="gramEnd"/>
      <w:r w:rsidRPr="00EA1FED">
        <w:rPr>
          <w:lang w:val="es-ES"/>
        </w:rPr>
        <w:t xml:space="preserve"> b) falso. </w:t>
      </w:r>
    </w:p>
    <w:p w:rsidR="00EA1FED" w:rsidRPr="00EA1FED" w:rsidRDefault="000B53E0" w:rsidP="00EA1FED">
      <w:pPr>
        <w:pStyle w:val="a3"/>
        <w:numPr>
          <w:ilvl w:val="0"/>
          <w:numId w:val="2"/>
        </w:numPr>
        <w:tabs>
          <w:tab w:val="left" w:pos="993"/>
        </w:tabs>
        <w:spacing w:after="115"/>
        <w:ind w:left="709" w:right="124"/>
        <w:rPr>
          <w:lang w:val="es-ES"/>
        </w:rPr>
      </w:pPr>
      <w:r>
        <w:rPr>
          <w:lang w:val="es-ES"/>
        </w:rPr>
        <w:t>Julia</w:t>
      </w:r>
      <w:r w:rsidR="00EA1FED" w:rsidRPr="00EA1FED">
        <w:rPr>
          <w:lang w:val="es-ES"/>
        </w:rPr>
        <w:t xml:space="preserve"> considera que en España se centra demasiado en lo que sucede a nivel nacional</w:t>
      </w:r>
      <w:r w:rsidR="00EA1FED">
        <w:rPr>
          <w:lang w:val="es-ES"/>
        </w:rPr>
        <w:t>.</w:t>
      </w:r>
    </w:p>
    <w:p w:rsidR="005757B0" w:rsidRPr="00EA1FED" w:rsidRDefault="005757B0" w:rsidP="005757B0">
      <w:pPr>
        <w:spacing w:after="115"/>
        <w:ind w:left="1004" w:right="124"/>
        <w:rPr>
          <w:lang w:val="es-ES"/>
        </w:rPr>
      </w:pPr>
      <w:r w:rsidRPr="00EA1FED">
        <w:rPr>
          <w:lang w:val="es-ES"/>
        </w:rPr>
        <w:t xml:space="preserve">a) </w:t>
      </w:r>
      <w:proofErr w:type="gramStart"/>
      <w:r w:rsidRPr="00EA1FED">
        <w:rPr>
          <w:lang w:val="es-ES"/>
        </w:rPr>
        <w:t xml:space="preserve">verdadero;   </w:t>
      </w:r>
      <w:proofErr w:type="gramEnd"/>
      <w:r w:rsidRPr="00EA1FED">
        <w:rPr>
          <w:lang w:val="es-ES"/>
        </w:rPr>
        <w:t xml:space="preserve"> b) falso. </w:t>
      </w:r>
    </w:p>
    <w:p w:rsidR="00EA1FED" w:rsidRDefault="00EA1FED" w:rsidP="005757B0">
      <w:pPr>
        <w:numPr>
          <w:ilvl w:val="0"/>
          <w:numId w:val="2"/>
        </w:numPr>
        <w:spacing w:line="356" w:lineRule="auto"/>
        <w:ind w:right="124" w:hanging="360"/>
        <w:rPr>
          <w:lang w:val="es-ES"/>
        </w:rPr>
      </w:pPr>
      <w:r w:rsidRPr="00EA1FED">
        <w:rPr>
          <w:lang w:val="es-ES"/>
        </w:rPr>
        <w:t>Italia tiene un gran número de mendigos procedentes de diferentes partes del mundo</w:t>
      </w:r>
      <w:r w:rsidR="005757B0" w:rsidRPr="0050353E">
        <w:rPr>
          <w:lang w:val="es-ES"/>
        </w:rPr>
        <w:t xml:space="preserve">. </w:t>
      </w:r>
    </w:p>
    <w:p w:rsidR="005757B0" w:rsidRPr="0050353E" w:rsidRDefault="005757B0" w:rsidP="00EA1FED">
      <w:pPr>
        <w:spacing w:line="356" w:lineRule="auto"/>
        <w:ind w:left="1068" w:right="124" w:firstLine="0"/>
        <w:rPr>
          <w:lang w:val="es-ES"/>
        </w:rPr>
      </w:pPr>
      <w:r w:rsidRPr="0050353E">
        <w:rPr>
          <w:lang w:val="es-ES"/>
        </w:rPr>
        <w:t xml:space="preserve">a) </w:t>
      </w:r>
      <w:proofErr w:type="gramStart"/>
      <w:r w:rsidRPr="0050353E">
        <w:rPr>
          <w:lang w:val="es-ES"/>
        </w:rPr>
        <w:t xml:space="preserve">verdadero;   </w:t>
      </w:r>
      <w:proofErr w:type="gramEnd"/>
      <w:r w:rsidRPr="0050353E">
        <w:rPr>
          <w:lang w:val="es-ES"/>
        </w:rPr>
        <w:t xml:space="preserve"> b) falso. </w:t>
      </w:r>
    </w:p>
    <w:p w:rsidR="005757B0" w:rsidRPr="0050353E" w:rsidRDefault="005757B0" w:rsidP="005757B0">
      <w:pPr>
        <w:spacing w:after="154"/>
        <w:ind w:left="708" w:firstLine="0"/>
        <w:jc w:val="left"/>
        <w:rPr>
          <w:lang w:val="es-ES"/>
        </w:rPr>
      </w:pPr>
      <w:r w:rsidRPr="0050353E">
        <w:rPr>
          <w:b/>
          <w:lang w:val="es-ES"/>
        </w:rPr>
        <w:t xml:space="preserve"> </w:t>
      </w:r>
    </w:p>
    <w:p w:rsidR="005757B0" w:rsidRDefault="005757B0" w:rsidP="005757B0">
      <w:pPr>
        <w:spacing w:line="378" w:lineRule="auto"/>
        <w:ind w:left="-15" w:right="124" w:firstLine="708"/>
      </w:pPr>
      <w:r>
        <w:rPr>
          <w:b/>
        </w:rPr>
        <w:t>Задание</w:t>
      </w:r>
      <w:r w:rsidRPr="008628DC">
        <w:rPr>
          <w:b/>
          <w:lang w:val="es-ES"/>
        </w:rPr>
        <w:t xml:space="preserve"> 2.</w:t>
      </w:r>
      <w:r w:rsidRPr="008628DC">
        <w:rPr>
          <w:lang w:val="es-ES"/>
        </w:rPr>
        <w:t xml:space="preserve"> </w:t>
      </w:r>
      <w:r>
        <w:t xml:space="preserve">Прослушайте текст ещё раз и ответьте на поставленные вопросы, выбрав вариант ответа из трёх предложенных. Укажите выбранный вариант под (рядом с) соответствующей цифрой в бланке ответов.   </w:t>
      </w:r>
    </w:p>
    <w:p w:rsidR="00B12361" w:rsidRPr="00B12361" w:rsidRDefault="00B12361" w:rsidP="00B12361">
      <w:pPr>
        <w:pStyle w:val="a3"/>
        <w:numPr>
          <w:ilvl w:val="0"/>
          <w:numId w:val="2"/>
        </w:numPr>
        <w:tabs>
          <w:tab w:val="left" w:pos="993"/>
        </w:tabs>
        <w:spacing w:after="115"/>
        <w:ind w:left="709" w:right="124"/>
        <w:rPr>
          <w:lang w:val="es-ES"/>
        </w:rPr>
      </w:pPr>
      <w:r w:rsidRPr="00B12361">
        <w:rPr>
          <w:lang w:val="es-ES"/>
        </w:rPr>
        <w:t>¿Qué adverbio se menciona que permite hablar de casi cualquier cosa?</w:t>
      </w:r>
    </w:p>
    <w:p w:rsidR="005757B0" w:rsidRPr="0050353E" w:rsidRDefault="005757B0" w:rsidP="005757B0">
      <w:pPr>
        <w:spacing w:after="115"/>
        <w:ind w:left="1004" w:right="124"/>
        <w:rPr>
          <w:lang w:val="es-ES"/>
        </w:rPr>
      </w:pPr>
      <w:r w:rsidRPr="0050353E">
        <w:rPr>
          <w:lang w:val="es-ES"/>
        </w:rPr>
        <w:t xml:space="preserve">a) </w:t>
      </w:r>
      <w:r w:rsidR="00B12361">
        <w:rPr>
          <w:lang w:val="es-ES"/>
        </w:rPr>
        <w:t>Allí</w:t>
      </w:r>
      <w:r w:rsidRPr="0050353E">
        <w:rPr>
          <w:lang w:val="es-ES"/>
        </w:rPr>
        <w:t xml:space="preserve">; </w:t>
      </w:r>
    </w:p>
    <w:p w:rsidR="005757B0" w:rsidRPr="0050353E" w:rsidRDefault="005757B0" w:rsidP="005757B0">
      <w:pPr>
        <w:spacing w:after="154"/>
        <w:ind w:left="1004" w:right="124"/>
        <w:rPr>
          <w:lang w:val="es-ES"/>
        </w:rPr>
      </w:pPr>
      <w:r w:rsidRPr="0050353E">
        <w:rPr>
          <w:lang w:val="es-ES"/>
        </w:rPr>
        <w:t>b)</w:t>
      </w:r>
      <w:r w:rsidR="00B12361">
        <w:rPr>
          <w:lang w:val="es-ES"/>
        </w:rPr>
        <w:t xml:space="preserve"> Aquí</w:t>
      </w:r>
      <w:r w:rsidRPr="0050353E">
        <w:rPr>
          <w:lang w:val="es-ES"/>
        </w:rPr>
        <w:t xml:space="preserve">; </w:t>
      </w:r>
    </w:p>
    <w:p w:rsidR="005757B0" w:rsidRDefault="005757B0" w:rsidP="005757B0">
      <w:pPr>
        <w:spacing w:after="115"/>
        <w:ind w:left="1004" w:right="124"/>
        <w:rPr>
          <w:lang w:val="es-ES"/>
        </w:rPr>
      </w:pPr>
      <w:r w:rsidRPr="0050353E">
        <w:rPr>
          <w:lang w:val="es-ES"/>
        </w:rPr>
        <w:t xml:space="preserve">c) </w:t>
      </w:r>
      <w:r w:rsidR="00B12361">
        <w:rPr>
          <w:lang w:val="es-ES"/>
        </w:rPr>
        <w:t>Acá</w:t>
      </w:r>
      <w:r w:rsidRPr="0050353E">
        <w:rPr>
          <w:lang w:val="es-ES"/>
        </w:rPr>
        <w:t xml:space="preserve">. </w:t>
      </w:r>
    </w:p>
    <w:p w:rsidR="00B12361" w:rsidRPr="00B12361" w:rsidRDefault="00B12361" w:rsidP="00B12361">
      <w:pPr>
        <w:pStyle w:val="a3"/>
        <w:numPr>
          <w:ilvl w:val="0"/>
          <w:numId w:val="2"/>
        </w:numPr>
        <w:tabs>
          <w:tab w:val="left" w:pos="993"/>
          <w:tab w:val="left" w:pos="1134"/>
        </w:tabs>
        <w:spacing w:after="115"/>
        <w:ind w:left="709" w:right="124"/>
        <w:rPr>
          <w:lang w:val="es-ES"/>
        </w:rPr>
      </w:pPr>
      <w:r w:rsidRPr="00B12361">
        <w:rPr>
          <w:lang w:val="es-ES"/>
        </w:rPr>
        <w:t xml:space="preserve">Según </w:t>
      </w:r>
      <w:r>
        <w:rPr>
          <w:lang w:val="es-ES"/>
        </w:rPr>
        <w:t xml:space="preserve">Joan </w:t>
      </w:r>
      <w:proofErr w:type="spellStart"/>
      <w:r>
        <w:rPr>
          <w:lang w:val="es-ES"/>
        </w:rPr>
        <w:t>Solés</w:t>
      </w:r>
      <w:proofErr w:type="spellEnd"/>
      <w:r w:rsidRPr="00B12361">
        <w:rPr>
          <w:lang w:val="es-ES"/>
        </w:rPr>
        <w:t>, los italianos piensan que Italia es:</w:t>
      </w:r>
    </w:p>
    <w:p w:rsidR="005757B0" w:rsidRPr="00B12361" w:rsidRDefault="00B12361" w:rsidP="00B12361">
      <w:pPr>
        <w:numPr>
          <w:ilvl w:val="2"/>
          <w:numId w:val="15"/>
        </w:numPr>
        <w:tabs>
          <w:tab w:val="left" w:pos="1276"/>
        </w:tabs>
        <w:spacing w:after="115"/>
        <w:ind w:left="993" w:right="124" w:firstLine="65"/>
        <w:rPr>
          <w:lang w:val="es-ES"/>
        </w:rPr>
      </w:pPr>
      <w:r>
        <w:rPr>
          <w:lang w:val="es-ES"/>
        </w:rPr>
        <w:lastRenderedPageBreak/>
        <w:t>El país más pequeño del mundo</w:t>
      </w:r>
      <w:r w:rsidR="005757B0" w:rsidRPr="00B12361">
        <w:rPr>
          <w:lang w:val="es-ES"/>
        </w:rPr>
        <w:t xml:space="preserve">; </w:t>
      </w:r>
    </w:p>
    <w:p w:rsidR="005757B0" w:rsidRPr="00B12361" w:rsidRDefault="00B12361" w:rsidP="00B12361">
      <w:pPr>
        <w:numPr>
          <w:ilvl w:val="2"/>
          <w:numId w:val="15"/>
        </w:numPr>
        <w:tabs>
          <w:tab w:val="left" w:pos="1276"/>
        </w:tabs>
        <w:spacing w:after="112"/>
        <w:ind w:left="993" w:right="124" w:firstLine="65"/>
        <w:rPr>
          <w:lang w:val="es-ES"/>
        </w:rPr>
      </w:pPr>
      <w:r>
        <w:rPr>
          <w:lang w:val="es-ES"/>
        </w:rPr>
        <w:t>El país más bello del mundo</w:t>
      </w:r>
      <w:r w:rsidR="005757B0" w:rsidRPr="00B12361">
        <w:rPr>
          <w:lang w:val="es-ES"/>
        </w:rPr>
        <w:t xml:space="preserve">; </w:t>
      </w:r>
    </w:p>
    <w:p w:rsidR="005757B0" w:rsidRPr="00B12361" w:rsidRDefault="00B12361" w:rsidP="00B12361">
      <w:pPr>
        <w:numPr>
          <w:ilvl w:val="2"/>
          <w:numId w:val="15"/>
        </w:numPr>
        <w:tabs>
          <w:tab w:val="left" w:pos="1276"/>
        </w:tabs>
        <w:spacing w:after="144"/>
        <w:ind w:left="993" w:right="124" w:firstLine="65"/>
        <w:rPr>
          <w:color w:val="auto"/>
          <w:lang w:val="es-ES"/>
        </w:rPr>
      </w:pPr>
      <w:r w:rsidRPr="00B12361">
        <w:rPr>
          <w:color w:val="auto"/>
          <w:lang w:val="es-ES"/>
        </w:rPr>
        <w:t>El país con más problemas económicos</w:t>
      </w:r>
      <w:r w:rsidR="005757B0" w:rsidRPr="00B12361">
        <w:rPr>
          <w:color w:val="auto"/>
          <w:lang w:val="es-ES"/>
        </w:rPr>
        <w:t xml:space="preserve">. </w:t>
      </w:r>
    </w:p>
    <w:p w:rsidR="00B12361" w:rsidRPr="00B12361" w:rsidRDefault="00B12361" w:rsidP="00B12361">
      <w:pPr>
        <w:pStyle w:val="a3"/>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709"/>
        <w:jc w:val="left"/>
        <w:rPr>
          <w:rFonts w:eastAsiaTheme="minorEastAsia"/>
          <w:color w:val="auto"/>
          <w:kern w:val="0"/>
          <w:lang w:val="es-ES" w:eastAsia="ko-KR" w:bidi="ar-SA"/>
        </w:rPr>
      </w:pPr>
      <w:r w:rsidRPr="00B12361">
        <w:rPr>
          <w:rFonts w:eastAsiaTheme="minorEastAsia"/>
          <w:color w:val="auto"/>
          <w:kern w:val="0"/>
          <w:lang w:val="es-ES" w:eastAsia="ko-KR" w:bidi="ar-SA"/>
        </w:rPr>
        <w:t>¿Qué ocurre si una persona permanece meses en Italia?</w:t>
      </w:r>
    </w:p>
    <w:p w:rsidR="005757B0" w:rsidRDefault="00B12361" w:rsidP="005757B0">
      <w:pPr>
        <w:numPr>
          <w:ilvl w:val="1"/>
          <w:numId w:val="2"/>
        </w:numPr>
        <w:spacing w:after="112"/>
        <w:ind w:right="124" w:hanging="259"/>
      </w:pPr>
      <w:proofErr w:type="spellStart"/>
      <w:r w:rsidRPr="00B12361">
        <w:t>Descubrirá</w:t>
      </w:r>
      <w:proofErr w:type="spellEnd"/>
      <w:r w:rsidRPr="00B12361">
        <w:t xml:space="preserve"> </w:t>
      </w:r>
      <w:proofErr w:type="spellStart"/>
      <w:r w:rsidRPr="00B12361">
        <w:t>una</w:t>
      </w:r>
      <w:proofErr w:type="spellEnd"/>
      <w:r w:rsidRPr="00B12361">
        <w:t xml:space="preserve"> "</w:t>
      </w:r>
      <w:proofErr w:type="spellStart"/>
      <w:r w:rsidRPr="00B12361">
        <w:t>vertiente</w:t>
      </w:r>
      <w:proofErr w:type="spellEnd"/>
      <w:r w:rsidRPr="00B12361">
        <w:t xml:space="preserve"> </w:t>
      </w:r>
      <w:proofErr w:type="spellStart"/>
      <w:r w:rsidRPr="00B12361">
        <w:t>fea</w:t>
      </w:r>
      <w:proofErr w:type="spellEnd"/>
      <w:r w:rsidRPr="00B12361">
        <w:t>"</w:t>
      </w:r>
      <w:r w:rsidR="005757B0">
        <w:t xml:space="preserve">; </w:t>
      </w:r>
    </w:p>
    <w:p w:rsidR="005757B0" w:rsidRDefault="009750D0" w:rsidP="005757B0">
      <w:pPr>
        <w:numPr>
          <w:ilvl w:val="1"/>
          <w:numId w:val="2"/>
        </w:numPr>
        <w:ind w:right="124" w:hanging="259"/>
      </w:pPr>
      <w:proofErr w:type="spellStart"/>
      <w:r w:rsidRPr="009750D0">
        <w:t>Nunca</w:t>
      </w:r>
      <w:proofErr w:type="spellEnd"/>
      <w:r w:rsidRPr="009750D0">
        <w:t xml:space="preserve"> </w:t>
      </w:r>
      <w:proofErr w:type="spellStart"/>
      <w:r w:rsidRPr="009750D0">
        <w:t>se</w:t>
      </w:r>
      <w:proofErr w:type="spellEnd"/>
      <w:r w:rsidRPr="009750D0">
        <w:t xml:space="preserve"> </w:t>
      </w:r>
      <w:proofErr w:type="spellStart"/>
      <w:r w:rsidRPr="009750D0">
        <w:t>querrá</w:t>
      </w:r>
      <w:proofErr w:type="spellEnd"/>
      <w:r w:rsidRPr="009750D0">
        <w:t xml:space="preserve"> </w:t>
      </w:r>
      <w:proofErr w:type="spellStart"/>
      <w:r w:rsidRPr="009750D0">
        <w:t>ir</w:t>
      </w:r>
      <w:proofErr w:type="spellEnd"/>
      <w:r w:rsidR="005757B0">
        <w:t xml:space="preserve">; </w:t>
      </w:r>
    </w:p>
    <w:p w:rsidR="005757B0" w:rsidRDefault="009750D0" w:rsidP="005757B0">
      <w:pPr>
        <w:numPr>
          <w:ilvl w:val="1"/>
          <w:numId w:val="2"/>
        </w:numPr>
        <w:spacing w:after="158"/>
        <w:ind w:right="124" w:hanging="259"/>
      </w:pPr>
      <w:r>
        <w:rPr>
          <w:lang w:val="es-ES"/>
        </w:rPr>
        <w:t>Solo verá belleza</w:t>
      </w:r>
      <w:r w:rsidR="005757B0">
        <w:t xml:space="preserve">. </w:t>
      </w:r>
    </w:p>
    <w:p w:rsidR="009750D0" w:rsidRPr="009750D0" w:rsidRDefault="009750D0" w:rsidP="009750D0">
      <w:pPr>
        <w:pStyle w:val="a3"/>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jc w:val="left"/>
        <w:rPr>
          <w:rFonts w:eastAsiaTheme="minorEastAsia"/>
          <w:color w:val="auto"/>
          <w:kern w:val="0"/>
          <w:lang w:val="es-ES" w:eastAsia="ko-KR" w:bidi="ar-SA"/>
        </w:rPr>
      </w:pPr>
      <w:r w:rsidRPr="009750D0">
        <w:rPr>
          <w:rFonts w:eastAsiaTheme="minorEastAsia"/>
          <w:color w:val="auto"/>
          <w:kern w:val="0"/>
          <w:lang w:val="es-ES" w:eastAsia="ko-KR" w:bidi="ar-SA"/>
        </w:rPr>
        <w:t>¿Cuántos italianos han fijado su residencia en el extranjero en los últimos 20 años?</w:t>
      </w:r>
    </w:p>
    <w:p w:rsidR="005757B0" w:rsidRDefault="009750D0" w:rsidP="005757B0">
      <w:pPr>
        <w:numPr>
          <w:ilvl w:val="0"/>
          <w:numId w:val="4"/>
        </w:numPr>
        <w:spacing w:after="145"/>
        <w:ind w:left="1256" w:right="124" w:hanging="262"/>
      </w:pPr>
      <w:r>
        <w:rPr>
          <w:lang w:val="es-ES"/>
        </w:rPr>
        <w:t>300 miles</w:t>
      </w:r>
      <w:r w:rsidR="005757B0">
        <w:t xml:space="preserve">; </w:t>
      </w:r>
    </w:p>
    <w:p w:rsidR="005757B0" w:rsidRDefault="009750D0" w:rsidP="005757B0">
      <w:pPr>
        <w:numPr>
          <w:ilvl w:val="0"/>
          <w:numId w:val="4"/>
        </w:numPr>
        <w:spacing w:after="113"/>
        <w:ind w:left="1256" w:right="124" w:hanging="262"/>
      </w:pPr>
      <w:r>
        <w:rPr>
          <w:lang w:val="es-ES"/>
        </w:rPr>
        <w:t>1 millón</w:t>
      </w:r>
      <w:r w:rsidR="005757B0">
        <w:t xml:space="preserve">; </w:t>
      </w:r>
    </w:p>
    <w:p w:rsidR="005757B0" w:rsidRDefault="009750D0" w:rsidP="005757B0">
      <w:pPr>
        <w:numPr>
          <w:ilvl w:val="0"/>
          <w:numId w:val="4"/>
        </w:numPr>
        <w:spacing w:after="150"/>
        <w:ind w:left="1256" w:right="124" w:hanging="262"/>
      </w:pPr>
      <w:r>
        <w:rPr>
          <w:lang w:val="es-ES"/>
        </w:rPr>
        <w:t>6 millones</w:t>
      </w:r>
      <w:r w:rsidR="005757B0">
        <w:t xml:space="preserve">. </w:t>
      </w:r>
    </w:p>
    <w:p w:rsidR="000B53E0" w:rsidRPr="000B53E0" w:rsidRDefault="000B53E0" w:rsidP="000B53E0">
      <w:pPr>
        <w:pStyle w:val="a3"/>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jc w:val="left"/>
        <w:rPr>
          <w:rFonts w:eastAsiaTheme="minorEastAsia"/>
          <w:color w:val="auto"/>
          <w:kern w:val="0"/>
          <w:lang w:val="es-ES" w:eastAsia="ko-KR" w:bidi="ar-SA"/>
        </w:rPr>
      </w:pPr>
      <w:r>
        <w:rPr>
          <w:rFonts w:eastAsiaTheme="minorEastAsia"/>
          <w:color w:val="auto"/>
          <w:kern w:val="0"/>
          <w:lang w:val="es-ES" w:eastAsia="ko-KR" w:bidi="ar-SA"/>
        </w:rPr>
        <w:t>Julia</w:t>
      </w:r>
      <w:r w:rsidRPr="000B53E0">
        <w:rPr>
          <w:rFonts w:eastAsiaTheme="minorEastAsia"/>
          <w:color w:val="auto"/>
          <w:kern w:val="0"/>
          <w:lang w:val="es-ES" w:eastAsia="ko-KR" w:bidi="ar-SA"/>
        </w:rPr>
        <w:t xml:space="preserve"> compara el centrismo español con el de:</w:t>
      </w:r>
    </w:p>
    <w:p w:rsidR="005757B0" w:rsidRPr="000B53E0" w:rsidRDefault="005757B0" w:rsidP="000B53E0">
      <w:pPr>
        <w:spacing w:line="356" w:lineRule="auto"/>
        <w:ind w:left="993" w:right="124" w:firstLine="0"/>
        <w:rPr>
          <w:color w:val="auto"/>
          <w:lang w:val="es-ES"/>
        </w:rPr>
      </w:pPr>
      <w:r w:rsidRPr="000B53E0">
        <w:rPr>
          <w:color w:val="auto"/>
          <w:lang w:val="es-ES"/>
        </w:rPr>
        <w:t xml:space="preserve">a) </w:t>
      </w:r>
      <w:r w:rsidR="000B53E0">
        <w:rPr>
          <w:color w:val="auto"/>
          <w:lang w:val="es-ES"/>
        </w:rPr>
        <w:t>Francia</w:t>
      </w:r>
      <w:r w:rsidRPr="000B53E0">
        <w:rPr>
          <w:color w:val="auto"/>
          <w:lang w:val="es-ES"/>
        </w:rPr>
        <w:t xml:space="preserve">; </w:t>
      </w:r>
    </w:p>
    <w:p w:rsidR="005757B0" w:rsidRDefault="000B53E0" w:rsidP="005757B0">
      <w:pPr>
        <w:numPr>
          <w:ilvl w:val="1"/>
          <w:numId w:val="5"/>
        </w:numPr>
        <w:spacing w:after="112"/>
        <w:ind w:right="124" w:hanging="259"/>
      </w:pPr>
      <w:r>
        <w:rPr>
          <w:lang w:val="es-ES"/>
        </w:rPr>
        <w:t>Alemania</w:t>
      </w:r>
      <w:r w:rsidR="005757B0">
        <w:t xml:space="preserve">; </w:t>
      </w:r>
    </w:p>
    <w:p w:rsidR="005757B0" w:rsidRDefault="000B53E0" w:rsidP="005757B0">
      <w:pPr>
        <w:numPr>
          <w:ilvl w:val="1"/>
          <w:numId w:val="5"/>
        </w:numPr>
        <w:spacing w:after="157"/>
        <w:ind w:right="124" w:hanging="259"/>
      </w:pPr>
      <w:r>
        <w:rPr>
          <w:lang w:val="es-ES"/>
        </w:rPr>
        <w:t>Italia</w:t>
      </w:r>
      <w:r w:rsidR="005757B0">
        <w:t xml:space="preserve">. </w:t>
      </w:r>
    </w:p>
    <w:p w:rsidR="005757B0" w:rsidRPr="0050353E" w:rsidRDefault="00976609" w:rsidP="005757B0">
      <w:pPr>
        <w:numPr>
          <w:ilvl w:val="0"/>
          <w:numId w:val="5"/>
        </w:numPr>
        <w:spacing w:after="113"/>
        <w:ind w:right="124" w:hanging="360"/>
        <w:rPr>
          <w:lang w:val="es-ES"/>
        </w:rPr>
      </w:pPr>
      <w:r>
        <w:rPr>
          <w:lang w:val="es-ES"/>
        </w:rPr>
        <w:t>“</w:t>
      </w:r>
      <w:r w:rsidR="00B918C2">
        <w:rPr>
          <w:lang w:val="es-ES"/>
        </w:rPr>
        <w:t>En España como en Italia la gente dice que vive en el país más bello del mundo</w:t>
      </w:r>
      <w:r>
        <w:rPr>
          <w:lang w:val="es-ES"/>
        </w:rPr>
        <w:t>”</w:t>
      </w:r>
      <w:r w:rsidR="005757B0" w:rsidRPr="0050353E">
        <w:rPr>
          <w:lang w:val="es-ES"/>
        </w:rPr>
        <w:t xml:space="preserve"> </w:t>
      </w:r>
    </w:p>
    <w:p w:rsidR="005757B0" w:rsidRPr="00B918C2" w:rsidRDefault="00B918C2" w:rsidP="005757B0">
      <w:pPr>
        <w:numPr>
          <w:ilvl w:val="1"/>
          <w:numId w:val="6"/>
        </w:numPr>
        <w:spacing w:after="115"/>
        <w:ind w:right="124" w:hanging="259"/>
        <w:rPr>
          <w:lang w:val="es-ES"/>
        </w:rPr>
      </w:pPr>
      <w:r>
        <w:rPr>
          <w:lang w:val="es-ES"/>
        </w:rPr>
        <w:t xml:space="preserve">Joan </w:t>
      </w:r>
      <w:proofErr w:type="spellStart"/>
      <w:r>
        <w:rPr>
          <w:lang w:val="es-ES"/>
        </w:rPr>
        <w:t>Solés</w:t>
      </w:r>
      <w:proofErr w:type="spellEnd"/>
      <w:r>
        <w:rPr>
          <w:lang w:val="es-ES"/>
        </w:rPr>
        <w:t xml:space="preserve"> está convencido de ello</w:t>
      </w:r>
      <w:r w:rsidR="005757B0" w:rsidRPr="00B918C2">
        <w:rPr>
          <w:lang w:val="es-ES"/>
        </w:rPr>
        <w:t xml:space="preserve">; </w:t>
      </w:r>
    </w:p>
    <w:p w:rsidR="005757B0" w:rsidRPr="00976609" w:rsidRDefault="00976609" w:rsidP="005757B0">
      <w:pPr>
        <w:numPr>
          <w:ilvl w:val="1"/>
          <w:numId w:val="6"/>
        </w:numPr>
        <w:spacing w:after="112"/>
        <w:ind w:right="124" w:hanging="259"/>
        <w:rPr>
          <w:lang w:val="es-ES"/>
        </w:rPr>
      </w:pPr>
      <w:r>
        <w:rPr>
          <w:lang w:val="es-ES"/>
        </w:rPr>
        <w:t>Julia</w:t>
      </w:r>
      <w:r w:rsidR="00B918C2">
        <w:rPr>
          <w:lang w:val="es-ES"/>
        </w:rPr>
        <w:t xml:space="preserve"> está convencid</w:t>
      </w:r>
      <w:r>
        <w:rPr>
          <w:lang w:val="es-ES"/>
        </w:rPr>
        <w:t>a</w:t>
      </w:r>
      <w:r w:rsidR="00B918C2">
        <w:rPr>
          <w:lang w:val="es-ES"/>
        </w:rPr>
        <w:t xml:space="preserve"> de ello</w:t>
      </w:r>
      <w:r w:rsidR="005757B0" w:rsidRPr="00976609">
        <w:rPr>
          <w:lang w:val="es-ES"/>
        </w:rPr>
        <w:t xml:space="preserve">; </w:t>
      </w:r>
    </w:p>
    <w:p w:rsidR="005757B0" w:rsidRPr="00976609" w:rsidRDefault="00976609" w:rsidP="005757B0">
      <w:pPr>
        <w:numPr>
          <w:ilvl w:val="1"/>
          <w:numId w:val="6"/>
        </w:numPr>
        <w:spacing w:after="115"/>
        <w:ind w:right="124" w:hanging="259"/>
        <w:rPr>
          <w:lang w:val="es-ES"/>
        </w:rPr>
      </w:pPr>
      <w:r>
        <w:rPr>
          <w:lang w:val="es-ES"/>
        </w:rPr>
        <w:t>Ambos están de acuerdo con ello, pero Julia está convencida un poco más que Joan</w:t>
      </w:r>
      <w:r w:rsidR="005757B0" w:rsidRPr="00976609">
        <w:rPr>
          <w:lang w:val="es-ES"/>
        </w:rPr>
        <w:t xml:space="preserve">. </w:t>
      </w:r>
    </w:p>
    <w:p w:rsidR="00336E83" w:rsidRPr="00336E83" w:rsidRDefault="00336E83" w:rsidP="00336E83">
      <w:pPr>
        <w:pStyle w:val="a3"/>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719"/>
        <w:jc w:val="left"/>
        <w:rPr>
          <w:rFonts w:eastAsiaTheme="minorEastAsia"/>
          <w:color w:val="auto"/>
          <w:kern w:val="0"/>
          <w:lang w:val="es-ES" w:eastAsia="ko-KR" w:bidi="ar-SA"/>
        </w:rPr>
      </w:pPr>
      <w:r w:rsidRPr="00336E83">
        <w:rPr>
          <w:rFonts w:eastAsiaTheme="minorEastAsia"/>
          <w:color w:val="auto"/>
          <w:kern w:val="0"/>
          <w:lang w:val="es-ES" w:eastAsia="ko-KR" w:bidi="ar-SA"/>
        </w:rPr>
        <w:t>La solidaridad en Italia se manifiesta principalmente hacia:</w:t>
      </w:r>
    </w:p>
    <w:p w:rsidR="005757B0" w:rsidRPr="00336E83" w:rsidRDefault="00336E83" w:rsidP="005757B0">
      <w:pPr>
        <w:numPr>
          <w:ilvl w:val="1"/>
          <w:numId w:val="7"/>
        </w:numPr>
        <w:spacing w:after="115"/>
        <w:ind w:right="124" w:hanging="259"/>
        <w:rPr>
          <w:lang w:val="es-ES"/>
        </w:rPr>
      </w:pPr>
      <w:r>
        <w:rPr>
          <w:lang w:val="es-ES"/>
        </w:rPr>
        <w:t>Las víctimas de desastres y guerras</w:t>
      </w:r>
      <w:r w:rsidR="005757B0" w:rsidRPr="00336E83">
        <w:rPr>
          <w:lang w:val="es-ES"/>
        </w:rPr>
        <w:t xml:space="preserve">; </w:t>
      </w:r>
    </w:p>
    <w:p w:rsidR="005757B0" w:rsidRDefault="00336E83" w:rsidP="005757B0">
      <w:pPr>
        <w:numPr>
          <w:ilvl w:val="1"/>
          <w:numId w:val="7"/>
        </w:numPr>
        <w:spacing w:after="112"/>
        <w:ind w:right="124" w:hanging="259"/>
      </w:pPr>
      <w:r>
        <w:rPr>
          <w:lang w:val="es-ES"/>
        </w:rPr>
        <w:t>Los turistas</w:t>
      </w:r>
      <w:r w:rsidR="005757B0">
        <w:t xml:space="preserve">; </w:t>
      </w:r>
    </w:p>
    <w:p w:rsidR="005757B0" w:rsidRDefault="00336E83" w:rsidP="005757B0">
      <w:pPr>
        <w:numPr>
          <w:ilvl w:val="1"/>
          <w:numId w:val="7"/>
        </w:numPr>
        <w:spacing w:after="149"/>
        <w:ind w:right="124" w:hanging="259"/>
      </w:pPr>
      <w:r>
        <w:rPr>
          <w:lang w:val="es-ES"/>
        </w:rPr>
        <w:t>La clase alta</w:t>
      </w:r>
      <w:r w:rsidR="005757B0">
        <w:t xml:space="preserve">.  </w:t>
      </w:r>
    </w:p>
    <w:p w:rsidR="00B36863" w:rsidRPr="00B36863" w:rsidRDefault="00B36863" w:rsidP="00B36863">
      <w:pPr>
        <w:pStyle w:val="a3"/>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709"/>
        <w:jc w:val="left"/>
        <w:rPr>
          <w:rFonts w:eastAsiaTheme="minorEastAsia"/>
          <w:color w:val="auto"/>
          <w:kern w:val="0"/>
          <w:lang w:val="es-ES" w:eastAsia="ko-KR" w:bidi="ar-SA"/>
        </w:rPr>
      </w:pPr>
      <w:r w:rsidRPr="00B36863">
        <w:rPr>
          <w:rFonts w:eastAsiaTheme="minorEastAsia"/>
          <w:color w:val="auto"/>
          <w:kern w:val="0"/>
          <w:lang w:val="es-ES" w:eastAsia="ko-KR" w:bidi="ar-SA"/>
        </w:rPr>
        <w:t>¿Qué aspecto negativo se menciona relacionado con Italia?</w:t>
      </w:r>
    </w:p>
    <w:p w:rsidR="005757B0" w:rsidRPr="00B36863" w:rsidRDefault="005757B0" w:rsidP="00B36863">
      <w:pPr>
        <w:spacing w:after="40" w:line="356" w:lineRule="auto"/>
        <w:ind w:left="993" w:right="124" w:firstLine="0"/>
        <w:rPr>
          <w:color w:val="auto"/>
          <w:lang w:val="es-ES"/>
        </w:rPr>
      </w:pPr>
      <w:r w:rsidRPr="00B36863">
        <w:rPr>
          <w:color w:val="auto"/>
          <w:lang w:val="es-ES"/>
        </w:rPr>
        <w:t xml:space="preserve">a) </w:t>
      </w:r>
      <w:r w:rsidR="00B36863">
        <w:rPr>
          <w:color w:val="auto"/>
          <w:lang w:val="es-ES"/>
        </w:rPr>
        <w:t>El invierno frío</w:t>
      </w:r>
      <w:r w:rsidRPr="00B36863">
        <w:rPr>
          <w:color w:val="auto"/>
          <w:lang w:val="es-ES"/>
        </w:rPr>
        <w:t xml:space="preserve">; </w:t>
      </w:r>
    </w:p>
    <w:p w:rsidR="005757B0" w:rsidRDefault="00B36863" w:rsidP="00B36863">
      <w:pPr>
        <w:numPr>
          <w:ilvl w:val="1"/>
          <w:numId w:val="5"/>
        </w:numPr>
        <w:spacing w:after="144"/>
        <w:ind w:left="1276" w:right="124" w:hanging="283"/>
      </w:pPr>
      <w:r>
        <w:rPr>
          <w:lang w:val="es-ES"/>
        </w:rPr>
        <w:t>Comportamientos mafiosos</w:t>
      </w:r>
      <w:r w:rsidR="005757B0">
        <w:t xml:space="preserve">; </w:t>
      </w:r>
    </w:p>
    <w:p w:rsidR="005757B0" w:rsidRDefault="00B36863" w:rsidP="00B36863">
      <w:pPr>
        <w:numPr>
          <w:ilvl w:val="1"/>
          <w:numId w:val="5"/>
        </w:numPr>
        <w:spacing w:after="115"/>
        <w:ind w:left="1276" w:right="124" w:hanging="283"/>
      </w:pPr>
      <w:r>
        <w:rPr>
          <w:lang w:val="es-ES"/>
        </w:rPr>
        <w:t>Falta de cultura</w:t>
      </w:r>
      <w:r w:rsidR="005757B0">
        <w:t xml:space="preserve">. </w:t>
      </w:r>
    </w:p>
    <w:p w:rsidR="005757B0" w:rsidRDefault="005757B0" w:rsidP="005757B0">
      <w:pPr>
        <w:spacing w:after="164"/>
        <w:ind w:left="994" w:firstLine="0"/>
        <w:jc w:val="left"/>
      </w:pPr>
      <w:r>
        <w:t xml:space="preserve"> </w:t>
      </w:r>
    </w:p>
    <w:p w:rsidR="005757B0" w:rsidRDefault="005757B0" w:rsidP="005757B0">
      <w:pPr>
        <w:spacing w:after="0"/>
        <w:ind w:left="2386" w:firstLine="0"/>
        <w:jc w:val="left"/>
      </w:pPr>
      <w:r>
        <w:rPr>
          <w:bdr w:val="single" w:sz="8" w:space="0" w:color="000000"/>
        </w:rPr>
        <w:t>Перенесите свои решения в БЛАНК ОТВЕТОВ</w:t>
      </w:r>
      <w:r>
        <w:rPr>
          <w:b/>
        </w:rPr>
        <w:t xml:space="preserve"> </w:t>
      </w:r>
    </w:p>
    <w:p w:rsidR="00A059AC" w:rsidRDefault="00A059AC">
      <w:pPr>
        <w:spacing w:after="0" w:line="240" w:lineRule="auto"/>
        <w:ind w:left="0" w:firstLine="0"/>
        <w:jc w:val="left"/>
      </w:pPr>
      <w:r>
        <w:br w:type="page"/>
      </w:r>
    </w:p>
    <w:p w:rsidR="005757B0" w:rsidRDefault="005757B0" w:rsidP="005757B0">
      <w:pPr>
        <w:spacing w:after="162"/>
        <w:ind w:left="77" w:right="199"/>
        <w:jc w:val="center"/>
      </w:pPr>
      <w:r>
        <w:lastRenderedPageBreak/>
        <w:t xml:space="preserve">ЛЕКСИКО-ГРАММАТИЧЕСКИЙ ТЕСТ </w:t>
      </w:r>
    </w:p>
    <w:p w:rsidR="005757B0" w:rsidRDefault="005757B0" w:rsidP="005757B0">
      <w:pPr>
        <w:spacing w:line="377" w:lineRule="auto"/>
        <w:ind w:left="-15" w:right="124" w:firstLine="708"/>
      </w:pPr>
      <w:r>
        <w:rPr>
          <w:b/>
        </w:rPr>
        <w:t>Задание.</w:t>
      </w:r>
      <w:r>
        <w:t xml:space="preserve"> Заполните пропуски в тексте подходящими по смыслу формами, выбрав их из предложенных вариантов. Внесите выбранные варианты (a, b, c) в талон ответов под (рядом с) соответствующей цифрой.  </w:t>
      </w:r>
    </w:p>
    <w:p w:rsidR="005757B0" w:rsidRPr="00CE1E85" w:rsidRDefault="009D355D" w:rsidP="00CE1E85">
      <w:pPr>
        <w:spacing w:after="115"/>
        <w:ind w:left="0" w:firstLine="0"/>
        <w:jc w:val="center"/>
        <w:rPr>
          <w:b/>
          <w:bCs/>
          <w:lang w:val="es-ES"/>
        </w:rPr>
      </w:pPr>
      <w:r w:rsidRPr="00CE1E85">
        <w:rPr>
          <w:b/>
          <w:bCs/>
          <w:lang w:val="es-ES"/>
        </w:rPr>
        <w:t>El debut histórico de la Sinfónica de Colombia en el Colón de Buenos Aires</w:t>
      </w:r>
    </w:p>
    <w:p w:rsidR="009D355D" w:rsidRDefault="00CE1E85" w:rsidP="00CE1E85">
      <w:pPr>
        <w:spacing w:after="0"/>
        <w:ind w:left="0" w:firstLine="709"/>
        <w:rPr>
          <w:lang w:val="es-ES"/>
        </w:rPr>
      </w:pPr>
      <w:r w:rsidRPr="00CE1E85">
        <w:rPr>
          <w:lang w:val="es-ES"/>
        </w:rPr>
        <w:t>U</w:t>
      </w:r>
      <w:r>
        <w:rPr>
          <w:lang w:val="es-ES"/>
        </w:rPr>
        <w:t>n</w:t>
      </w:r>
      <w:r w:rsidRPr="00CE1E85">
        <w:rPr>
          <w:lang w:val="es-ES"/>
        </w:rPr>
        <w:t xml:space="preserve">a noche de emociones y ovaciones, así fue el concierto de la Orquesta Sinfónica Nacional de Colombia el pasado 8 de agosto, cuando </w:t>
      </w:r>
      <w:r w:rsidR="00EB5C6C">
        <w:rPr>
          <w:lang w:val="es-ES"/>
        </w:rPr>
        <w:t>(</w:t>
      </w:r>
      <w:proofErr w:type="gramStart"/>
      <w:r w:rsidR="00EB5C6C">
        <w:rPr>
          <w:lang w:val="es-ES"/>
        </w:rPr>
        <w:t>1)_</w:t>
      </w:r>
      <w:proofErr w:type="gramEnd"/>
      <w:r w:rsidR="00EB5C6C">
        <w:rPr>
          <w:lang w:val="es-ES"/>
        </w:rPr>
        <w:t xml:space="preserve">_________ </w:t>
      </w:r>
      <w:r w:rsidRPr="00CE1E85">
        <w:rPr>
          <w:lang w:val="es-ES"/>
        </w:rPr>
        <w:t xml:space="preserve">su primera presentación de gala en la icónica sala principal del Teatro Colón de Buenos Aires, uno de los escenarios más prestigiosos del mundo para las artes y para la música sinfónica. Este evento, que formó parte de la gira internacional Uniendo </w:t>
      </w:r>
      <w:r w:rsidR="00EB5C6C">
        <w:rPr>
          <w:lang w:val="es-ES"/>
        </w:rPr>
        <w:t>(</w:t>
      </w:r>
      <w:proofErr w:type="gramStart"/>
      <w:r w:rsidR="00EB5C6C">
        <w:rPr>
          <w:lang w:val="es-ES"/>
        </w:rPr>
        <w:t>2)_</w:t>
      </w:r>
      <w:proofErr w:type="gramEnd"/>
      <w:r w:rsidR="00EB5C6C">
        <w:rPr>
          <w:lang w:val="es-ES"/>
        </w:rPr>
        <w:t xml:space="preserve">_________ </w:t>
      </w:r>
      <w:r w:rsidRPr="00CE1E85">
        <w:rPr>
          <w:lang w:val="es-ES"/>
        </w:rPr>
        <w:t xml:space="preserve">en un Sonido Sinfónico, no solo llevó la riqueza de la música colombiana a un escenario global, sino que también reafirmó a la OSNC como una de las </w:t>
      </w:r>
      <w:r w:rsidR="00EB5C6C">
        <w:rPr>
          <w:lang w:val="es-ES"/>
        </w:rPr>
        <w:t xml:space="preserve">(3)__________ </w:t>
      </w:r>
      <w:r w:rsidRPr="00CE1E85">
        <w:rPr>
          <w:lang w:val="es-ES"/>
        </w:rPr>
        <w:t>orquestas de América Latina en la actualidad.</w:t>
      </w:r>
    </w:p>
    <w:p w:rsidR="00CE1E85" w:rsidRDefault="00EB5C6C" w:rsidP="00CE1E85">
      <w:pPr>
        <w:spacing w:after="0"/>
        <w:ind w:left="0" w:firstLine="709"/>
        <w:rPr>
          <w:lang w:val="es-ES"/>
        </w:rPr>
      </w:pPr>
      <w:r>
        <w:rPr>
          <w:lang w:val="es-ES"/>
        </w:rPr>
        <w:t>(</w:t>
      </w:r>
      <w:proofErr w:type="gramStart"/>
      <w:r>
        <w:rPr>
          <w:lang w:val="es-ES"/>
        </w:rPr>
        <w:t>4)_</w:t>
      </w:r>
      <w:proofErr w:type="gramEnd"/>
      <w:r>
        <w:rPr>
          <w:lang w:val="es-ES"/>
        </w:rPr>
        <w:t xml:space="preserve">_________ </w:t>
      </w:r>
      <w:r w:rsidR="00CE1E85" w:rsidRPr="00CE1E85">
        <w:rPr>
          <w:lang w:val="es-ES"/>
        </w:rPr>
        <w:t xml:space="preserve">la dirección del maestro </w:t>
      </w:r>
      <w:proofErr w:type="spellStart"/>
      <w:r w:rsidR="00CE1E85" w:rsidRPr="00CE1E85">
        <w:rPr>
          <w:lang w:val="es-ES"/>
        </w:rPr>
        <w:t>Yeruham</w:t>
      </w:r>
      <w:proofErr w:type="spellEnd"/>
      <w:r w:rsidR="00CE1E85" w:rsidRPr="00CE1E85">
        <w:rPr>
          <w:lang w:val="es-ES"/>
        </w:rPr>
        <w:t xml:space="preserve"> </w:t>
      </w:r>
      <w:proofErr w:type="spellStart"/>
      <w:r w:rsidR="00CE1E85" w:rsidRPr="00CE1E85">
        <w:rPr>
          <w:lang w:val="es-ES"/>
        </w:rPr>
        <w:t>Scharovsky</w:t>
      </w:r>
      <w:proofErr w:type="spellEnd"/>
      <w:r w:rsidR="00CE1E85" w:rsidRPr="00CE1E85">
        <w:rPr>
          <w:lang w:val="es-ES"/>
        </w:rPr>
        <w:t xml:space="preserve">, la Orquesta inició la velada con Obertura Mestiza del maestro colombiano Victoriano Valencia, </w:t>
      </w:r>
      <w:r w:rsidR="00BB3D5B">
        <w:rPr>
          <w:lang w:val="es-ES"/>
        </w:rPr>
        <w:t xml:space="preserve">(5)__________ </w:t>
      </w:r>
      <w:r w:rsidR="00CE1E85" w:rsidRPr="00CE1E85">
        <w:rPr>
          <w:lang w:val="es-ES"/>
        </w:rPr>
        <w:t xml:space="preserve">el estreno de esta obra en Argentina. La noche continuó con una brillante interpretación del Concierto para tres pianos y orquesta de Wolfgang Amadeus Mozart, que contó con la destacada participación de los </w:t>
      </w:r>
      <w:r w:rsidR="00BB3D5B">
        <w:rPr>
          <w:lang w:val="es-ES"/>
        </w:rPr>
        <w:t>(</w:t>
      </w:r>
      <w:proofErr w:type="gramStart"/>
      <w:r w:rsidR="00BB3D5B">
        <w:rPr>
          <w:lang w:val="es-ES"/>
        </w:rPr>
        <w:t>6)_</w:t>
      </w:r>
      <w:proofErr w:type="gramEnd"/>
      <w:r w:rsidR="00BB3D5B">
        <w:rPr>
          <w:lang w:val="es-ES"/>
        </w:rPr>
        <w:t xml:space="preserve">_________ </w:t>
      </w:r>
      <w:proofErr w:type="spellStart"/>
      <w:r w:rsidR="00CE1E85" w:rsidRPr="00CE1E85">
        <w:rPr>
          <w:lang w:val="es-ES"/>
        </w:rPr>
        <w:t>Tomer</w:t>
      </w:r>
      <w:proofErr w:type="spellEnd"/>
      <w:r w:rsidR="00CE1E85" w:rsidRPr="00CE1E85">
        <w:rPr>
          <w:lang w:val="es-ES"/>
        </w:rPr>
        <w:t xml:space="preserve"> Lev, </w:t>
      </w:r>
      <w:proofErr w:type="spellStart"/>
      <w:r w:rsidR="00CE1E85" w:rsidRPr="00CE1E85">
        <w:rPr>
          <w:lang w:val="es-ES"/>
        </w:rPr>
        <w:t>Berenika</w:t>
      </w:r>
      <w:proofErr w:type="spellEnd"/>
      <w:r w:rsidR="00CE1E85" w:rsidRPr="00CE1E85">
        <w:rPr>
          <w:lang w:val="es-ES"/>
        </w:rPr>
        <w:t xml:space="preserve"> </w:t>
      </w:r>
      <w:proofErr w:type="spellStart"/>
      <w:r w:rsidR="00CE1E85" w:rsidRPr="00CE1E85">
        <w:rPr>
          <w:lang w:val="es-ES"/>
        </w:rPr>
        <w:t>Glixman</w:t>
      </w:r>
      <w:proofErr w:type="spellEnd"/>
      <w:r w:rsidR="00CE1E85" w:rsidRPr="00CE1E85">
        <w:rPr>
          <w:lang w:val="es-ES"/>
        </w:rPr>
        <w:t xml:space="preserve"> y </w:t>
      </w:r>
      <w:proofErr w:type="spellStart"/>
      <w:r w:rsidR="00CE1E85" w:rsidRPr="00CE1E85">
        <w:rPr>
          <w:lang w:val="es-ES"/>
        </w:rPr>
        <w:t>Nimrod</w:t>
      </w:r>
      <w:proofErr w:type="spellEnd"/>
      <w:r w:rsidR="00CE1E85" w:rsidRPr="00CE1E85">
        <w:rPr>
          <w:lang w:val="es-ES"/>
        </w:rPr>
        <w:t xml:space="preserve"> </w:t>
      </w:r>
      <w:proofErr w:type="spellStart"/>
      <w:r w:rsidR="00CE1E85" w:rsidRPr="00CE1E85">
        <w:rPr>
          <w:lang w:val="es-ES"/>
        </w:rPr>
        <w:t>Haftel-Meiri</w:t>
      </w:r>
      <w:proofErr w:type="spellEnd"/>
      <w:r w:rsidR="00CE1E85" w:rsidRPr="00CE1E85">
        <w:rPr>
          <w:lang w:val="es-ES"/>
        </w:rPr>
        <w:t xml:space="preserve">, miembros del ensamble </w:t>
      </w:r>
      <w:proofErr w:type="spellStart"/>
      <w:r w:rsidR="00CE1E85" w:rsidRPr="00CE1E85">
        <w:rPr>
          <w:lang w:val="es-ES"/>
        </w:rPr>
        <w:t>MultiPiano</w:t>
      </w:r>
      <w:proofErr w:type="spellEnd"/>
      <w:r w:rsidR="00CE1E85" w:rsidRPr="00CE1E85">
        <w:rPr>
          <w:lang w:val="es-ES"/>
        </w:rPr>
        <w:t xml:space="preserve">. El clímax llegó con la interpretación magistral de </w:t>
      </w:r>
      <w:proofErr w:type="spellStart"/>
      <w:r w:rsidR="00CE1E85" w:rsidRPr="00CE1E85">
        <w:rPr>
          <w:lang w:val="es-ES"/>
        </w:rPr>
        <w:t>Scheherazade</w:t>
      </w:r>
      <w:proofErr w:type="spellEnd"/>
      <w:r w:rsidR="00CE1E85" w:rsidRPr="00CE1E85">
        <w:rPr>
          <w:lang w:val="es-ES"/>
        </w:rPr>
        <w:t xml:space="preserve"> de </w:t>
      </w:r>
      <w:proofErr w:type="spellStart"/>
      <w:r w:rsidR="00CE1E85" w:rsidRPr="00CE1E85">
        <w:rPr>
          <w:lang w:val="es-ES"/>
        </w:rPr>
        <w:t>Rimsky-Kórsakov</w:t>
      </w:r>
      <w:proofErr w:type="spellEnd"/>
      <w:r w:rsidR="00CE1E85" w:rsidRPr="00CE1E85">
        <w:rPr>
          <w:lang w:val="es-ES"/>
        </w:rPr>
        <w:t xml:space="preserve">, que </w:t>
      </w:r>
      <w:r w:rsidR="00695AFA">
        <w:rPr>
          <w:lang w:val="es-ES"/>
        </w:rPr>
        <w:t>(</w:t>
      </w:r>
      <w:proofErr w:type="gramStart"/>
      <w:r w:rsidR="00695AFA">
        <w:rPr>
          <w:lang w:val="es-ES"/>
        </w:rPr>
        <w:t>7)_</w:t>
      </w:r>
      <w:proofErr w:type="gramEnd"/>
      <w:r w:rsidR="00695AFA">
        <w:rPr>
          <w:lang w:val="es-ES"/>
        </w:rPr>
        <w:t xml:space="preserve">_________ </w:t>
      </w:r>
      <w:r w:rsidR="00CE1E85" w:rsidRPr="00CE1E85">
        <w:rPr>
          <w:lang w:val="es-ES"/>
        </w:rPr>
        <w:t>al público a un mundo de fantasía musical.</w:t>
      </w:r>
    </w:p>
    <w:p w:rsidR="00CE1E85" w:rsidRDefault="00CE1E85" w:rsidP="00CE1E85">
      <w:pPr>
        <w:spacing w:after="0"/>
        <w:ind w:left="0" w:firstLine="709"/>
        <w:rPr>
          <w:lang w:val="es-ES"/>
        </w:rPr>
      </w:pPr>
      <w:r w:rsidRPr="00CE1E85">
        <w:rPr>
          <w:lang w:val="es-ES"/>
        </w:rPr>
        <w:t xml:space="preserve">La emotividad del evento alcanzó su punto culminante con la interpretación de las emblemáticas piezas </w:t>
      </w:r>
      <w:r w:rsidRPr="00B65D87">
        <w:rPr>
          <w:i/>
          <w:iCs/>
          <w:lang w:val="es-ES"/>
        </w:rPr>
        <w:t>Colombia, tierra querida</w:t>
      </w:r>
      <w:r w:rsidRPr="00CE1E85">
        <w:rPr>
          <w:lang w:val="es-ES"/>
        </w:rPr>
        <w:t xml:space="preserve"> de Lucho Bermúdez y </w:t>
      </w:r>
      <w:r w:rsidRPr="00B65D87">
        <w:rPr>
          <w:i/>
          <w:iCs/>
          <w:lang w:val="es-ES"/>
        </w:rPr>
        <w:t>Yo me llamo cumbia</w:t>
      </w:r>
      <w:r w:rsidRPr="00CE1E85">
        <w:rPr>
          <w:lang w:val="es-ES"/>
        </w:rPr>
        <w:t xml:space="preserve"> de Mario </w:t>
      </w:r>
      <w:proofErr w:type="spellStart"/>
      <w:r w:rsidRPr="00CE1E85">
        <w:rPr>
          <w:lang w:val="es-ES"/>
        </w:rPr>
        <w:t>Gareña</w:t>
      </w:r>
      <w:proofErr w:type="spellEnd"/>
      <w:r w:rsidRPr="00CE1E85">
        <w:rPr>
          <w:lang w:val="es-ES"/>
        </w:rPr>
        <w:t xml:space="preserve">, que </w:t>
      </w:r>
      <w:r w:rsidR="00695AFA">
        <w:rPr>
          <w:lang w:val="es-ES"/>
        </w:rPr>
        <w:t>(</w:t>
      </w:r>
      <w:proofErr w:type="gramStart"/>
      <w:r w:rsidR="00695AFA">
        <w:rPr>
          <w:lang w:val="es-ES"/>
        </w:rPr>
        <w:t>8)_</w:t>
      </w:r>
      <w:proofErr w:type="gramEnd"/>
      <w:r w:rsidR="00695AFA">
        <w:rPr>
          <w:lang w:val="es-ES"/>
        </w:rPr>
        <w:t xml:space="preserve">_________ </w:t>
      </w:r>
      <w:r w:rsidRPr="00CE1E85">
        <w:rPr>
          <w:lang w:val="es-ES"/>
        </w:rPr>
        <w:t xml:space="preserve">la sala en una atmósfera de orgullo patrio y celebración. La ovación final y prolongada por varios minutos, con el público </w:t>
      </w:r>
      <w:r w:rsidR="00695AFA">
        <w:rPr>
          <w:lang w:val="es-ES"/>
        </w:rPr>
        <w:t>(</w:t>
      </w:r>
      <w:proofErr w:type="gramStart"/>
      <w:r w:rsidR="00695AFA">
        <w:rPr>
          <w:lang w:val="es-ES"/>
        </w:rPr>
        <w:t>9)_</w:t>
      </w:r>
      <w:proofErr w:type="gramEnd"/>
      <w:r w:rsidR="00695AFA">
        <w:rPr>
          <w:lang w:val="es-ES"/>
        </w:rPr>
        <w:t>_________</w:t>
      </w:r>
      <w:r w:rsidRPr="00CE1E85">
        <w:rPr>
          <w:lang w:val="es-ES"/>
        </w:rPr>
        <w:t xml:space="preserve">, fue un testimonio del cariño y admiración que </w:t>
      </w:r>
      <w:r w:rsidR="005B5E8A">
        <w:rPr>
          <w:lang w:val="es-ES"/>
        </w:rPr>
        <w:t xml:space="preserve">(10)__________ </w:t>
      </w:r>
      <w:r w:rsidRPr="00CE1E85">
        <w:rPr>
          <w:lang w:val="es-ES"/>
        </w:rPr>
        <w:t>en el aire.</w:t>
      </w:r>
    </w:p>
    <w:p w:rsidR="00CE1E85" w:rsidRPr="00CE1E85" w:rsidRDefault="00CE1E85" w:rsidP="00CE1E85">
      <w:pPr>
        <w:shd w:val="clear" w:color="auto" w:fill="FFFFFF"/>
        <w:spacing w:after="0" w:line="240" w:lineRule="auto"/>
        <w:ind w:left="0" w:firstLine="709"/>
        <w:rPr>
          <w:kern w:val="0"/>
          <w:lang w:val="es-ES" w:eastAsia="ko-KR" w:bidi="ar-SA"/>
          <w14:ligatures w14:val="none"/>
        </w:rPr>
      </w:pPr>
      <w:r w:rsidRPr="00CE1E85">
        <w:rPr>
          <w:kern w:val="0"/>
          <w:lang w:val="es-ES_tradnl" w:eastAsia="ko-KR" w:bidi="ar-SA"/>
          <w14:ligatures w14:val="none"/>
        </w:rPr>
        <w:t xml:space="preserve">El director del Teatro Colón, Jorge </w:t>
      </w:r>
      <w:proofErr w:type="spellStart"/>
      <w:r w:rsidRPr="00CE1E85">
        <w:rPr>
          <w:kern w:val="0"/>
          <w:lang w:val="es-ES_tradnl" w:eastAsia="ko-KR" w:bidi="ar-SA"/>
          <w14:ligatures w14:val="none"/>
        </w:rPr>
        <w:t>Telerman</w:t>
      </w:r>
      <w:proofErr w:type="spellEnd"/>
      <w:r w:rsidRPr="00CE1E85">
        <w:rPr>
          <w:kern w:val="0"/>
          <w:lang w:val="es-ES_tradnl" w:eastAsia="ko-KR" w:bidi="ar-SA"/>
          <w14:ligatures w14:val="none"/>
        </w:rPr>
        <w:t xml:space="preserve">, reconoció los méritos artísticos y la excelente reputación que la Orquesta Sinfónica Nacional de Colombia </w:t>
      </w:r>
      <w:r w:rsidR="00021C9D">
        <w:rPr>
          <w:lang w:val="es-ES"/>
        </w:rPr>
        <w:t>(</w:t>
      </w:r>
      <w:proofErr w:type="gramStart"/>
      <w:r w:rsidR="00021C9D">
        <w:rPr>
          <w:lang w:val="es-ES"/>
        </w:rPr>
        <w:t>11)_</w:t>
      </w:r>
      <w:proofErr w:type="gramEnd"/>
      <w:r w:rsidR="00021C9D">
        <w:rPr>
          <w:lang w:val="es-ES"/>
        </w:rPr>
        <w:t xml:space="preserve">_________ </w:t>
      </w:r>
      <w:r w:rsidRPr="00CE1E85">
        <w:rPr>
          <w:kern w:val="0"/>
          <w:lang w:val="es-ES_tradnl" w:eastAsia="ko-KR" w:bidi="ar-SA"/>
          <w14:ligatures w14:val="none"/>
        </w:rPr>
        <w:t xml:space="preserve">construyendo en el último año, </w:t>
      </w:r>
      <w:r w:rsidR="00021C9D">
        <w:rPr>
          <w:lang w:val="es-ES"/>
        </w:rPr>
        <w:t xml:space="preserve">(12)__________ </w:t>
      </w:r>
      <w:r w:rsidRPr="00CE1E85">
        <w:rPr>
          <w:kern w:val="0"/>
          <w:lang w:val="es-ES_tradnl" w:eastAsia="ko-KR" w:bidi="ar-SA"/>
          <w14:ligatures w14:val="none"/>
        </w:rPr>
        <w:t>como una de las mejores orquestas de América Latina en la actualidad.</w:t>
      </w:r>
    </w:p>
    <w:p w:rsidR="00CE1E85" w:rsidRPr="00CE1E85" w:rsidRDefault="00CE1E85" w:rsidP="00CE1E85">
      <w:pPr>
        <w:shd w:val="clear" w:color="auto" w:fill="FFFFFF"/>
        <w:spacing w:after="0" w:line="240" w:lineRule="auto"/>
        <w:ind w:left="0" w:firstLine="709"/>
        <w:rPr>
          <w:kern w:val="0"/>
          <w:lang w:val="es-ES" w:eastAsia="ko-KR" w:bidi="ar-SA"/>
          <w14:ligatures w14:val="none"/>
        </w:rPr>
      </w:pPr>
      <w:r w:rsidRPr="00CE1E85">
        <w:rPr>
          <w:kern w:val="0"/>
          <w:lang w:val="es-ES_tradnl" w:eastAsia="ko-KR" w:bidi="ar-SA"/>
          <w14:ligatures w14:val="none"/>
        </w:rPr>
        <w:t xml:space="preserve">Carolina Ramírez, destacada actriz y artista colombiana presente en el evento, compartió </w:t>
      </w:r>
      <w:r w:rsidR="00204322">
        <w:rPr>
          <w:lang w:val="es-ES"/>
        </w:rPr>
        <w:t>(</w:t>
      </w:r>
      <w:proofErr w:type="gramStart"/>
      <w:r w:rsidR="00204322">
        <w:rPr>
          <w:lang w:val="es-ES"/>
        </w:rPr>
        <w:t>13)_</w:t>
      </w:r>
      <w:proofErr w:type="gramEnd"/>
      <w:r w:rsidR="00204322">
        <w:rPr>
          <w:lang w:val="es-ES"/>
        </w:rPr>
        <w:t xml:space="preserve">_________ </w:t>
      </w:r>
      <w:r w:rsidRPr="00CE1E85">
        <w:rPr>
          <w:kern w:val="0"/>
          <w:lang w:val="es-ES_tradnl" w:eastAsia="ko-KR" w:bidi="ar-SA"/>
          <w14:ligatures w14:val="none"/>
        </w:rPr>
        <w:t xml:space="preserve">emoción: “Para quienes estamos afuera, siempre es conmovedor ver a </w:t>
      </w:r>
      <w:r w:rsidR="00204322">
        <w:rPr>
          <w:lang w:val="es-ES"/>
        </w:rPr>
        <w:t xml:space="preserve">(14)__________ </w:t>
      </w:r>
      <w:r w:rsidRPr="00CE1E85">
        <w:rPr>
          <w:kern w:val="0"/>
          <w:lang w:val="es-ES_tradnl" w:eastAsia="ko-KR" w:bidi="ar-SA"/>
          <w14:ligatures w14:val="none"/>
        </w:rPr>
        <w:t xml:space="preserve">compatriotas con esta gran orquesta que es tan maravillosa y emblemática, y en este teatro que es tan importante. Fue hermoso, estoy muy </w:t>
      </w:r>
      <w:r w:rsidR="00204322">
        <w:rPr>
          <w:lang w:val="es-ES"/>
        </w:rPr>
        <w:t>(</w:t>
      </w:r>
      <w:proofErr w:type="gramStart"/>
      <w:r w:rsidR="00204322">
        <w:rPr>
          <w:lang w:val="es-ES"/>
        </w:rPr>
        <w:t>15)_</w:t>
      </w:r>
      <w:proofErr w:type="gramEnd"/>
      <w:r w:rsidR="00204322">
        <w:rPr>
          <w:lang w:val="es-ES"/>
        </w:rPr>
        <w:t>_________</w:t>
      </w:r>
      <w:r w:rsidRPr="00CE1E85">
        <w:rPr>
          <w:kern w:val="0"/>
          <w:lang w:val="es-ES_tradnl" w:eastAsia="ko-KR" w:bidi="ar-SA"/>
          <w14:ligatures w14:val="none"/>
        </w:rPr>
        <w:t>.</w:t>
      </w:r>
    </w:p>
    <w:p w:rsidR="00CE1E85" w:rsidRDefault="00CE1E85" w:rsidP="00CE1E85">
      <w:pPr>
        <w:shd w:val="clear" w:color="auto" w:fill="FFFFFF"/>
        <w:spacing w:after="0" w:line="240" w:lineRule="auto"/>
        <w:ind w:left="0" w:firstLine="709"/>
        <w:rPr>
          <w:kern w:val="0"/>
          <w:lang w:val="es-ES_tradnl" w:eastAsia="ko-KR" w:bidi="ar-SA"/>
          <w14:ligatures w14:val="none"/>
        </w:rPr>
      </w:pPr>
      <w:r w:rsidRPr="00CE1E85">
        <w:rPr>
          <w:kern w:val="0"/>
          <w:lang w:val="es-ES_tradnl" w:eastAsia="ko-KR" w:bidi="ar-SA"/>
          <w14:ligatures w14:val="none"/>
        </w:rPr>
        <w:t xml:space="preserve">Antonio Suárez, director ejecutivo de la Asociación Nacional de Música Sinfónica, entidad que lidera la OSNC, expresó: “Quiero </w:t>
      </w:r>
      <w:r w:rsidR="00BF37B2">
        <w:rPr>
          <w:lang w:val="es-ES"/>
        </w:rPr>
        <w:t>(</w:t>
      </w:r>
      <w:proofErr w:type="gramStart"/>
      <w:r w:rsidR="00BF37B2">
        <w:rPr>
          <w:lang w:val="es-ES"/>
        </w:rPr>
        <w:t>16)_</w:t>
      </w:r>
      <w:proofErr w:type="gramEnd"/>
      <w:r w:rsidR="00BF37B2">
        <w:rPr>
          <w:lang w:val="es-ES"/>
        </w:rPr>
        <w:t xml:space="preserve">_________ </w:t>
      </w:r>
      <w:r w:rsidRPr="00CE1E85">
        <w:rPr>
          <w:kern w:val="0"/>
          <w:lang w:val="es-ES_tradnl" w:eastAsia="ko-KR" w:bidi="ar-SA"/>
          <w14:ligatures w14:val="none"/>
        </w:rPr>
        <w:t xml:space="preserve">por el maravilloso concierto de anoche. Fue una gran interpretación en una sala magnífica y ante un público acogedor. Hemos trabajado muy </w:t>
      </w:r>
      <w:r w:rsidR="00BF37B2">
        <w:rPr>
          <w:lang w:val="es-ES"/>
        </w:rPr>
        <w:t>(</w:t>
      </w:r>
      <w:proofErr w:type="gramStart"/>
      <w:r w:rsidR="00BF37B2">
        <w:rPr>
          <w:lang w:val="es-ES"/>
        </w:rPr>
        <w:t>17)_</w:t>
      </w:r>
      <w:proofErr w:type="gramEnd"/>
      <w:r w:rsidR="00BF37B2">
        <w:rPr>
          <w:lang w:val="es-ES"/>
        </w:rPr>
        <w:t xml:space="preserve">_________ </w:t>
      </w:r>
      <w:r w:rsidRPr="00CE1E85">
        <w:rPr>
          <w:kern w:val="0"/>
          <w:lang w:val="es-ES_tradnl" w:eastAsia="ko-KR" w:bidi="ar-SA"/>
          <w14:ligatures w14:val="none"/>
        </w:rPr>
        <w:t xml:space="preserve">desde el equipo ejecutivo, artístico y administrativo para que esta gira </w:t>
      </w:r>
      <w:r w:rsidR="00BF37B2">
        <w:rPr>
          <w:lang w:val="es-ES"/>
        </w:rPr>
        <w:t xml:space="preserve">(18)__________ </w:t>
      </w:r>
      <w:r w:rsidRPr="00CE1E85">
        <w:rPr>
          <w:kern w:val="0"/>
          <w:lang w:val="es-ES_tradnl" w:eastAsia="ko-KR" w:bidi="ar-SA"/>
          <w14:ligatures w14:val="none"/>
        </w:rPr>
        <w:t>una realidad. La Orquesta se ha consolidado como la mejor de América Latina, y esto lo demuestran en cada escenario que pisan”.</w:t>
      </w:r>
    </w:p>
    <w:p w:rsidR="00CE1E85" w:rsidRPr="00CE1E85" w:rsidRDefault="00CE1E85" w:rsidP="00CE1E85">
      <w:pPr>
        <w:shd w:val="clear" w:color="auto" w:fill="FFFFFF"/>
        <w:spacing w:after="0" w:line="240" w:lineRule="auto"/>
        <w:ind w:left="0" w:firstLine="709"/>
        <w:rPr>
          <w:kern w:val="0"/>
          <w:lang w:val="es-ES" w:eastAsia="ko-KR" w:bidi="ar-SA"/>
          <w14:ligatures w14:val="none"/>
        </w:rPr>
      </w:pPr>
      <w:r w:rsidRPr="00CE1E85">
        <w:rPr>
          <w:kern w:val="0"/>
          <w:lang w:val="es-ES" w:eastAsia="ko-KR" w:bidi="ar-SA"/>
          <w14:ligatures w14:val="none"/>
        </w:rPr>
        <w:t xml:space="preserve">Para finalizar su recorrido por Argentina, la OSNC se reúne mañana en el Auditorio Juan Victoria de San Juan. Luego de esta gira exitosa, la Orquesta </w:t>
      </w:r>
      <w:r w:rsidR="00BF37B2">
        <w:rPr>
          <w:lang w:val="es-ES"/>
        </w:rPr>
        <w:t>(</w:t>
      </w:r>
      <w:proofErr w:type="gramStart"/>
      <w:r w:rsidR="00BF37B2">
        <w:rPr>
          <w:lang w:val="es-ES"/>
        </w:rPr>
        <w:t>19)_</w:t>
      </w:r>
      <w:proofErr w:type="gramEnd"/>
      <w:r w:rsidR="00BF37B2">
        <w:rPr>
          <w:lang w:val="es-ES"/>
        </w:rPr>
        <w:t xml:space="preserve">_________ </w:t>
      </w:r>
      <w:r w:rsidRPr="00CE1E85">
        <w:rPr>
          <w:kern w:val="0"/>
          <w:lang w:val="es-ES" w:eastAsia="ko-KR" w:bidi="ar-SA"/>
          <w14:ligatures w14:val="none"/>
        </w:rPr>
        <w:t xml:space="preserve">a Colombia para realizar una importante programación durante el segundo semestre de 2024, consolidando su reputación como la mejor orquesta de América Latina y continuando con su misión de llevar la música sinfónica a todos los rincones del país y </w:t>
      </w:r>
      <w:r w:rsidR="00BF37B2">
        <w:rPr>
          <w:lang w:val="es-ES"/>
        </w:rPr>
        <w:t xml:space="preserve">(20)__________ </w:t>
      </w:r>
      <w:r w:rsidRPr="00CE1E85">
        <w:rPr>
          <w:kern w:val="0"/>
          <w:lang w:val="es-ES" w:eastAsia="ko-KR" w:bidi="ar-SA"/>
          <w14:ligatures w14:val="none"/>
        </w:rPr>
        <w:t>planeta.</w:t>
      </w:r>
    </w:p>
    <w:p w:rsidR="00CE1E85" w:rsidRPr="0050353E" w:rsidRDefault="00CE1E85" w:rsidP="005757B0">
      <w:pPr>
        <w:spacing w:after="115"/>
        <w:ind w:left="0" w:firstLine="0"/>
        <w:jc w:val="left"/>
        <w:rPr>
          <w:lang w:val="es-ES"/>
        </w:rPr>
      </w:pPr>
    </w:p>
    <w:p w:rsidR="005757B0" w:rsidRPr="0050353E" w:rsidRDefault="005757B0" w:rsidP="005757B0">
      <w:pPr>
        <w:numPr>
          <w:ilvl w:val="0"/>
          <w:numId w:val="9"/>
        </w:numPr>
        <w:spacing w:after="112"/>
        <w:ind w:right="124" w:hanging="360"/>
        <w:rPr>
          <w:lang w:val="es-ES"/>
        </w:rPr>
      </w:pPr>
      <w:r w:rsidRPr="0050353E">
        <w:rPr>
          <w:lang w:val="es-ES"/>
        </w:rPr>
        <w:t xml:space="preserve">a) </w:t>
      </w:r>
      <w:proofErr w:type="gramStart"/>
      <w:r w:rsidR="00EB5C6C" w:rsidRPr="00CE1E85">
        <w:rPr>
          <w:lang w:val="es-ES"/>
        </w:rPr>
        <w:t>realizó</w:t>
      </w:r>
      <w:r w:rsidRPr="0050353E">
        <w:rPr>
          <w:lang w:val="es-ES"/>
        </w:rPr>
        <w:t xml:space="preserve">;   </w:t>
      </w:r>
      <w:proofErr w:type="gramEnd"/>
      <w:r w:rsidRPr="0050353E">
        <w:rPr>
          <w:lang w:val="es-ES"/>
        </w:rPr>
        <w:t xml:space="preserve">                         b) </w:t>
      </w:r>
      <w:proofErr w:type="spellStart"/>
      <w:r w:rsidR="00EB5C6C">
        <w:rPr>
          <w:lang w:val="es-ES"/>
        </w:rPr>
        <w:t>realicó</w:t>
      </w:r>
      <w:proofErr w:type="spellEnd"/>
      <w:r w:rsidRPr="0050353E">
        <w:rPr>
          <w:lang w:val="es-ES"/>
        </w:rPr>
        <w:t xml:space="preserve">;                  c) </w:t>
      </w:r>
      <w:proofErr w:type="spellStart"/>
      <w:r w:rsidR="00EB5C6C">
        <w:rPr>
          <w:lang w:val="es-ES"/>
        </w:rPr>
        <w:t>realisó</w:t>
      </w:r>
      <w:proofErr w:type="spellEnd"/>
      <w:r w:rsidRPr="0050353E">
        <w:rPr>
          <w:lang w:val="es-ES"/>
        </w:rPr>
        <w:t xml:space="preserve">.                    </w:t>
      </w:r>
    </w:p>
    <w:p w:rsidR="005757B0" w:rsidRPr="0050353E" w:rsidRDefault="005757B0" w:rsidP="005757B0">
      <w:pPr>
        <w:numPr>
          <w:ilvl w:val="0"/>
          <w:numId w:val="9"/>
        </w:numPr>
        <w:spacing w:after="115"/>
        <w:ind w:right="124" w:hanging="360"/>
        <w:rPr>
          <w:lang w:val="es-ES"/>
        </w:rPr>
      </w:pPr>
      <w:r w:rsidRPr="0050353E">
        <w:rPr>
          <w:lang w:val="es-ES"/>
        </w:rPr>
        <w:t xml:space="preserve">a) </w:t>
      </w:r>
      <w:r w:rsidR="00EB5C6C" w:rsidRPr="00CE1E85">
        <w:rPr>
          <w:lang w:val="es-ES"/>
        </w:rPr>
        <w:t>Sur</w:t>
      </w:r>
      <w:r w:rsidR="00EB5C6C">
        <w:rPr>
          <w:lang w:val="es-ES"/>
        </w:rPr>
        <w:t>-A</w:t>
      </w:r>
      <w:r w:rsidR="00EB5C6C" w:rsidRPr="00CE1E85">
        <w:rPr>
          <w:lang w:val="es-ES"/>
        </w:rPr>
        <w:t>mérica</w:t>
      </w:r>
      <w:r w:rsidRPr="0050353E">
        <w:rPr>
          <w:lang w:val="es-ES"/>
        </w:rPr>
        <w:t xml:space="preserve">;                     b) </w:t>
      </w:r>
      <w:r w:rsidR="00EB5C6C" w:rsidRPr="00CE1E85">
        <w:rPr>
          <w:lang w:val="es-ES"/>
        </w:rPr>
        <w:t>Su</w:t>
      </w:r>
      <w:r w:rsidR="00EB5C6C">
        <w:rPr>
          <w:lang w:val="es-ES"/>
        </w:rPr>
        <w:t>d</w:t>
      </w:r>
      <w:r w:rsidR="00EB5C6C" w:rsidRPr="00CE1E85">
        <w:rPr>
          <w:lang w:val="es-ES"/>
        </w:rPr>
        <w:t>américa</w:t>
      </w:r>
      <w:r w:rsidRPr="0050353E">
        <w:rPr>
          <w:lang w:val="es-ES"/>
        </w:rPr>
        <w:t xml:space="preserve">;                  c) </w:t>
      </w:r>
      <w:r w:rsidR="00EB5C6C" w:rsidRPr="00CE1E85">
        <w:rPr>
          <w:lang w:val="es-ES"/>
        </w:rPr>
        <w:t>Suramérica</w:t>
      </w:r>
      <w:r w:rsidR="006C456E">
        <w:rPr>
          <w:lang w:val="es-ES"/>
        </w:rPr>
        <w:t>.</w:t>
      </w:r>
      <w:r w:rsidRPr="0050353E">
        <w:rPr>
          <w:lang w:val="es-ES"/>
        </w:rPr>
        <w:t xml:space="preserve">                              </w:t>
      </w:r>
    </w:p>
    <w:p w:rsidR="005757B0" w:rsidRPr="0050353E" w:rsidRDefault="005757B0" w:rsidP="005757B0">
      <w:pPr>
        <w:numPr>
          <w:ilvl w:val="0"/>
          <w:numId w:val="9"/>
        </w:numPr>
        <w:spacing w:after="112"/>
        <w:ind w:right="124" w:hanging="360"/>
        <w:rPr>
          <w:lang w:val="es-ES"/>
        </w:rPr>
      </w:pPr>
      <w:r w:rsidRPr="0050353E">
        <w:rPr>
          <w:lang w:val="es-ES"/>
        </w:rPr>
        <w:t xml:space="preserve">a) </w:t>
      </w:r>
      <w:proofErr w:type="gramStart"/>
      <w:r w:rsidR="00BB3D5B">
        <w:rPr>
          <w:lang w:val="es-ES"/>
        </w:rPr>
        <w:t>nobles</w:t>
      </w:r>
      <w:r w:rsidRPr="0050353E">
        <w:rPr>
          <w:lang w:val="es-ES"/>
        </w:rPr>
        <w:t xml:space="preserve">;   </w:t>
      </w:r>
      <w:proofErr w:type="gramEnd"/>
      <w:r w:rsidRPr="0050353E">
        <w:rPr>
          <w:lang w:val="es-ES"/>
        </w:rPr>
        <w:t xml:space="preserve">  </w:t>
      </w:r>
      <w:r w:rsidR="00BB3D5B">
        <w:rPr>
          <w:lang w:val="es-ES"/>
        </w:rPr>
        <w:tab/>
      </w:r>
      <w:r w:rsidR="00BB3D5B">
        <w:rPr>
          <w:lang w:val="es-ES"/>
        </w:rPr>
        <w:tab/>
      </w:r>
      <w:r w:rsidRPr="0050353E">
        <w:rPr>
          <w:lang w:val="es-ES"/>
        </w:rPr>
        <w:t xml:space="preserve">b) </w:t>
      </w:r>
      <w:r w:rsidR="00EB5C6C">
        <w:rPr>
          <w:lang w:val="es-ES"/>
        </w:rPr>
        <w:t>renombradas</w:t>
      </w:r>
      <w:r w:rsidRPr="0050353E">
        <w:rPr>
          <w:lang w:val="es-ES"/>
        </w:rPr>
        <w:t xml:space="preserve">;           c) </w:t>
      </w:r>
      <w:r w:rsidR="00EB5C6C" w:rsidRPr="00CE1E85">
        <w:rPr>
          <w:lang w:val="es-ES"/>
        </w:rPr>
        <w:t>mejores</w:t>
      </w:r>
      <w:r w:rsidRPr="0050353E">
        <w:rPr>
          <w:lang w:val="es-ES"/>
        </w:rPr>
        <w:t xml:space="preserve">. </w:t>
      </w:r>
    </w:p>
    <w:p w:rsidR="005757B0" w:rsidRPr="0050353E" w:rsidRDefault="005757B0" w:rsidP="005757B0">
      <w:pPr>
        <w:numPr>
          <w:ilvl w:val="0"/>
          <w:numId w:val="9"/>
        </w:numPr>
        <w:spacing w:after="161"/>
        <w:ind w:right="124" w:hanging="360"/>
        <w:rPr>
          <w:lang w:val="es-ES"/>
        </w:rPr>
      </w:pPr>
      <w:r w:rsidRPr="0050353E">
        <w:rPr>
          <w:lang w:val="es-ES"/>
        </w:rPr>
        <w:lastRenderedPageBreak/>
        <w:t xml:space="preserve">a) </w:t>
      </w:r>
      <w:proofErr w:type="gramStart"/>
      <w:r w:rsidR="00EB5C6C">
        <w:rPr>
          <w:lang w:val="es-ES"/>
        </w:rPr>
        <w:t>Delant</w:t>
      </w:r>
      <w:r w:rsidR="00A36B7D">
        <w:rPr>
          <w:lang w:val="es-ES"/>
        </w:rPr>
        <w:t>e</w:t>
      </w:r>
      <w:r w:rsidRPr="0050353E">
        <w:rPr>
          <w:lang w:val="es-ES"/>
        </w:rPr>
        <w:t xml:space="preserve">;   </w:t>
      </w:r>
      <w:proofErr w:type="gramEnd"/>
      <w:r w:rsidRPr="0050353E">
        <w:rPr>
          <w:lang w:val="es-ES"/>
        </w:rPr>
        <w:t xml:space="preserve">                            b) </w:t>
      </w:r>
      <w:r w:rsidR="00EB5C6C" w:rsidRPr="00CE1E85">
        <w:rPr>
          <w:lang w:val="es-ES"/>
        </w:rPr>
        <w:t>Bajo</w:t>
      </w:r>
      <w:r w:rsidRPr="0050353E">
        <w:rPr>
          <w:lang w:val="es-ES"/>
        </w:rPr>
        <w:t xml:space="preserve">;                       c) </w:t>
      </w:r>
      <w:r w:rsidR="00EB5C6C">
        <w:rPr>
          <w:lang w:val="es-ES"/>
        </w:rPr>
        <w:t>Encima</w:t>
      </w:r>
      <w:r w:rsidRPr="0050353E">
        <w:rPr>
          <w:lang w:val="es-ES"/>
        </w:rPr>
        <w:t xml:space="preserve">.                             </w:t>
      </w:r>
    </w:p>
    <w:p w:rsidR="005757B0" w:rsidRPr="0050353E" w:rsidRDefault="005757B0" w:rsidP="005757B0">
      <w:pPr>
        <w:numPr>
          <w:ilvl w:val="0"/>
          <w:numId w:val="9"/>
        </w:numPr>
        <w:spacing w:after="113"/>
        <w:ind w:right="124" w:hanging="360"/>
        <w:rPr>
          <w:lang w:val="es-ES"/>
        </w:rPr>
      </w:pPr>
      <w:r w:rsidRPr="0050353E">
        <w:rPr>
          <w:lang w:val="es-ES"/>
        </w:rPr>
        <w:t xml:space="preserve">a) </w:t>
      </w:r>
      <w:proofErr w:type="gramStart"/>
      <w:r w:rsidR="00BB3D5B" w:rsidRPr="00CE1E85">
        <w:rPr>
          <w:lang w:val="es-ES"/>
        </w:rPr>
        <w:t>marcando</w:t>
      </w:r>
      <w:r w:rsidRPr="0050353E">
        <w:rPr>
          <w:lang w:val="es-ES"/>
        </w:rPr>
        <w:t xml:space="preserve">;   </w:t>
      </w:r>
      <w:proofErr w:type="gramEnd"/>
      <w:r w:rsidRPr="0050353E">
        <w:rPr>
          <w:lang w:val="es-ES"/>
        </w:rPr>
        <w:t xml:space="preserve">                        b) </w:t>
      </w:r>
      <w:r w:rsidR="00BB3D5B">
        <w:rPr>
          <w:lang w:val="es-ES"/>
        </w:rPr>
        <w:t>marcado</w:t>
      </w:r>
      <w:r w:rsidRPr="0050353E">
        <w:rPr>
          <w:lang w:val="es-ES"/>
        </w:rPr>
        <w:t xml:space="preserve">;                       c) </w:t>
      </w:r>
      <w:r w:rsidR="00BB3D5B">
        <w:rPr>
          <w:lang w:val="es-ES"/>
        </w:rPr>
        <w:t>marcándose</w:t>
      </w:r>
      <w:r w:rsidRPr="0050353E">
        <w:rPr>
          <w:lang w:val="es-ES"/>
        </w:rPr>
        <w:t xml:space="preserve">.                                    </w:t>
      </w:r>
    </w:p>
    <w:p w:rsidR="005757B0" w:rsidRPr="0050353E" w:rsidRDefault="005757B0" w:rsidP="005757B0">
      <w:pPr>
        <w:numPr>
          <w:ilvl w:val="0"/>
          <w:numId w:val="9"/>
        </w:numPr>
        <w:spacing w:after="160"/>
        <w:ind w:right="124" w:hanging="360"/>
        <w:rPr>
          <w:lang w:val="es-ES"/>
        </w:rPr>
      </w:pPr>
      <w:r w:rsidRPr="0050353E">
        <w:rPr>
          <w:lang w:val="es-ES"/>
        </w:rPr>
        <w:t xml:space="preserve">a) </w:t>
      </w:r>
      <w:proofErr w:type="gramStart"/>
      <w:r w:rsidR="00BB3D5B" w:rsidRPr="00CE1E85">
        <w:rPr>
          <w:lang w:val="es-ES"/>
        </w:rPr>
        <w:t>pianistas</w:t>
      </w:r>
      <w:r w:rsidRPr="0050353E">
        <w:rPr>
          <w:lang w:val="es-ES"/>
        </w:rPr>
        <w:t xml:space="preserve">;   </w:t>
      </w:r>
      <w:proofErr w:type="gramEnd"/>
      <w:r w:rsidRPr="0050353E">
        <w:rPr>
          <w:lang w:val="es-ES"/>
        </w:rPr>
        <w:t xml:space="preserve">                       b) </w:t>
      </w:r>
      <w:r w:rsidR="00BB3D5B">
        <w:rPr>
          <w:lang w:val="es-ES"/>
        </w:rPr>
        <w:t>profesores</w:t>
      </w:r>
      <w:r w:rsidRPr="0050353E">
        <w:rPr>
          <w:lang w:val="es-ES"/>
        </w:rPr>
        <w:t xml:space="preserve">;                   c) </w:t>
      </w:r>
      <w:r w:rsidR="00BB3D5B">
        <w:rPr>
          <w:lang w:val="es-ES"/>
        </w:rPr>
        <w:t>periodistas</w:t>
      </w:r>
      <w:r w:rsidRPr="0050353E">
        <w:rPr>
          <w:lang w:val="es-ES"/>
        </w:rPr>
        <w:t xml:space="preserve">.                  </w:t>
      </w:r>
    </w:p>
    <w:p w:rsidR="005757B0" w:rsidRPr="0050353E" w:rsidRDefault="005757B0" w:rsidP="005757B0">
      <w:pPr>
        <w:numPr>
          <w:ilvl w:val="0"/>
          <w:numId w:val="9"/>
        </w:numPr>
        <w:spacing w:after="158"/>
        <w:ind w:right="124" w:hanging="360"/>
        <w:rPr>
          <w:lang w:val="es-ES"/>
        </w:rPr>
      </w:pPr>
      <w:r w:rsidRPr="0050353E">
        <w:rPr>
          <w:lang w:val="es-ES"/>
        </w:rPr>
        <w:t xml:space="preserve">a)  </w:t>
      </w:r>
      <w:r w:rsidR="00695AFA">
        <w:rPr>
          <w:lang w:val="es-ES"/>
        </w:rPr>
        <w:t xml:space="preserve">fue </w:t>
      </w:r>
      <w:proofErr w:type="gramStart"/>
      <w:r w:rsidR="00695AFA">
        <w:rPr>
          <w:lang w:val="es-ES"/>
        </w:rPr>
        <w:t>transportado</w:t>
      </w:r>
      <w:r w:rsidRPr="0050353E">
        <w:rPr>
          <w:lang w:val="es-ES"/>
        </w:rPr>
        <w:t xml:space="preserve">;   </w:t>
      </w:r>
      <w:proofErr w:type="gramEnd"/>
      <w:r w:rsidRPr="0050353E">
        <w:rPr>
          <w:lang w:val="es-ES"/>
        </w:rPr>
        <w:t xml:space="preserve">          b) </w:t>
      </w:r>
      <w:r w:rsidR="00695AFA" w:rsidRPr="00CE1E85">
        <w:rPr>
          <w:lang w:val="es-ES"/>
        </w:rPr>
        <w:t>transportó</w:t>
      </w:r>
      <w:r w:rsidRPr="0050353E">
        <w:rPr>
          <w:lang w:val="es-ES"/>
        </w:rPr>
        <w:t xml:space="preserve">;          </w:t>
      </w:r>
      <w:r w:rsidR="00927674">
        <w:rPr>
          <w:lang w:val="es-ES"/>
        </w:rPr>
        <w:t xml:space="preserve">      </w:t>
      </w:r>
      <w:r w:rsidRPr="0050353E">
        <w:rPr>
          <w:lang w:val="es-ES"/>
        </w:rPr>
        <w:t xml:space="preserve">  c) </w:t>
      </w:r>
      <w:r w:rsidR="00695AFA">
        <w:rPr>
          <w:lang w:val="es-ES"/>
        </w:rPr>
        <w:t>trasladó</w:t>
      </w:r>
      <w:r w:rsidRPr="0050353E">
        <w:rPr>
          <w:lang w:val="es-ES"/>
        </w:rPr>
        <w:t xml:space="preserve">. </w:t>
      </w:r>
    </w:p>
    <w:p w:rsidR="005757B0" w:rsidRPr="0050353E" w:rsidRDefault="005757B0" w:rsidP="005757B0">
      <w:pPr>
        <w:numPr>
          <w:ilvl w:val="0"/>
          <w:numId w:val="9"/>
        </w:numPr>
        <w:spacing w:after="115"/>
        <w:ind w:right="124" w:hanging="360"/>
        <w:rPr>
          <w:lang w:val="es-ES"/>
        </w:rPr>
      </w:pPr>
      <w:r w:rsidRPr="0050353E">
        <w:rPr>
          <w:lang w:val="es-ES"/>
        </w:rPr>
        <w:t xml:space="preserve">a)  </w:t>
      </w:r>
      <w:proofErr w:type="gramStart"/>
      <w:r w:rsidR="00695AFA">
        <w:rPr>
          <w:lang w:val="es-ES"/>
        </w:rPr>
        <w:t>volvieron</w:t>
      </w:r>
      <w:r w:rsidRPr="0050353E">
        <w:rPr>
          <w:lang w:val="es-ES"/>
        </w:rPr>
        <w:t xml:space="preserve">;   </w:t>
      </w:r>
      <w:proofErr w:type="gramEnd"/>
      <w:r w:rsidRPr="0050353E">
        <w:rPr>
          <w:lang w:val="es-ES"/>
        </w:rPr>
        <w:t xml:space="preserve">          </w:t>
      </w:r>
      <w:r w:rsidR="00927674">
        <w:rPr>
          <w:lang w:val="es-ES"/>
        </w:rPr>
        <w:t xml:space="preserve">    </w:t>
      </w:r>
      <w:r w:rsidRPr="0050353E">
        <w:rPr>
          <w:lang w:val="es-ES"/>
        </w:rPr>
        <w:t xml:space="preserve">  b) </w:t>
      </w:r>
      <w:r w:rsidR="00695AFA">
        <w:rPr>
          <w:lang w:val="es-ES"/>
        </w:rPr>
        <w:t>desenvolvieron</w:t>
      </w:r>
      <w:r w:rsidRPr="0050353E">
        <w:rPr>
          <w:lang w:val="es-ES"/>
        </w:rPr>
        <w:t xml:space="preserve">;                  c) </w:t>
      </w:r>
      <w:r w:rsidR="00695AFA" w:rsidRPr="00CE1E85">
        <w:rPr>
          <w:lang w:val="es-ES"/>
        </w:rPr>
        <w:t>envolvieron</w:t>
      </w:r>
      <w:r w:rsidRPr="0050353E">
        <w:rPr>
          <w:lang w:val="es-ES"/>
        </w:rPr>
        <w:t xml:space="preserve">.                                  </w:t>
      </w:r>
    </w:p>
    <w:p w:rsidR="005757B0" w:rsidRPr="0050353E" w:rsidRDefault="005757B0" w:rsidP="005757B0">
      <w:pPr>
        <w:numPr>
          <w:ilvl w:val="0"/>
          <w:numId w:val="9"/>
        </w:numPr>
        <w:spacing w:after="158"/>
        <w:ind w:right="124" w:hanging="360"/>
        <w:rPr>
          <w:lang w:val="es-ES"/>
        </w:rPr>
      </w:pPr>
      <w:r w:rsidRPr="0050353E">
        <w:rPr>
          <w:lang w:val="es-ES"/>
        </w:rPr>
        <w:t xml:space="preserve">a) </w:t>
      </w:r>
      <w:r w:rsidR="00695AFA">
        <w:rPr>
          <w:lang w:val="es-ES"/>
        </w:rPr>
        <w:t xml:space="preserve">de </w:t>
      </w:r>
      <w:proofErr w:type="gramStart"/>
      <w:r w:rsidR="00695AFA">
        <w:rPr>
          <w:lang w:val="es-ES"/>
        </w:rPr>
        <w:t>rodillas</w:t>
      </w:r>
      <w:r w:rsidRPr="0050353E">
        <w:rPr>
          <w:lang w:val="es-ES"/>
        </w:rPr>
        <w:t xml:space="preserve">;   </w:t>
      </w:r>
      <w:proofErr w:type="gramEnd"/>
      <w:r w:rsidRPr="0050353E">
        <w:rPr>
          <w:lang w:val="es-ES"/>
        </w:rPr>
        <w:t xml:space="preserve">                         b) </w:t>
      </w:r>
      <w:r w:rsidR="00695AFA">
        <w:rPr>
          <w:lang w:val="es-ES"/>
        </w:rPr>
        <w:t>de mano</w:t>
      </w:r>
      <w:r w:rsidRPr="0050353E">
        <w:rPr>
          <w:lang w:val="es-ES"/>
        </w:rPr>
        <w:t xml:space="preserve">;                      c) </w:t>
      </w:r>
      <w:r w:rsidR="00695AFA" w:rsidRPr="00CE1E85">
        <w:rPr>
          <w:lang w:val="es-ES"/>
        </w:rPr>
        <w:t>de pie</w:t>
      </w:r>
      <w:r w:rsidRPr="0050353E">
        <w:rPr>
          <w:lang w:val="es-ES"/>
        </w:rPr>
        <w:t xml:space="preserve">.                                    </w:t>
      </w:r>
    </w:p>
    <w:p w:rsidR="005757B0" w:rsidRPr="0050353E" w:rsidRDefault="005757B0" w:rsidP="005757B0">
      <w:pPr>
        <w:numPr>
          <w:ilvl w:val="0"/>
          <w:numId w:val="9"/>
        </w:numPr>
        <w:spacing w:after="115"/>
        <w:ind w:right="124" w:hanging="360"/>
        <w:rPr>
          <w:lang w:val="es-ES"/>
        </w:rPr>
      </w:pPr>
      <w:r w:rsidRPr="0050353E">
        <w:rPr>
          <w:lang w:val="es-ES"/>
        </w:rPr>
        <w:t xml:space="preserve">a) </w:t>
      </w:r>
      <w:r w:rsidR="005B5E8A">
        <w:rPr>
          <w:lang w:val="es-ES"/>
        </w:rPr>
        <w:t xml:space="preserve">se </w:t>
      </w:r>
      <w:proofErr w:type="gramStart"/>
      <w:r w:rsidR="005B5E8A">
        <w:rPr>
          <w:lang w:val="es-ES"/>
        </w:rPr>
        <w:t>sentía</w:t>
      </w:r>
      <w:r w:rsidRPr="0050353E">
        <w:rPr>
          <w:lang w:val="es-ES"/>
        </w:rPr>
        <w:t xml:space="preserve">;   </w:t>
      </w:r>
      <w:proofErr w:type="gramEnd"/>
      <w:r w:rsidRPr="0050353E">
        <w:rPr>
          <w:lang w:val="es-ES"/>
        </w:rPr>
        <w:t xml:space="preserve">               </w:t>
      </w:r>
      <w:r w:rsidR="00927674">
        <w:rPr>
          <w:lang w:val="es-ES"/>
        </w:rPr>
        <w:t xml:space="preserve">      </w:t>
      </w:r>
      <w:r w:rsidRPr="0050353E">
        <w:rPr>
          <w:lang w:val="es-ES"/>
        </w:rPr>
        <w:t xml:space="preserve">  b) </w:t>
      </w:r>
      <w:r w:rsidR="005B5E8A">
        <w:rPr>
          <w:lang w:val="es-ES"/>
        </w:rPr>
        <w:t>se sintió</w:t>
      </w:r>
      <w:r w:rsidRPr="0050353E">
        <w:rPr>
          <w:lang w:val="es-ES"/>
        </w:rPr>
        <w:t xml:space="preserve">;                         c) </w:t>
      </w:r>
      <w:r w:rsidR="005B5E8A">
        <w:rPr>
          <w:lang w:val="es-ES"/>
        </w:rPr>
        <w:t>se ha sentido</w:t>
      </w:r>
      <w:r w:rsidRPr="0050353E">
        <w:rPr>
          <w:lang w:val="es-ES"/>
        </w:rPr>
        <w:t xml:space="preserve">.                                 </w:t>
      </w:r>
    </w:p>
    <w:p w:rsidR="005757B0" w:rsidRPr="0050353E" w:rsidRDefault="005757B0" w:rsidP="005757B0">
      <w:pPr>
        <w:numPr>
          <w:ilvl w:val="0"/>
          <w:numId w:val="9"/>
        </w:numPr>
        <w:spacing w:after="112"/>
        <w:ind w:right="124" w:hanging="360"/>
        <w:rPr>
          <w:lang w:val="es-ES"/>
        </w:rPr>
      </w:pPr>
      <w:r w:rsidRPr="0050353E">
        <w:rPr>
          <w:lang w:val="es-ES"/>
        </w:rPr>
        <w:t xml:space="preserve">a) </w:t>
      </w:r>
      <w:r w:rsidR="00021C9D" w:rsidRPr="00CE1E85">
        <w:rPr>
          <w:kern w:val="0"/>
          <w:lang w:val="es-ES_tradnl" w:eastAsia="ko-KR" w:bidi="ar-SA"/>
          <w14:ligatures w14:val="none"/>
        </w:rPr>
        <w:t xml:space="preserve">ha </w:t>
      </w:r>
      <w:proofErr w:type="gramStart"/>
      <w:r w:rsidR="00021C9D" w:rsidRPr="00CE1E85">
        <w:rPr>
          <w:kern w:val="0"/>
          <w:lang w:val="es-ES_tradnl" w:eastAsia="ko-KR" w:bidi="ar-SA"/>
          <w14:ligatures w14:val="none"/>
        </w:rPr>
        <w:t>venido</w:t>
      </w:r>
      <w:r w:rsidRPr="0050353E">
        <w:rPr>
          <w:lang w:val="es-ES"/>
        </w:rPr>
        <w:t xml:space="preserve">;   </w:t>
      </w:r>
      <w:proofErr w:type="gramEnd"/>
      <w:r w:rsidRPr="0050353E">
        <w:rPr>
          <w:lang w:val="es-ES"/>
        </w:rPr>
        <w:t xml:space="preserve">                     b) </w:t>
      </w:r>
      <w:r w:rsidR="00021C9D">
        <w:rPr>
          <w:lang w:val="es-ES"/>
        </w:rPr>
        <w:t>ha hablado</w:t>
      </w:r>
      <w:r w:rsidRPr="0050353E">
        <w:rPr>
          <w:lang w:val="es-ES"/>
        </w:rPr>
        <w:t>;                       c) h</w:t>
      </w:r>
      <w:r w:rsidR="00021C9D">
        <w:rPr>
          <w:lang w:val="es-ES"/>
        </w:rPr>
        <w:t>a comido</w:t>
      </w:r>
      <w:r w:rsidRPr="0050353E">
        <w:rPr>
          <w:lang w:val="es-ES"/>
        </w:rPr>
        <w:t xml:space="preserve">.                   </w:t>
      </w:r>
    </w:p>
    <w:p w:rsidR="005757B0" w:rsidRPr="0050353E" w:rsidRDefault="005757B0" w:rsidP="005757B0">
      <w:pPr>
        <w:numPr>
          <w:ilvl w:val="0"/>
          <w:numId w:val="9"/>
        </w:numPr>
        <w:spacing w:after="115"/>
        <w:ind w:right="124" w:hanging="360"/>
        <w:rPr>
          <w:lang w:val="es-ES"/>
        </w:rPr>
      </w:pPr>
      <w:r w:rsidRPr="0050353E">
        <w:rPr>
          <w:lang w:val="es-ES"/>
        </w:rPr>
        <w:t xml:space="preserve">a) </w:t>
      </w:r>
      <w:proofErr w:type="gramStart"/>
      <w:r w:rsidR="00021C9D" w:rsidRPr="00CE1E85">
        <w:rPr>
          <w:kern w:val="0"/>
          <w:lang w:val="es-ES_tradnl" w:eastAsia="ko-KR" w:bidi="ar-SA"/>
          <w14:ligatures w14:val="none"/>
        </w:rPr>
        <w:t>destacándola</w:t>
      </w:r>
      <w:r w:rsidRPr="0050353E">
        <w:rPr>
          <w:lang w:val="es-ES"/>
        </w:rPr>
        <w:t xml:space="preserve">;   </w:t>
      </w:r>
      <w:proofErr w:type="gramEnd"/>
      <w:r w:rsidRPr="0050353E">
        <w:rPr>
          <w:lang w:val="es-ES"/>
        </w:rPr>
        <w:t xml:space="preserve">                 b) </w:t>
      </w:r>
      <w:proofErr w:type="spellStart"/>
      <w:r w:rsidR="00021C9D" w:rsidRPr="00CE1E85">
        <w:rPr>
          <w:kern w:val="0"/>
          <w:lang w:val="es-ES_tradnl" w:eastAsia="ko-KR" w:bidi="ar-SA"/>
          <w14:ligatures w14:val="none"/>
        </w:rPr>
        <w:t>dest</w:t>
      </w:r>
      <w:r w:rsidR="00021C9D">
        <w:rPr>
          <w:kern w:val="0"/>
          <w:lang w:val="es-ES_tradnl" w:eastAsia="ko-KR" w:bidi="ar-SA"/>
          <w14:ligatures w14:val="none"/>
        </w:rPr>
        <w:t>á</w:t>
      </w:r>
      <w:r w:rsidR="00021C9D" w:rsidRPr="00CE1E85">
        <w:rPr>
          <w:kern w:val="0"/>
          <w:lang w:val="es-ES_tradnl" w:eastAsia="ko-KR" w:bidi="ar-SA"/>
          <w14:ligatures w14:val="none"/>
        </w:rPr>
        <w:t>c</w:t>
      </w:r>
      <w:r w:rsidR="00021C9D">
        <w:rPr>
          <w:kern w:val="0"/>
          <w:lang w:val="es-ES_tradnl" w:eastAsia="ko-KR" w:bidi="ar-SA"/>
          <w14:ligatures w14:val="none"/>
        </w:rPr>
        <w:t>a</w:t>
      </w:r>
      <w:r w:rsidR="00021C9D" w:rsidRPr="00CE1E85">
        <w:rPr>
          <w:kern w:val="0"/>
          <w:lang w:val="es-ES_tradnl" w:eastAsia="ko-KR" w:bidi="ar-SA"/>
          <w14:ligatures w14:val="none"/>
        </w:rPr>
        <w:t>ndola</w:t>
      </w:r>
      <w:proofErr w:type="spellEnd"/>
      <w:r w:rsidRPr="0050353E">
        <w:rPr>
          <w:lang w:val="es-ES"/>
        </w:rPr>
        <w:t xml:space="preserve">;     </w:t>
      </w:r>
      <w:r w:rsidR="00927674">
        <w:rPr>
          <w:lang w:val="es-ES"/>
        </w:rPr>
        <w:t xml:space="preserve">           </w:t>
      </w:r>
      <w:r w:rsidRPr="0050353E">
        <w:rPr>
          <w:lang w:val="es-ES"/>
        </w:rPr>
        <w:t xml:space="preserve">c) </w:t>
      </w:r>
      <w:proofErr w:type="spellStart"/>
      <w:r w:rsidR="00021C9D" w:rsidRPr="00CE1E85">
        <w:rPr>
          <w:kern w:val="0"/>
          <w:lang w:val="es-ES_tradnl" w:eastAsia="ko-KR" w:bidi="ar-SA"/>
          <w14:ligatures w14:val="none"/>
        </w:rPr>
        <w:t>destac</w:t>
      </w:r>
      <w:r w:rsidR="00021C9D">
        <w:rPr>
          <w:kern w:val="0"/>
          <w:lang w:val="es-ES_tradnl" w:eastAsia="ko-KR" w:bidi="ar-SA"/>
          <w14:ligatures w14:val="none"/>
        </w:rPr>
        <w:t>a</w:t>
      </w:r>
      <w:r w:rsidR="00021C9D" w:rsidRPr="00CE1E85">
        <w:rPr>
          <w:kern w:val="0"/>
          <w:lang w:val="es-ES_tradnl" w:eastAsia="ko-KR" w:bidi="ar-SA"/>
          <w14:ligatures w14:val="none"/>
        </w:rPr>
        <w:t>nd</w:t>
      </w:r>
      <w:r w:rsidR="00021C9D">
        <w:rPr>
          <w:kern w:val="0"/>
          <w:lang w:val="es-ES_tradnl" w:eastAsia="ko-KR" w:bidi="ar-SA"/>
          <w14:ligatures w14:val="none"/>
        </w:rPr>
        <w:t>ó</w:t>
      </w:r>
      <w:r w:rsidR="00021C9D" w:rsidRPr="00CE1E85">
        <w:rPr>
          <w:kern w:val="0"/>
          <w:lang w:val="es-ES_tradnl" w:eastAsia="ko-KR" w:bidi="ar-SA"/>
          <w14:ligatures w14:val="none"/>
        </w:rPr>
        <w:t>la</w:t>
      </w:r>
      <w:proofErr w:type="spellEnd"/>
      <w:r w:rsidRPr="0050353E">
        <w:rPr>
          <w:lang w:val="es-ES"/>
        </w:rPr>
        <w:t xml:space="preserve">.                    </w:t>
      </w:r>
    </w:p>
    <w:p w:rsidR="005757B0" w:rsidRPr="0050353E" w:rsidRDefault="005757B0" w:rsidP="005757B0">
      <w:pPr>
        <w:numPr>
          <w:ilvl w:val="0"/>
          <w:numId w:val="9"/>
        </w:numPr>
        <w:spacing w:after="119"/>
        <w:ind w:right="124" w:hanging="360"/>
        <w:rPr>
          <w:lang w:val="es-ES"/>
        </w:rPr>
      </w:pPr>
      <w:r w:rsidRPr="0050353E">
        <w:rPr>
          <w:lang w:val="es-ES"/>
        </w:rPr>
        <w:t xml:space="preserve">a) </w:t>
      </w:r>
      <w:r w:rsidR="00204322">
        <w:rPr>
          <w:lang w:val="es-ES"/>
        </w:rPr>
        <w:t xml:space="preserve">de </w:t>
      </w:r>
      <w:proofErr w:type="gramStart"/>
      <w:r w:rsidR="00204322">
        <w:rPr>
          <w:lang w:val="es-ES"/>
        </w:rPr>
        <w:t>ella</w:t>
      </w:r>
      <w:r w:rsidRPr="0050353E">
        <w:rPr>
          <w:lang w:val="es-ES"/>
        </w:rPr>
        <w:t xml:space="preserve">;   </w:t>
      </w:r>
      <w:proofErr w:type="gramEnd"/>
      <w:r w:rsidRPr="0050353E">
        <w:rPr>
          <w:lang w:val="es-ES"/>
        </w:rPr>
        <w:t xml:space="preserve">                          b) </w:t>
      </w:r>
      <w:r w:rsidR="00204322" w:rsidRPr="00CE1E85">
        <w:rPr>
          <w:kern w:val="0"/>
          <w:lang w:val="es-ES_tradnl" w:eastAsia="ko-KR" w:bidi="ar-SA"/>
          <w14:ligatures w14:val="none"/>
        </w:rPr>
        <w:t>su</w:t>
      </w:r>
      <w:r w:rsidRPr="0050353E">
        <w:rPr>
          <w:lang w:val="es-ES"/>
        </w:rPr>
        <w:t xml:space="preserve">;                </w:t>
      </w:r>
      <w:r w:rsidR="00927674">
        <w:rPr>
          <w:lang w:val="es-ES"/>
        </w:rPr>
        <w:t xml:space="preserve">               </w:t>
      </w:r>
      <w:r w:rsidRPr="0050353E">
        <w:rPr>
          <w:lang w:val="es-ES"/>
        </w:rPr>
        <w:t xml:space="preserve">  c) </w:t>
      </w:r>
      <w:r w:rsidR="00204322">
        <w:rPr>
          <w:lang w:val="es-ES"/>
        </w:rPr>
        <w:t>suya</w:t>
      </w:r>
      <w:r w:rsidRPr="0050353E">
        <w:rPr>
          <w:lang w:val="es-ES"/>
        </w:rPr>
        <w:t xml:space="preserve">. </w:t>
      </w:r>
      <w:r w:rsidRPr="0050353E">
        <w:rPr>
          <w:lang w:val="es-ES"/>
        </w:rPr>
        <w:tab/>
        <w:t xml:space="preserve"> </w:t>
      </w:r>
    </w:p>
    <w:p w:rsidR="00855C24" w:rsidRDefault="005757B0" w:rsidP="005757B0">
      <w:pPr>
        <w:numPr>
          <w:ilvl w:val="0"/>
          <w:numId w:val="9"/>
        </w:numPr>
        <w:spacing w:after="51" w:line="358" w:lineRule="auto"/>
        <w:ind w:right="124" w:hanging="360"/>
        <w:rPr>
          <w:lang w:val="es-ES"/>
        </w:rPr>
      </w:pPr>
      <w:r w:rsidRPr="0050353E">
        <w:rPr>
          <w:lang w:val="es-ES"/>
        </w:rPr>
        <w:t xml:space="preserve">a) </w:t>
      </w:r>
      <w:proofErr w:type="gramStart"/>
      <w:r w:rsidR="00204322">
        <w:rPr>
          <w:lang w:val="es-ES"/>
        </w:rPr>
        <w:t>tantas</w:t>
      </w:r>
      <w:r w:rsidRPr="0050353E">
        <w:rPr>
          <w:lang w:val="es-ES"/>
        </w:rPr>
        <w:t xml:space="preserve">;   </w:t>
      </w:r>
      <w:proofErr w:type="gramEnd"/>
      <w:r w:rsidRPr="0050353E">
        <w:rPr>
          <w:lang w:val="es-ES"/>
        </w:rPr>
        <w:t xml:space="preserve">                       b) </w:t>
      </w:r>
      <w:r w:rsidR="00204322" w:rsidRPr="00CE1E85">
        <w:rPr>
          <w:kern w:val="0"/>
          <w:lang w:val="es-ES_tradnl" w:eastAsia="ko-KR" w:bidi="ar-SA"/>
          <w14:ligatures w14:val="none"/>
        </w:rPr>
        <w:t>tantos</w:t>
      </w:r>
      <w:r w:rsidRPr="0050353E">
        <w:rPr>
          <w:lang w:val="es-ES"/>
        </w:rPr>
        <w:t xml:space="preserve">;                      </w:t>
      </w:r>
      <w:r w:rsidR="00927674">
        <w:rPr>
          <w:lang w:val="es-ES"/>
        </w:rPr>
        <w:tab/>
      </w:r>
      <w:r w:rsidRPr="0050353E">
        <w:rPr>
          <w:lang w:val="es-ES"/>
        </w:rPr>
        <w:t xml:space="preserve">c) </w:t>
      </w:r>
      <w:r w:rsidR="00204322">
        <w:rPr>
          <w:lang w:val="es-ES"/>
        </w:rPr>
        <w:t>tan</w:t>
      </w:r>
      <w:r w:rsidRPr="0050353E">
        <w:rPr>
          <w:lang w:val="es-ES"/>
        </w:rPr>
        <w:t xml:space="preserve">. </w:t>
      </w:r>
      <w:r w:rsidRPr="0050353E">
        <w:rPr>
          <w:lang w:val="es-ES"/>
        </w:rPr>
        <w:tab/>
      </w:r>
    </w:p>
    <w:p w:rsidR="00855C24" w:rsidRDefault="005757B0" w:rsidP="005757B0">
      <w:pPr>
        <w:numPr>
          <w:ilvl w:val="0"/>
          <w:numId w:val="9"/>
        </w:numPr>
        <w:spacing w:after="51" w:line="358" w:lineRule="auto"/>
        <w:ind w:right="124" w:hanging="360"/>
        <w:rPr>
          <w:lang w:val="es-ES"/>
        </w:rPr>
      </w:pPr>
      <w:r w:rsidRPr="0050353E">
        <w:rPr>
          <w:lang w:val="es-ES"/>
        </w:rPr>
        <w:t xml:space="preserve"> a) </w:t>
      </w:r>
      <w:proofErr w:type="gramStart"/>
      <w:r w:rsidR="00204322" w:rsidRPr="00CE1E85">
        <w:rPr>
          <w:kern w:val="0"/>
          <w:lang w:val="es-ES_tradnl" w:eastAsia="ko-KR" w:bidi="ar-SA"/>
          <w14:ligatures w14:val="none"/>
        </w:rPr>
        <w:t>conmovida</w:t>
      </w:r>
      <w:r w:rsidRPr="0050353E">
        <w:rPr>
          <w:lang w:val="es-ES"/>
        </w:rPr>
        <w:t xml:space="preserve">;   </w:t>
      </w:r>
      <w:proofErr w:type="gramEnd"/>
      <w:r w:rsidRPr="0050353E">
        <w:rPr>
          <w:lang w:val="es-ES"/>
        </w:rPr>
        <w:t xml:space="preserve">               b) </w:t>
      </w:r>
      <w:r w:rsidR="00204322">
        <w:rPr>
          <w:lang w:val="es-ES"/>
        </w:rPr>
        <w:t>desastrosa</w:t>
      </w:r>
      <w:r w:rsidRPr="0050353E">
        <w:rPr>
          <w:lang w:val="es-ES"/>
        </w:rPr>
        <w:t xml:space="preserve">;                 c) </w:t>
      </w:r>
      <w:r w:rsidR="00204322">
        <w:rPr>
          <w:lang w:val="es-ES"/>
        </w:rPr>
        <w:t>fantástica</w:t>
      </w:r>
      <w:r w:rsidRPr="0050353E">
        <w:rPr>
          <w:lang w:val="es-ES"/>
        </w:rPr>
        <w:t xml:space="preserve">. </w:t>
      </w:r>
      <w:r w:rsidRPr="0050353E">
        <w:rPr>
          <w:lang w:val="es-ES"/>
        </w:rPr>
        <w:tab/>
        <w:t xml:space="preserve"> </w:t>
      </w:r>
    </w:p>
    <w:p w:rsidR="005757B0" w:rsidRPr="0050353E" w:rsidRDefault="005757B0" w:rsidP="005757B0">
      <w:pPr>
        <w:numPr>
          <w:ilvl w:val="0"/>
          <w:numId w:val="9"/>
        </w:numPr>
        <w:spacing w:after="51" w:line="358" w:lineRule="auto"/>
        <w:ind w:right="124" w:hanging="360"/>
        <w:rPr>
          <w:lang w:val="es-ES"/>
        </w:rPr>
      </w:pPr>
      <w:r w:rsidRPr="0050353E">
        <w:rPr>
          <w:lang w:val="es-ES"/>
        </w:rPr>
        <w:t xml:space="preserve"> a) </w:t>
      </w:r>
      <w:proofErr w:type="spellStart"/>
      <w:proofErr w:type="gramStart"/>
      <w:r w:rsidR="00BF37B2">
        <w:rPr>
          <w:lang w:val="es-ES"/>
        </w:rPr>
        <w:t>felicitárlos</w:t>
      </w:r>
      <w:proofErr w:type="spellEnd"/>
      <w:r w:rsidRPr="0050353E">
        <w:rPr>
          <w:lang w:val="es-ES"/>
        </w:rPr>
        <w:t xml:space="preserve">;   </w:t>
      </w:r>
      <w:proofErr w:type="gramEnd"/>
      <w:r w:rsidRPr="0050353E">
        <w:rPr>
          <w:lang w:val="es-ES"/>
        </w:rPr>
        <w:t xml:space="preserve">                 b) </w:t>
      </w:r>
      <w:r w:rsidR="00BF37B2">
        <w:rPr>
          <w:lang w:val="es-ES"/>
        </w:rPr>
        <w:t>los felicitar</w:t>
      </w:r>
      <w:r w:rsidRPr="0050353E">
        <w:rPr>
          <w:lang w:val="es-ES"/>
        </w:rPr>
        <w:t xml:space="preserve">;                     c) </w:t>
      </w:r>
      <w:r w:rsidR="00BF37B2" w:rsidRPr="00CE1E85">
        <w:rPr>
          <w:kern w:val="0"/>
          <w:lang w:val="es-ES_tradnl" w:eastAsia="ko-KR" w:bidi="ar-SA"/>
          <w14:ligatures w14:val="none"/>
        </w:rPr>
        <w:t>felicitarlos</w:t>
      </w:r>
      <w:r w:rsidRPr="0050353E">
        <w:rPr>
          <w:lang w:val="es-ES"/>
        </w:rPr>
        <w:t xml:space="preserve">. </w:t>
      </w:r>
      <w:r w:rsidRPr="0050353E">
        <w:rPr>
          <w:lang w:val="es-ES"/>
        </w:rPr>
        <w:tab/>
        <w:t xml:space="preserve"> </w:t>
      </w:r>
    </w:p>
    <w:p w:rsidR="005757B0" w:rsidRPr="0050353E" w:rsidRDefault="005757B0" w:rsidP="005757B0">
      <w:pPr>
        <w:numPr>
          <w:ilvl w:val="0"/>
          <w:numId w:val="10"/>
        </w:numPr>
        <w:spacing w:after="158"/>
        <w:ind w:right="124" w:hanging="360"/>
        <w:rPr>
          <w:lang w:val="es-ES"/>
        </w:rPr>
      </w:pPr>
      <w:r w:rsidRPr="0050353E">
        <w:rPr>
          <w:lang w:val="es-ES"/>
        </w:rPr>
        <w:t xml:space="preserve">a) </w:t>
      </w:r>
      <w:proofErr w:type="gramStart"/>
      <w:r w:rsidR="00BF37B2">
        <w:rPr>
          <w:lang w:val="es-ES"/>
        </w:rPr>
        <w:t>sólido</w:t>
      </w:r>
      <w:r w:rsidRPr="0050353E">
        <w:rPr>
          <w:lang w:val="es-ES"/>
        </w:rPr>
        <w:t xml:space="preserve">;   </w:t>
      </w:r>
      <w:proofErr w:type="gramEnd"/>
      <w:r w:rsidRPr="0050353E">
        <w:rPr>
          <w:lang w:val="es-ES"/>
        </w:rPr>
        <w:t xml:space="preserve">              </w:t>
      </w:r>
      <w:r w:rsidR="00927674">
        <w:rPr>
          <w:lang w:val="es-ES"/>
        </w:rPr>
        <w:t xml:space="preserve">       </w:t>
      </w:r>
      <w:r w:rsidRPr="0050353E">
        <w:rPr>
          <w:lang w:val="es-ES"/>
        </w:rPr>
        <w:t xml:space="preserve">  b) </w:t>
      </w:r>
      <w:r w:rsidR="00BF37B2" w:rsidRPr="00CE1E85">
        <w:rPr>
          <w:kern w:val="0"/>
          <w:lang w:val="es-ES_tradnl" w:eastAsia="ko-KR" w:bidi="ar-SA"/>
          <w14:ligatures w14:val="none"/>
        </w:rPr>
        <w:t>duro</w:t>
      </w:r>
      <w:r w:rsidRPr="0050353E">
        <w:rPr>
          <w:lang w:val="es-ES"/>
        </w:rPr>
        <w:t xml:space="preserve">;            </w:t>
      </w:r>
      <w:r w:rsidR="00927674">
        <w:rPr>
          <w:lang w:val="es-ES"/>
        </w:rPr>
        <w:tab/>
      </w:r>
      <w:r w:rsidR="00927674">
        <w:rPr>
          <w:lang w:val="es-ES"/>
        </w:rPr>
        <w:tab/>
      </w:r>
      <w:r w:rsidRPr="0050353E">
        <w:rPr>
          <w:lang w:val="es-ES"/>
        </w:rPr>
        <w:t xml:space="preserve"> c) </w:t>
      </w:r>
      <w:r w:rsidR="00BF37B2">
        <w:rPr>
          <w:lang w:val="es-ES"/>
        </w:rPr>
        <w:t>poco</w:t>
      </w:r>
      <w:r w:rsidRPr="0050353E">
        <w:rPr>
          <w:lang w:val="es-ES"/>
        </w:rPr>
        <w:t xml:space="preserve">. </w:t>
      </w:r>
    </w:p>
    <w:p w:rsidR="005757B0" w:rsidRPr="0050353E" w:rsidRDefault="005757B0" w:rsidP="005757B0">
      <w:pPr>
        <w:numPr>
          <w:ilvl w:val="0"/>
          <w:numId w:val="10"/>
        </w:numPr>
        <w:spacing w:after="115"/>
        <w:ind w:right="124" w:hanging="360"/>
        <w:rPr>
          <w:lang w:val="es-ES"/>
        </w:rPr>
      </w:pPr>
      <w:r w:rsidRPr="0050353E">
        <w:rPr>
          <w:lang w:val="es-ES"/>
        </w:rPr>
        <w:t xml:space="preserve">a) </w:t>
      </w:r>
      <w:proofErr w:type="gramStart"/>
      <w:r w:rsidR="00BF37B2" w:rsidRPr="00CE1E85">
        <w:rPr>
          <w:kern w:val="0"/>
          <w:lang w:val="es-ES_tradnl" w:eastAsia="ko-KR" w:bidi="ar-SA"/>
          <w14:ligatures w14:val="none"/>
        </w:rPr>
        <w:t>fuera</w:t>
      </w:r>
      <w:r w:rsidRPr="0050353E">
        <w:rPr>
          <w:lang w:val="es-ES"/>
        </w:rPr>
        <w:t xml:space="preserve">;   </w:t>
      </w:r>
      <w:proofErr w:type="gramEnd"/>
      <w:r w:rsidRPr="0050353E">
        <w:rPr>
          <w:lang w:val="es-ES"/>
        </w:rPr>
        <w:t xml:space="preserve">           </w:t>
      </w:r>
      <w:r w:rsidR="00927674">
        <w:rPr>
          <w:lang w:val="es-ES"/>
        </w:rPr>
        <w:t xml:space="preserve">          </w:t>
      </w:r>
      <w:r w:rsidRPr="0050353E">
        <w:rPr>
          <w:lang w:val="es-ES"/>
        </w:rPr>
        <w:t xml:space="preserve">  b) </w:t>
      </w:r>
      <w:r w:rsidR="00BF37B2">
        <w:rPr>
          <w:lang w:val="es-ES"/>
        </w:rPr>
        <w:t>fue</w:t>
      </w:r>
      <w:r w:rsidRPr="0050353E">
        <w:rPr>
          <w:lang w:val="es-ES"/>
        </w:rPr>
        <w:t xml:space="preserve">;         </w:t>
      </w:r>
      <w:r w:rsidR="00927674">
        <w:rPr>
          <w:lang w:val="es-ES"/>
        </w:rPr>
        <w:tab/>
      </w:r>
      <w:r w:rsidR="00927674">
        <w:rPr>
          <w:lang w:val="es-ES"/>
        </w:rPr>
        <w:tab/>
      </w:r>
      <w:r w:rsidR="00927674">
        <w:rPr>
          <w:lang w:val="es-ES"/>
        </w:rPr>
        <w:tab/>
      </w:r>
      <w:r w:rsidRPr="0050353E">
        <w:rPr>
          <w:lang w:val="es-ES"/>
        </w:rPr>
        <w:t xml:space="preserve"> c) </w:t>
      </w:r>
      <w:r w:rsidR="00BF37B2">
        <w:rPr>
          <w:lang w:val="es-ES"/>
        </w:rPr>
        <w:t>fueron</w:t>
      </w:r>
      <w:r w:rsidRPr="0050353E">
        <w:rPr>
          <w:lang w:val="es-ES"/>
        </w:rPr>
        <w:t xml:space="preserve">. </w:t>
      </w:r>
    </w:p>
    <w:p w:rsidR="005757B0" w:rsidRPr="0050353E" w:rsidRDefault="005757B0" w:rsidP="005757B0">
      <w:pPr>
        <w:numPr>
          <w:ilvl w:val="0"/>
          <w:numId w:val="10"/>
        </w:numPr>
        <w:spacing w:after="157"/>
        <w:ind w:right="124" w:hanging="360"/>
        <w:rPr>
          <w:lang w:val="es-ES"/>
        </w:rPr>
      </w:pPr>
      <w:r w:rsidRPr="0050353E">
        <w:rPr>
          <w:lang w:val="es-ES"/>
        </w:rPr>
        <w:t xml:space="preserve">a) </w:t>
      </w:r>
      <w:proofErr w:type="spellStart"/>
      <w:proofErr w:type="gramStart"/>
      <w:r w:rsidR="00BF37B2">
        <w:rPr>
          <w:lang w:val="es-ES"/>
        </w:rPr>
        <w:t>regrasaré</w:t>
      </w:r>
      <w:proofErr w:type="spellEnd"/>
      <w:r w:rsidRPr="0050353E">
        <w:rPr>
          <w:lang w:val="es-ES"/>
        </w:rPr>
        <w:t xml:space="preserve">;   </w:t>
      </w:r>
      <w:proofErr w:type="gramEnd"/>
      <w:r w:rsidRPr="0050353E">
        <w:rPr>
          <w:lang w:val="es-ES"/>
        </w:rPr>
        <w:t xml:space="preserve">               b) </w:t>
      </w:r>
      <w:r w:rsidR="00BF37B2">
        <w:rPr>
          <w:lang w:val="es-ES"/>
        </w:rPr>
        <w:t>regresara</w:t>
      </w:r>
      <w:r w:rsidRPr="0050353E">
        <w:rPr>
          <w:lang w:val="es-ES"/>
        </w:rPr>
        <w:t xml:space="preserve">;             </w:t>
      </w:r>
      <w:r w:rsidR="00927674">
        <w:rPr>
          <w:lang w:val="es-ES"/>
        </w:rPr>
        <w:tab/>
      </w:r>
      <w:r w:rsidRPr="0050353E">
        <w:rPr>
          <w:lang w:val="es-ES"/>
        </w:rPr>
        <w:t xml:space="preserve">   c) </w:t>
      </w:r>
      <w:r w:rsidR="00BF37B2" w:rsidRPr="00CE1E85">
        <w:rPr>
          <w:kern w:val="0"/>
          <w:lang w:val="es-ES" w:eastAsia="ko-KR" w:bidi="ar-SA"/>
          <w14:ligatures w14:val="none"/>
        </w:rPr>
        <w:t>regresará</w:t>
      </w:r>
      <w:r w:rsidRPr="0050353E">
        <w:rPr>
          <w:lang w:val="es-ES"/>
        </w:rPr>
        <w:t xml:space="preserve">. </w:t>
      </w:r>
    </w:p>
    <w:p w:rsidR="005757B0" w:rsidRPr="0050353E" w:rsidRDefault="005757B0" w:rsidP="005757B0">
      <w:pPr>
        <w:numPr>
          <w:ilvl w:val="0"/>
          <w:numId w:val="10"/>
        </w:numPr>
        <w:spacing w:after="115"/>
        <w:ind w:right="124" w:hanging="360"/>
        <w:rPr>
          <w:lang w:val="es-ES"/>
        </w:rPr>
      </w:pPr>
      <w:r w:rsidRPr="0050353E">
        <w:rPr>
          <w:lang w:val="es-ES"/>
        </w:rPr>
        <w:t xml:space="preserve">a) </w:t>
      </w:r>
      <w:r w:rsidR="00BF37B2">
        <w:rPr>
          <w:lang w:val="es-ES"/>
        </w:rPr>
        <w:t xml:space="preserve">de </w:t>
      </w:r>
      <w:proofErr w:type="gramStart"/>
      <w:r w:rsidR="00BF37B2">
        <w:rPr>
          <w:lang w:val="es-ES"/>
        </w:rPr>
        <w:t>la</w:t>
      </w:r>
      <w:r w:rsidRPr="0050353E">
        <w:rPr>
          <w:lang w:val="es-ES"/>
        </w:rPr>
        <w:t xml:space="preserve">;   </w:t>
      </w:r>
      <w:proofErr w:type="gramEnd"/>
      <w:r w:rsidRPr="0050353E">
        <w:rPr>
          <w:lang w:val="es-ES"/>
        </w:rPr>
        <w:t xml:space="preserve">                       b) </w:t>
      </w:r>
      <w:r w:rsidR="00BF37B2" w:rsidRPr="00CE1E85">
        <w:rPr>
          <w:kern w:val="0"/>
          <w:lang w:val="es-ES" w:eastAsia="ko-KR" w:bidi="ar-SA"/>
          <w14:ligatures w14:val="none"/>
        </w:rPr>
        <w:t>del</w:t>
      </w:r>
      <w:r w:rsidRPr="0050353E">
        <w:rPr>
          <w:lang w:val="es-ES"/>
        </w:rPr>
        <w:t xml:space="preserve">;       </w:t>
      </w:r>
      <w:r w:rsidR="00927674">
        <w:rPr>
          <w:lang w:val="es-ES"/>
        </w:rPr>
        <w:tab/>
      </w:r>
      <w:r w:rsidR="00927674">
        <w:rPr>
          <w:lang w:val="es-ES"/>
        </w:rPr>
        <w:tab/>
      </w:r>
      <w:r w:rsidRPr="0050353E">
        <w:rPr>
          <w:lang w:val="es-ES"/>
        </w:rPr>
        <w:t xml:space="preserve">  c) </w:t>
      </w:r>
      <w:r w:rsidR="00BF37B2">
        <w:rPr>
          <w:lang w:val="es-ES"/>
        </w:rPr>
        <w:t>de una</w:t>
      </w:r>
      <w:r w:rsidRPr="0050353E">
        <w:rPr>
          <w:lang w:val="es-ES"/>
        </w:rPr>
        <w:t xml:space="preserve">. </w:t>
      </w:r>
    </w:p>
    <w:p w:rsidR="005757B0" w:rsidRPr="0050353E" w:rsidRDefault="005757B0" w:rsidP="005757B0">
      <w:pPr>
        <w:spacing w:after="112"/>
        <w:ind w:left="0" w:firstLine="0"/>
        <w:jc w:val="left"/>
        <w:rPr>
          <w:lang w:val="es-ES"/>
        </w:rPr>
      </w:pPr>
      <w:r w:rsidRPr="0050353E">
        <w:rPr>
          <w:lang w:val="es-ES"/>
        </w:rPr>
        <w:t xml:space="preserve"> </w:t>
      </w:r>
    </w:p>
    <w:p w:rsidR="005757B0" w:rsidRPr="0050353E" w:rsidRDefault="005757B0" w:rsidP="005757B0">
      <w:pPr>
        <w:spacing w:after="115"/>
        <w:ind w:left="0" w:firstLine="0"/>
        <w:jc w:val="left"/>
        <w:rPr>
          <w:lang w:val="es-ES"/>
        </w:rPr>
      </w:pPr>
      <w:r w:rsidRPr="0050353E">
        <w:rPr>
          <w:lang w:val="es-ES"/>
        </w:rPr>
        <w:t xml:space="preserve"> </w:t>
      </w:r>
    </w:p>
    <w:p w:rsidR="005757B0" w:rsidRPr="0050353E" w:rsidRDefault="005757B0" w:rsidP="005757B0">
      <w:pPr>
        <w:spacing w:after="164"/>
        <w:ind w:left="0" w:firstLine="0"/>
        <w:jc w:val="left"/>
        <w:rPr>
          <w:lang w:val="es-ES"/>
        </w:rPr>
      </w:pPr>
      <w:r w:rsidRPr="0050353E">
        <w:rPr>
          <w:lang w:val="es-ES"/>
        </w:rPr>
        <w:t xml:space="preserve"> </w:t>
      </w:r>
    </w:p>
    <w:p w:rsidR="00B47083" w:rsidRDefault="005757B0" w:rsidP="005757B0">
      <w:pPr>
        <w:spacing w:after="79"/>
        <w:ind w:right="129"/>
        <w:jc w:val="center"/>
      </w:pPr>
      <w:r>
        <w:rPr>
          <w:bdr w:val="single" w:sz="8" w:space="0" w:color="000000"/>
        </w:rPr>
        <w:t>Перенесите свои решения в БЛАНК ОТВЕТОВ</w:t>
      </w:r>
      <w:r>
        <w:t xml:space="preserve"> </w:t>
      </w:r>
    </w:p>
    <w:p w:rsidR="005757B0" w:rsidRDefault="00B47083" w:rsidP="00B47083">
      <w:pPr>
        <w:spacing w:after="0" w:line="240" w:lineRule="auto"/>
        <w:ind w:left="0" w:firstLine="0"/>
        <w:jc w:val="center"/>
      </w:pPr>
      <w:r>
        <w:br w:type="page"/>
      </w:r>
      <w:r w:rsidR="005757B0">
        <w:lastRenderedPageBreak/>
        <w:t>ЛИНГВОСТРАНОВЕДЧЕСКАЯ ВИКТОРИНА</w:t>
      </w:r>
    </w:p>
    <w:p w:rsidR="00B47083" w:rsidRDefault="00B47083" w:rsidP="00B47083">
      <w:pPr>
        <w:spacing w:after="0" w:line="240" w:lineRule="auto"/>
        <w:ind w:left="0" w:firstLine="0"/>
        <w:jc w:val="center"/>
      </w:pPr>
    </w:p>
    <w:p w:rsidR="005757B0" w:rsidRDefault="005757B0" w:rsidP="005757B0">
      <w:pPr>
        <w:spacing w:line="377" w:lineRule="auto"/>
        <w:ind w:left="-15" w:right="124" w:firstLine="708"/>
      </w:pPr>
      <w:r>
        <w:rPr>
          <w:b/>
        </w:rPr>
        <w:t>Задание 1</w:t>
      </w:r>
      <w:r>
        <w:t xml:space="preserve">. </w:t>
      </w:r>
      <w:r w:rsidR="00332A78">
        <w:t>Ответьте на вопросы о географии, истории и административном устройстве испаноязычных стран</w:t>
      </w:r>
      <w:r>
        <w:t xml:space="preserve">. Укажите выбранные варианты под (рядом с) соответствующей цифрой в талоне ответов:  </w:t>
      </w:r>
    </w:p>
    <w:p w:rsidR="008628DC" w:rsidRPr="00CA33DE" w:rsidRDefault="008628DC" w:rsidP="00CA33DE">
      <w:pPr>
        <w:pStyle w:val="a3"/>
        <w:numPr>
          <w:ilvl w:val="2"/>
          <w:numId w:val="16"/>
        </w:numPr>
        <w:tabs>
          <w:tab w:val="left" w:pos="560"/>
          <w:tab w:val="left" w:pos="993"/>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hanging="23"/>
        <w:jc w:val="left"/>
        <w:rPr>
          <w:rFonts w:eastAsiaTheme="minorEastAsia"/>
          <w:color w:val="auto"/>
          <w:kern w:val="0"/>
          <w:lang w:val="es-ES" w:eastAsia="ko-KR" w:bidi="ar-SA"/>
        </w:rPr>
      </w:pPr>
      <w:r w:rsidRPr="00CA33DE">
        <w:rPr>
          <w:rFonts w:eastAsiaTheme="minorEastAsia"/>
          <w:color w:val="auto"/>
          <w:kern w:val="0"/>
          <w:lang w:val="es-ES" w:eastAsia="ko-KR" w:bidi="ar-SA"/>
        </w:rPr>
        <w:t xml:space="preserve">¿Cuál es la </w:t>
      </w:r>
      <w:r w:rsidR="00CA33DE">
        <w:rPr>
          <w:rFonts w:eastAsiaTheme="minorEastAsia"/>
          <w:color w:val="auto"/>
          <w:kern w:val="0"/>
          <w:lang w:val="es-ES" w:eastAsia="ko-KR" w:bidi="ar-SA"/>
        </w:rPr>
        <w:t>capital de la comunidad autónoma de Navarra</w:t>
      </w:r>
      <w:r w:rsidRPr="00CA33DE">
        <w:rPr>
          <w:rFonts w:eastAsiaTheme="minorEastAsia"/>
          <w:color w:val="auto"/>
          <w:kern w:val="0"/>
          <w:lang w:val="es-ES" w:eastAsia="ko-KR" w:bidi="ar-SA"/>
        </w:rPr>
        <w:t xml:space="preserve"> </w:t>
      </w:r>
      <w:r w:rsidR="00CA33DE">
        <w:rPr>
          <w:rFonts w:eastAsiaTheme="minorEastAsia"/>
          <w:color w:val="auto"/>
          <w:kern w:val="0"/>
          <w:lang w:val="es-ES" w:eastAsia="ko-KR" w:bidi="ar-SA"/>
        </w:rPr>
        <w:t>en España</w:t>
      </w:r>
      <w:r w:rsidRPr="00CA33DE">
        <w:rPr>
          <w:rFonts w:eastAsiaTheme="minorEastAsia"/>
          <w:color w:val="auto"/>
          <w:kern w:val="0"/>
          <w:lang w:val="es-ES" w:eastAsia="ko-KR" w:bidi="ar-SA"/>
        </w:rPr>
        <w:t>?</w:t>
      </w:r>
    </w:p>
    <w:p w:rsidR="005757B0" w:rsidRDefault="00CA33DE" w:rsidP="005757B0">
      <w:pPr>
        <w:numPr>
          <w:ilvl w:val="2"/>
          <w:numId w:val="10"/>
        </w:numPr>
        <w:spacing w:after="112"/>
        <w:ind w:right="124" w:hanging="259"/>
      </w:pPr>
      <w:r>
        <w:rPr>
          <w:lang w:val="es-ES"/>
        </w:rPr>
        <w:t>Pontevedra</w:t>
      </w:r>
      <w:r w:rsidR="005757B0">
        <w:t xml:space="preserve">; </w:t>
      </w:r>
    </w:p>
    <w:p w:rsidR="005757B0" w:rsidRDefault="00CA33DE" w:rsidP="005757B0">
      <w:pPr>
        <w:numPr>
          <w:ilvl w:val="2"/>
          <w:numId w:val="10"/>
        </w:numPr>
        <w:spacing w:after="115"/>
        <w:ind w:right="124" w:hanging="259"/>
      </w:pPr>
      <w:r>
        <w:rPr>
          <w:lang w:val="es-ES"/>
        </w:rPr>
        <w:t>Pamplona</w:t>
      </w:r>
      <w:r w:rsidR="005757B0">
        <w:t xml:space="preserve">; </w:t>
      </w:r>
    </w:p>
    <w:p w:rsidR="005757B0" w:rsidRDefault="00CA33DE" w:rsidP="005757B0">
      <w:pPr>
        <w:numPr>
          <w:ilvl w:val="2"/>
          <w:numId w:val="10"/>
        </w:numPr>
        <w:spacing w:after="158"/>
        <w:ind w:right="124" w:hanging="259"/>
      </w:pPr>
      <w:r>
        <w:rPr>
          <w:lang w:val="es-ES"/>
        </w:rPr>
        <w:t>Parla</w:t>
      </w:r>
      <w:r w:rsidR="005757B0">
        <w:t xml:space="preserve">. </w:t>
      </w:r>
    </w:p>
    <w:p w:rsidR="00CA33DE" w:rsidRPr="00CA33DE" w:rsidRDefault="00CA33DE" w:rsidP="00CA33DE">
      <w:pPr>
        <w:pStyle w:val="a3"/>
        <w:numPr>
          <w:ilvl w:val="1"/>
          <w:numId w:val="10"/>
        </w:numPr>
        <w:tabs>
          <w:tab w:val="left" w:pos="560"/>
          <w:tab w:val="left" w:pos="993"/>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jc w:val="left"/>
        <w:rPr>
          <w:rFonts w:eastAsiaTheme="minorEastAsia"/>
          <w:color w:val="auto"/>
          <w:kern w:val="0"/>
          <w:lang w:val="es-ES" w:eastAsia="ko-KR" w:bidi="ar-SA"/>
        </w:rPr>
      </w:pPr>
      <w:r w:rsidRPr="00CA33DE">
        <w:rPr>
          <w:rFonts w:eastAsiaTheme="minorEastAsia"/>
          <w:color w:val="auto"/>
          <w:kern w:val="0"/>
          <w:lang w:val="es-ES" w:eastAsia="ko-KR" w:bidi="ar-SA"/>
        </w:rPr>
        <w:t>¿En qué país se encuentra la famosa cordillera de los Andes?</w:t>
      </w:r>
    </w:p>
    <w:p w:rsidR="005757B0" w:rsidRDefault="00CA33DE" w:rsidP="005757B0">
      <w:pPr>
        <w:numPr>
          <w:ilvl w:val="2"/>
          <w:numId w:val="10"/>
        </w:numPr>
        <w:spacing w:after="113"/>
        <w:ind w:right="124" w:hanging="259"/>
      </w:pPr>
      <w:r>
        <w:rPr>
          <w:lang w:val="es-ES"/>
        </w:rPr>
        <w:t>Colombia</w:t>
      </w:r>
      <w:r w:rsidR="005757B0">
        <w:t xml:space="preserve">;  </w:t>
      </w:r>
    </w:p>
    <w:p w:rsidR="005757B0" w:rsidRDefault="00CA33DE" w:rsidP="005757B0">
      <w:pPr>
        <w:numPr>
          <w:ilvl w:val="2"/>
          <w:numId w:val="10"/>
        </w:numPr>
        <w:spacing w:after="115"/>
        <w:ind w:right="124" w:hanging="259"/>
      </w:pPr>
      <w:r>
        <w:rPr>
          <w:lang w:val="es-ES"/>
        </w:rPr>
        <w:t>Perú</w:t>
      </w:r>
      <w:r w:rsidR="005757B0">
        <w:t xml:space="preserve">; </w:t>
      </w:r>
    </w:p>
    <w:p w:rsidR="005757B0" w:rsidRDefault="00CA33DE" w:rsidP="005757B0">
      <w:pPr>
        <w:numPr>
          <w:ilvl w:val="2"/>
          <w:numId w:val="10"/>
        </w:numPr>
        <w:spacing w:after="112"/>
        <w:ind w:right="124" w:hanging="259"/>
      </w:pPr>
      <w:r>
        <w:rPr>
          <w:lang w:val="es-ES"/>
        </w:rPr>
        <w:t>Ambos</w:t>
      </w:r>
      <w:r w:rsidR="005757B0">
        <w:t xml:space="preserve">. </w:t>
      </w:r>
    </w:p>
    <w:p w:rsidR="005757B0" w:rsidRDefault="00F82541" w:rsidP="005757B0">
      <w:pPr>
        <w:numPr>
          <w:ilvl w:val="1"/>
          <w:numId w:val="10"/>
        </w:numPr>
        <w:spacing w:after="157"/>
        <w:ind w:right="124" w:hanging="240"/>
      </w:pPr>
      <w:r>
        <w:rPr>
          <w:lang w:val="es-ES"/>
        </w:rPr>
        <w:t>Quechua es</w:t>
      </w:r>
    </w:p>
    <w:p w:rsidR="005757B0" w:rsidRPr="00F82541" w:rsidRDefault="00F82541" w:rsidP="005757B0">
      <w:pPr>
        <w:numPr>
          <w:ilvl w:val="2"/>
          <w:numId w:val="10"/>
        </w:numPr>
        <w:spacing w:after="157"/>
        <w:ind w:right="124" w:hanging="259"/>
        <w:rPr>
          <w:lang w:val="es-ES"/>
        </w:rPr>
      </w:pPr>
      <w:r>
        <w:rPr>
          <w:lang w:val="es-ES"/>
        </w:rPr>
        <w:t>una lengua indígena de América Latina</w:t>
      </w:r>
      <w:r w:rsidR="005757B0" w:rsidRPr="00F82541">
        <w:rPr>
          <w:lang w:val="es-ES"/>
        </w:rPr>
        <w:t xml:space="preserve">; </w:t>
      </w:r>
    </w:p>
    <w:p w:rsidR="005757B0" w:rsidRPr="0050353E" w:rsidRDefault="00F82541" w:rsidP="005757B0">
      <w:pPr>
        <w:numPr>
          <w:ilvl w:val="2"/>
          <w:numId w:val="10"/>
        </w:numPr>
        <w:spacing w:after="157"/>
        <w:ind w:right="124" w:hanging="259"/>
        <w:rPr>
          <w:lang w:val="es-ES"/>
        </w:rPr>
      </w:pPr>
      <w:r>
        <w:rPr>
          <w:lang w:val="es-ES"/>
        </w:rPr>
        <w:t>un lago de América Latina</w:t>
      </w:r>
      <w:r w:rsidR="005757B0" w:rsidRPr="0050353E">
        <w:rPr>
          <w:lang w:val="es-ES"/>
        </w:rPr>
        <w:t xml:space="preserve">; </w:t>
      </w:r>
    </w:p>
    <w:p w:rsidR="005757B0" w:rsidRPr="00332A78" w:rsidRDefault="00F82541" w:rsidP="005757B0">
      <w:pPr>
        <w:numPr>
          <w:ilvl w:val="2"/>
          <w:numId w:val="10"/>
        </w:numPr>
        <w:spacing w:after="122"/>
        <w:ind w:right="124" w:hanging="259"/>
        <w:rPr>
          <w:lang w:val="es-ES"/>
        </w:rPr>
      </w:pPr>
      <w:r>
        <w:rPr>
          <w:lang w:val="es-ES"/>
        </w:rPr>
        <w:t>una reserva natural de América Latina</w:t>
      </w:r>
      <w:r w:rsidR="005757B0" w:rsidRPr="00332A78">
        <w:rPr>
          <w:lang w:val="es-ES"/>
        </w:rPr>
        <w:t xml:space="preserve">.  </w:t>
      </w:r>
    </w:p>
    <w:p w:rsidR="005757B0" w:rsidRPr="0050353E" w:rsidRDefault="00332A78" w:rsidP="005757B0">
      <w:pPr>
        <w:numPr>
          <w:ilvl w:val="1"/>
          <w:numId w:val="10"/>
        </w:numPr>
        <w:spacing w:after="146"/>
        <w:ind w:right="124" w:hanging="240"/>
        <w:rPr>
          <w:lang w:val="es-ES"/>
        </w:rPr>
      </w:pPr>
      <w:r>
        <w:rPr>
          <w:lang w:val="es-ES"/>
        </w:rPr>
        <w:t>En 1992 Sevilla recibió</w:t>
      </w:r>
    </w:p>
    <w:p w:rsidR="005757B0" w:rsidRDefault="00332A78" w:rsidP="005757B0">
      <w:pPr>
        <w:numPr>
          <w:ilvl w:val="2"/>
          <w:numId w:val="10"/>
        </w:numPr>
        <w:spacing w:after="113"/>
        <w:ind w:right="124" w:hanging="259"/>
      </w:pPr>
      <w:r>
        <w:rPr>
          <w:lang w:val="es-ES"/>
        </w:rPr>
        <w:t>Juegos Olímpicos</w:t>
      </w:r>
      <w:r w:rsidR="005757B0">
        <w:t xml:space="preserve">; </w:t>
      </w:r>
    </w:p>
    <w:p w:rsidR="005757B0" w:rsidRDefault="00332A78" w:rsidP="005757B0">
      <w:pPr>
        <w:numPr>
          <w:ilvl w:val="2"/>
          <w:numId w:val="10"/>
        </w:numPr>
        <w:spacing w:after="115"/>
        <w:ind w:right="124" w:hanging="259"/>
      </w:pPr>
      <w:r>
        <w:rPr>
          <w:lang w:val="es-ES"/>
        </w:rPr>
        <w:t>Exposición Universal</w:t>
      </w:r>
      <w:r w:rsidR="005757B0">
        <w:t xml:space="preserve">; </w:t>
      </w:r>
    </w:p>
    <w:p w:rsidR="005757B0" w:rsidRDefault="00332A78" w:rsidP="005757B0">
      <w:pPr>
        <w:numPr>
          <w:ilvl w:val="2"/>
          <w:numId w:val="10"/>
        </w:numPr>
        <w:spacing w:after="155"/>
        <w:ind w:right="124" w:hanging="259"/>
      </w:pPr>
      <w:r>
        <w:rPr>
          <w:lang w:val="es-ES"/>
        </w:rPr>
        <w:t xml:space="preserve">Copa </w:t>
      </w:r>
      <w:r w:rsidR="00773229">
        <w:rPr>
          <w:lang w:val="es-ES"/>
        </w:rPr>
        <w:t>Mundial de Fútbol</w:t>
      </w:r>
      <w:r w:rsidR="005757B0">
        <w:t xml:space="preserve">. </w:t>
      </w:r>
    </w:p>
    <w:p w:rsidR="005757B0" w:rsidRPr="00F54EA3" w:rsidRDefault="00F54EA3" w:rsidP="00F54EA3">
      <w:pPr>
        <w:pStyle w:val="a3"/>
        <w:numPr>
          <w:ilvl w:val="1"/>
          <w:numId w:val="10"/>
        </w:numPr>
        <w:tabs>
          <w:tab w:val="left" w:pos="993"/>
        </w:tabs>
        <w:spacing w:after="145"/>
        <w:ind w:left="709" w:right="124"/>
        <w:rPr>
          <w:lang w:val="es-ES"/>
        </w:rPr>
      </w:pPr>
      <w:r w:rsidRPr="00F54EA3">
        <w:rPr>
          <w:lang w:val="es-ES"/>
        </w:rPr>
        <w:t>La península que separa al Océano Pacífico del Golfo de México es</w:t>
      </w:r>
      <w:r w:rsidR="005757B0" w:rsidRPr="00F54EA3">
        <w:rPr>
          <w:lang w:val="es-ES"/>
        </w:rPr>
        <w:t xml:space="preserve"> </w:t>
      </w:r>
    </w:p>
    <w:p w:rsidR="005757B0" w:rsidRDefault="00F54EA3" w:rsidP="005757B0">
      <w:pPr>
        <w:numPr>
          <w:ilvl w:val="2"/>
          <w:numId w:val="10"/>
        </w:numPr>
        <w:spacing w:after="115"/>
        <w:ind w:right="124" w:hanging="259"/>
      </w:pPr>
      <w:r>
        <w:rPr>
          <w:lang w:val="es-ES"/>
        </w:rPr>
        <w:t>Baja California</w:t>
      </w:r>
      <w:r w:rsidR="005757B0">
        <w:t xml:space="preserve">; </w:t>
      </w:r>
    </w:p>
    <w:p w:rsidR="00F54EA3" w:rsidRDefault="00F54EA3" w:rsidP="005757B0">
      <w:pPr>
        <w:numPr>
          <w:ilvl w:val="2"/>
          <w:numId w:val="10"/>
        </w:numPr>
        <w:spacing w:after="115"/>
        <w:ind w:right="124" w:hanging="259"/>
      </w:pPr>
      <w:r>
        <w:rPr>
          <w:lang w:val="es-ES"/>
        </w:rPr>
        <w:t>Ibérica;</w:t>
      </w:r>
    </w:p>
    <w:p w:rsidR="005757B0" w:rsidRDefault="00F54EA3" w:rsidP="005757B0">
      <w:pPr>
        <w:numPr>
          <w:ilvl w:val="2"/>
          <w:numId w:val="10"/>
        </w:numPr>
        <w:spacing w:after="117"/>
        <w:ind w:right="124" w:hanging="259"/>
      </w:pPr>
      <w:r>
        <w:rPr>
          <w:lang w:val="es-ES"/>
        </w:rPr>
        <w:t>Yucatán</w:t>
      </w:r>
      <w:r w:rsidR="005757B0">
        <w:t xml:space="preserve">. </w:t>
      </w:r>
    </w:p>
    <w:p w:rsidR="005757B0" w:rsidRDefault="005757B0" w:rsidP="005757B0">
      <w:pPr>
        <w:spacing w:after="157"/>
        <w:ind w:left="708" w:firstLine="0"/>
        <w:jc w:val="left"/>
      </w:pPr>
      <w:r>
        <w:rPr>
          <w:b/>
        </w:rPr>
        <w:t xml:space="preserve"> </w:t>
      </w:r>
    </w:p>
    <w:p w:rsidR="005757B0" w:rsidRDefault="005757B0" w:rsidP="005757B0">
      <w:pPr>
        <w:spacing w:line="397" w:lineRule="auto"/>
        <w:ind w:left="-15" w:right="124" w:firstLine="708"/>
      </w:pPr>
      <w:r>
        <w:rPr>
          <w:b/>
        </w:rPr>
        <w:t>Задание 2</w:t>
      </w:r>
      <w:r>
        <w:t xml:space="preserve">. Вспомните, что Вы знаете о </w:t>
      </w:r>
      <w:r w:rsidR="004A2E07">
        <w:t>литературе</w:t>
      </w:r>
      <w:r>
        <w:t xml:space="preserve"> и </w:t>
      </w:r>
      <w:r w:rsidR="004A2E07">
        <w:t>писателях</w:t>
      </w:r>
      <w:r>
        <w:t xml:space="preserve"> </w:t>
      </w:r>
      <w:r w:rsidR="004A2E07">
        <w:t>и</w:t>
      </w:r>
      <w:r>
        <w:t>спан</w:t>
      </w:r>
      <w:r w:rsidR="004A2E07">
        <w:t>оязычных стран</w:t>
      </w:r>
      <w:r>
        <w:t xml:space="preserve">. Укажите выбранные варианты под (рядом с) соответствующей цифрой в талоне ответов.  </w:t>
      </w:r>
    </w:p>
    <w:p w:rsidR="004A2E07" w:rsidRPr="004A2E07" w:rsidRDefault="004A2E07" w:rsidP="004A2E07">
      <w:pPr>
        <w:pStyle w:val="a3"/>
        <w:numPr>
          <w:ilvl w:val="1"/>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jc w:val="left"/>
        <w:rPr>
          <w:rFonts w:eastAsiaTheme="minorEastAsia"/>
          <w:color w:val="auto"/>
          <w:kern w:val="0"/>
          <w:lang w:val="es-ES" w:eastAsia="ko-KR" w:bidi="ar-SA"/>
        </w:rPr>
      </w:pPr>
      <w:r w:rsidRPr="004A2E07">
        <w:rPr>
          <w:rFonts w:eastAsiaTheme="minorEastAsia"/>
          <w:color w:val="auto"/>
          <w:kern w:val="0"/>
          <w:lang w:val="es-ES" w:eastAsia="ko-KR" w:bidi="ar-SA"/>
        </w:rPr>
        <w:t>¿Cuál es el género literario por el cual el escritor chileno Pablo Neruda es más reconocido?</w:t>
      </w:r>
    </w:p>
    <w:p w:rsidR="005757B0" w:rsidRPr="0050353E" w:rsidRDefault="004A2E07" w:rsidP="005757B0">
      <w:pPr>
        <w:numPr>
          <w:ilvl w:val="2"/>
          <w:numId w:val="10"/>
        </w:numPr>
        <w:spacing w:after="115"/>
        <w:ind w:right="124" w:hanging="259"/>
        <w:rPr>
          <w:lang w:val="es-ES"/>
        </w:rPr>
      </w:pPr>
      <w:r>
        <w:rPr>
          <w:lang w:val="es-ES"/>
        </w:rPr>
        <w:t>Novela</w:t>
      </w:r>
      <w:r w:rsidR="005757B0" w:rsidRPr="0050353E">
        <w:rPr>
          <w:lang w:val="es-ES"/>
        </w:rPr>
        <w:t xml:space="preserve">; </w:t>
      </w:r>
    </w:p>
    <w:p w:rsidR="005757B0" w:rsidRDefault="004A2E07" w:rsidP="005757B0">
      <w:pPr>
        <w:numPr>
          <w:ilvl w:val="2"/>
          <w:numId w:val="10"/>
        </w:numPr>
        <w:spacing w:after="112"/>
        <w:ind w:right="124" w:hanging="259"/>
      </w:pPr>
      <w:r>
        <w:rPr>
          <w:lang w:val="es-ES"/>
        </w:rPr>
        <w:t>Teatro</w:t>
      </w:r>
      <w:r w:rsidR="005757B0">
        <w:t xml:space="preserve">; </w:t>
      </w:r>
    </w:p>
    <w:p w:rsidR="005757B0" w:rsidRDefault="004A2E07" w:rsidP="005757B0">
      <w:pPr>
        <w:numPr>
          <w:ilvl w:val="2"/>
          <w:numId w:val="10"/>
        </w:numPr>
        <w:spacing w:after="115"/>
        <w:ind w:right="124" w:hanging="259"/>
      </w:pPr>
      <w:r>
        <w:rPr>
          <w:lang w:val="es-ES"/>
        </w:rPr>
        <w:t>Poesía</w:t>
      </w:r>
      <w:r w:rsidR="005757B0">
        <w:t xml:space="preserve">. </w:t>
      </w:r>
    </w:p>
    <w:p w:rsidR="004A2E07" w:rsidRPr="004A2E07" w:rsidRDefault="004A2E07" w:rsidP="004A2E07">
      <w:pPr>
        <w:pStyle w:val="a3"/>
        <w:numPr>
          <w:ilvl w:val="1"/>
          <w:numId w:val="10"/>
        </w:numPr>
        <w:tabs>
          <w:tab w:val="left" w:pos="993"/>
        </w:tabs>
        <w:spacing w:after="158"/>
        <w:ind w:left="709" w:right="124"/>
        <w:rPr>
          <w:lang w:val="es-ES"/>
        </w:rPr>
      </w:pPr>
      <w:r w:rsidRPr="004A2E07">
        <w:rPr>
          <w:lang w:val="es-ES"/>
        </w:rPr>
        <w:t xml:space="preserve">La novela </w:t>
      </w:r>
      <w:r w:rsidRPr="004A2E07">
        <w:rPr>
          <w:i/>
          <w:iCs/>
          <w:lang w:val="es-ES"/>
        </w:rPr>
        <w:t>El ingenioso hidalgo don Quijote de la Mancha</w:t>
      </w:r>
      <w:r>
        <w:rPr>
          <w:lang w:val="es-ES"/>
        </w:rPr>
        <w:t xml:space="preserve"> de Miguel de Cervantes tiene</w:t>
      </w:r>
    </w:p>
    <w:p w:rsidR="005757B0" w:rsidRDefault="004A2E07" w:rsidP="005757B0">
      <w:pPr>
        <w:numPr>
          <w:ilvl w:val="2"/>
          <w:numId w:val="10"/>
        </w:numPr>
        <w:spacing w:after="158"/>
        <w:ind w:right="124" w:hanging="259"/>
      </w:pPr>
      <w:r>
        <w:rPr>
          <w:lang w:val="es-ES"/>
        </w:rPr>
        <w:t>una sola parte</w:t>
      </w:r>
      <w:r w:rsidR="005757B0">
        <w:t xml:space="preserve">; </w:t>
      </w:r>
    </w:p>
    <w:p w:rsidR="005757B0" w:rsidRPr="0050353E" w:rsidRDefault="004A2E07" w:rsidP="005757B0">
      <w:pPr>
        <w:numPr>
          <w:ilvl w:val="2"/>
          <w:numId w:val="10"/>
        </w:numPr>
        <w:spacing w:after="153"/>
        <w:ind w:right="124" w:hanging="259"/>
        <w:rPr>
          <w:lang w:val="es-ES"/>
        </w:rPr>
      </w:pPr>
      <w:r>
        <w:rPr>
          <w:lang w:val="es-ES"/>
        </w:rPr>
        <w:t>dos partes</w:t>
      </w:r>
      <w:r w:rsidR="005757B0" w:rsidRPr="0050353E">
        <w:rPr>
          <w:lang w:val="es-ES"/>
        </w:rPr>
        <w:t xml:space="preserve">; </w:t>
      </w:r>
    </w:p>
    <w:p w:rsidR="005757B0" w:rsidRDefault="004A2E07" w:rsidP="005757B0">
      <w:pPr>
        <w:numPr>
          <w:ilvl w:val="2"/>
          <w:numId w:val="10"/>
        </w:numPr>
        <w:ind w:right="124" w:hanging="259"/>
      </w:pPr>
      <w:r>
        <w:rPr>
          <w:lang w:val="es-ES"/>
        </w:rPr>
        <w:lastRenderedPageBreak/>
        <w:t>tres partes</w:t>
      </w:r>
      <w:r w:rsidR="005757B0">
        <w:t xml:space="preserve">. </w:t>
      </w:r>
    </w:p>
    <w:p w:rsidR="005757B0" w:rsidRDefault="009B126D" w:rsidP="005757B0">
      <w:pPr>
        <w:numPr>
          <w:ilvl w:val="0"/>
          <w:numId w:val="11"/>
        </w:numPr>
        <w:spacing w:after="115"/>
        <w:ind w:right="124" w:hanging="360"/>
      </w:pPr>
      <w:r>
        <w:rPr>
          <w:lang w:val="es-ES"/>
        </w:rPr>
        <w:t>Pedro Páramo es</w:t>
      </w:r>
      <w:r w:rsidR="005757B0">
        <w:t xml:space="preserve"> </w:t>
      </w:r>
    </w:p>
    <w:p w:rsidR="005757B0" w:rsidRPr="009B126D" w:rsidRDefault="009B126D" w:rsidP="005757B0">
      <w:pPr>
        <w:numPr>
          <w:ilvl w:val="1"/>
          <w:numId w:val="11"/>
        </w:numPr>
        <w:spacing w:after="113"/>
        <w:ind w:right="124" w:hanging="259"/>
        <w:rPr>
          <w:lang w:val="es-ES"/>
        </w:rPr>
      </w:pPr>
      <w:r>
        <w:rPr>
          <w:lang w:val="es-ES"/>
        </w:rPr>
        <w:t>un personaje del libro de Juan Rulfo</w:t>
      </w:r>
      <w:r w:rsidR="005757B0" w:rsidRPr="009B126D">
        <w:rPr>
          <w:lang w:val="es-ES"/>
        </w:rPr>
        <w:t xml:space="preserve">; </w:t>
      </w:r>
    </w:p>
    <w:p w:rsidR="005757B0" w:rsidRDefault="009B126D" w:rsidP="005757B0">
      <w:pPr>
        <w:numPr>
          <w:ilvl w:val="1"/>
          <w:numId w:val="11"/>
        </w:numPr>
        <w:spacing w:after="115"/>
        <w:ind w:right="124" w:hanging="259"/>
      </w:pPr>
      <w:r>
        <w:rPr>
          <w:lang w:val="es-ES"/>
        </w:rPr>
        <w:t>un escritor argentino</w:t>
      </w:r>
      <w:r w:rsidR="005757B0">
        <w:t xml:space="preserve">; </w:t>
      </w:r>
    </w:p>
    <w:p w:rsidR="005757B0" w:rsidRDefault="009B126D" w:rsidP="005757B0">
      <w:pPr>
        <w:numPr>
          <w:ilvl w:val="1"/>
          <w:numId w:val="11"/>
        </w:numPr>
        <w:spacing w:after="145"/>
        <w:ind w:right="124" w:hanging="259"/>
      </w:pPr>
      <w:r>
        <w:rPr>
          <w:lang w:val="es-ES"/>
        </w:rPr>
        <w:t>un novelista panameño</w:t>
      </w:r>
      <w:r w:rsidR="005757B0">
        <w:t xml:space="preserve">.  </w:t>
      </w:r>
    </w:p>
    <w:p w:rsidR="005757B0" w:rsidRPr="0050353E" w:rsidRDefault="006B7D0A" w:rsidP="005757B0">
      <w:pPr>
        <w:numPr>
          <w:ilvl w:val="0"/>
          <w:numId w:val="11"/>
        </w:numPr>
        <w:spacing w:after="115"/>
        <w:ind w:right="124" w:hanging="360"/>
        <w:rPr>
          <w:lang w:val="es-ES"/>
        </w:rPr>
      </w:pPr>
      <w:r>
        <w:rPr>
          <w:lang w:val="es-ES"/>
        </w:rPr>
        <w:t>El guatemalteco que ha sido galardonado con el premio Nobel de literatura es</w:t>
      </w:r>
    </w:p>
    <w:p w:rsidR="005757B0" w:rsidRDefault="006B7D0A" w:rsidP="005757B0">
      <w:pPr>
        <w:numPr>
          <w:ilvl w:val="1"/>
          <w:numId w:val="11"/>
        </w:numPr>
        <w:spacing w:after="148"/>
        <w:ind w:right="124" w:hanging="259"/>
      </w:pPr>
      <w:r>
        <w:rPr>
          <w:lang w:val="es-ES"/>
        </w:rPr>
        <w:t>Camilo José Cela</w:t>
      </w:r>
      <w:r w:rsidR="005757B0">
        <w:t xml:space="preserve">; </w:t>
      </w:r>
    </w:p>
    <w:p w:rsidR="005757B0" w:rsidRDefault="006B7D0A" w:rsidP="005757B0">
      <w:pPr>
        <w:numPr>
          <w:ilvl w:val="1"/>
          <w:numId w:val="11"/>
        </w:numPr>
        <w:spacing w:after="152"/>
        <w:ind w:right="124" w:hanging="259"/>
      </w:pPr>
      <w:r>
        <w:rPr>
          <w:lang w:val="es-ES"/>
        </w:rPr>
        <w:t>Octavio Paz</w:t>
      </w:r>
      <w:r w:rsidR="005757B0">
        <w:t xml:space="preserve">; </w:t>
      </w:r>
    </w:p>
    <w:p w:rsidR="005757B0" w:rsidRDefault="006B7D0A" w:rsidP="005757B0">
      <w:pPr>
        <w:numPr>
          <w:ilvl w:val="1"/>
          <w:numId w:val="11"/>
        </w:numPr>
        <w:spacing w:after="151"/>
        <w:ind w:right="124" w:hanging="259"/>
      </w:pPr>
      <w:r>
        <w:rPr>
          <w:lang w:val="es-ES"/>
        </w:rPr>
        <w:t>Miguel Ángel Asturias</w:t>
      </w:r>
      <w:r w:rsidR="005757B0">
        <w:t xml:space="preserve">. </w:t>
      </w:r>
    </w:p>
    <w:p w:rsidR="005757B0" w:rsidRPr="006B7D0A" w:rsidRDefault="006B7D0A" w:rsidP="005757B0">
      <w:pPr>
        <w:numPr>
          <w:ilvl w:val="0"/>
          <w:numId w:val="11"/>
        </w:numPr>
        <w:spacing w:after="115"/>
        <w:ind w:right="124" w:hanging="360"/>
        <w:rPr>
          <w:lang w:val="es-ES"/>
        </w:rPr>
      </w:pPr>
      <w:r>
        <w:rPr>
          <w:color w:val="252525"/>
          <w:lang w:val="es-ES"/>
        </w:rPr>
        <w:t>¿Cuál de estas obras NO es la novela del dictador?</w:t>
      </w:r>
    </w:p>
    <w:p w:rsidR="005757B0" w:rsidRPr="006B7D0A" w:rsidRDefault="006B7D0A" w:rsidP="005757B0">
      <w:pPr>
        <w:numPr>
          <w:ilvl w:val="1"/>
          <w:numId w:val="11"/>
        </w:numPr>
        <w:spacing w:after="113"/>
        <w:ind w:right="124" w:hanging="259"/>
        <w:rPr>
          <w:lang w:val="es-ES"/>
        </w:rPr>
      </w:pPr>
      <w:r w:rsidRPr="00841AF1">
        <w:rPr>
          <w:i/>
          <w:iCs/>
          <w:lang w:val="es-ES"/>
        </w:rPr>
        <w:t>Yo el Supremo</w:t>
      </w:r>
      <w:r>
        <w:rPr>
          <w:lang w:val="es-ES"/>
        </w:rPr>
        <w:t xml:space="preserve"> de Augusto Roa Bastos</w:t>
      </w:r>
      <w:r w:rsidR="005757B0" w:rsidRPr="006B7D0A">
        <w:rPr>
          <w:lang w:val="es-ES"/>
        </w:rPr>
        <w:t xml:space="preserve">;  </w:t>
      </w:r>
    </w:p>
    <w:p w:rsidR="005757B0" w:rsidRPr="00841AF1" w:rsidRDefault="006B7D0A" w:rsidP="005757B0">
      <w:pPr>
        <w:numPr>
          <w:ilvl w:val="1"/>
          <w:numId w:val="11"/>
        </w:numPr>
        <w:spacing w:after="119"/>
        <w:ind w:right="124" w:hanging="259"/>
        <w:rPr>
          <w:lang w:val="es-ES"/>
        </w:rPr>
      </w:pPr>
      <w:r w:rsidRPr="00841AF1">
        <w:rPr>
          <w:i/>
          <w:iCs/>
          <w:lang w:val="es-ES"/>
        </w:rPr>
        <w:t>La Fiesta del Chivo</w:t>
      </w:r>
      <w:r>
        <w:rPr>
          <w:lang w:val="es-ES"/>
        </w:rPr>
        <w:t xml:space="preserve"> de Mario Vargas Llosa</w:t>
      </w:r>
      <w:r w:rsidR="005757B0" w:rsidRPr="00841AF1">
        <w:rPr>
          <w:lang w:val="es-ES"/>
        </w:rPr>
        <w:t xml:space="preserve">;  </w:t>
      </w:r>
    </w:p>
    <w:p w:rsidR="005757B0" w:rsidRPr="00841AF1" w:rsidRDefault="00841AF1" w:rsidP="005757B0">
      <w:pPr>
        <w:numPr>
          <w:ilvl w:val="1"/>
          <w:numId w:val="11"/>
        </w:numPr>
        <w:spacing w:after="117"/>
        <w:ind w:right="124" w:hanging="259"/>
        <w:rPr>
          <w:lang w:val="es-ES"/>
        </w:rPr>
      </w:pPr>
      <w:r w:rsidRPr="00841AF1">
        <w:rPr>
          <w:i/>
          <w:iCs/>
          <w:lang w:val="es-ES"/>
        </w:rPr>
        <w:t xml:space="preserve">Sin noticias de </w:t>
      </w:r>
      <w:proofErr w:type="spellStart"/>
      <w:r w:rsidRPr="00841AF1">
        <w:rPr>
          <w:i/>
          <w:iCs/>
          <w:lang w:val="es-ES"/>
        </w:rPr>
        <w:t>Gurb</w:t>
      </w:r>
      <w:proofErr w:type="spellEnd"/>
      <w:r>
        <w:rPr>
          <w:lang w:val="es-ES"/>
        </w:rPr>
        <w:t xml:space="preserve"> de Eduardo Mendoza</w:t>
      </w:r>
      <w:r w:rsidR="005757B0" w:rsidRPr="00841AF1">
        <w:rPr>
          <w:lang w:val="es-ES"/>
        </w:rPr>
        <w:t xml:space="preserve">. </w:t>
      </w:r>
    </w:p>
    <w:p w:rsidR="005757B0" w:rsidRPr="00841AF1" w:rsidRDefault="005757B0" w:rsidP="005757B0">
      <w:pPr>
        <w:spacing w:after="115"/>
        <w:ind w:left="708" w:firstLine="0"/>
        <w:jc w:val="left"/>
        <w:rPr>
          <w:lang w:val="es-ES"/>
        </w:rPr>
      </w:pPr>
      <w:r w:rsidRPr="00841AF1">
        <w:rPr>
          <w:b/>
          <w:lang w:val="es-ES"/>
        </w:rPr>
        <w:t xml:space="preserve"> </w:t>
      </w:r>
    </w:p>
    <w:p w:rsidR="005757B0" w:rsidRPr="00841AF1" w:rsidRDefault="005757B0" w:rsidP="005757B0">
      <w:pPr>
        <w:spacing w:after="159"/>
        <w:ind w:left="708" w:firstLine="0"/>
        <w:jc w:val="left"/>
        <w:rPr>
          <w:lang w:val="es-ES"/>
        </w:rPr>
      </w:pPr>
      <w:r w:rsidRPr="00841AF1">
        <w:rPr>
          <w:b/>
          <w:lang w:val="es-ES"/>
        </w:rPr>
        <w:t xml:space="preserve"> </w:t>
      </w:r>
    </w:p>
    <w:p w:rsidR="00333550" w:rsidRDefault="005757B0" w:rsidP="00333550">
      <w:pPr>
        <w:spacing w:after="141"/>
        <w:ind w:left="0" w:right="2515" w:firstLine="0"/>
        <w:jc w:val="right"/>
      </w:pPr>
      <w:r>
        <w:rPr>
          <w:bdr w:val="single" w:sz="8" w:space="0" w:color="000000"/>
        </w:rPr>
        <w:t>Перенесите свои решения в БЛАНК ОТВЕТОВ</w:t>
      </w:r>
      <w:r>
        <w:rPr>
          <w:b/>
        </w:rPr>
        <w:t xml:space="preserve"> </w:t>
      </w:r>
    </w:p>
    <w:p w:rsidR="005757B0" w:rsidRDefault="00333550" w:rsidP="00333550">
      <w:pPr>
        <w:spacing w:after="0" w:line="240" w:lineRule="auto"/>
        <w:ind w:left="0" w:firstLine="0"/>
        <w:jc w:val="left"/>
      </w:pPr>
      <w:r>
        <w:br w:type="page"/>
      </w:r>
    </w:p>
    <w:p w:rsidR="005757B0" w:rsidRDefault="005757B0" w:rsidP="005757B0">
      <w:pPr>
        <w:spacing w:after="137"/>
        <w:ind w:left="77" w:right="200"/>
        <w:jc w:val="center"/>
      </w:pPr>
      <w:r>
        <w:lastRenderedPageBreak/>
        <w:t>ЧТЕНИЕ</w:t>
      </w:r>
      <w:r>
        <w:rPr>
          <w:b/>
        </w:rPr>
        <w:t xml:space="preserve"> </w:t>
      </w:r>
    </w:p>
    <w:p w:rsidR="005757B0" w:rsidRDefault="005757B0" w:rsidP="005757B0">
      <w:pPr>
        <w:spacing w:line="353" w:lineRule="auto"/>
        <w:ind w:left="-15" w:right="124" w:firstLine="708"/>
      </w:pPr>
      <w:r>
        <w:rPr>
          <w:b/>
        </w:rPr>
        <w:t>Задание 1</w:t>
      </w:r>
      <w:r>
        <w:t xml:space="preserve">. Прочитайте текст и выберете правильный ответ на поставленный вопрос. Внесите выбранные варианты (a, b, c) в талон ответов под (рядом с) соответствующей цифрой.  </w:t>
      </w:r>
    </w:p>
    <w:p w:rsidR="00333550" w:rsidRPr="000C3AA5" w:rsidRDefault="00333550" w:rsidP="00816417">
      <w:pPr>
        <w:spacing w:line="349" w:lineRule="auto"/>
        <w:ind w:left="-15" w:right="124" w:firstLine="708"/>
        <w:jc w:val="center"/>
        <w:rPr>
          <w:b/>
          <w:lang w:val="es-ES" w:eastAsia="ko-KR" w:bidi="ar-SA"/>
        </w:rPr>
      </w:pPr>
      <w:r w:rsidRPr="000C3AA5">
        <w:rPr>
          <w:b/>
          <w:lang w:val="es-ES" w:eastAsia="ko-KR" w:bidi="ar-SA"/>
        </w:rPr>
        <w:t>Nueva ley obliga tener seguro a los conductores de patinetes eléctricos</w:t>
      </w:r>
    </w:p>
    <w:p w:rsidR="000C3AA5" w:rsidRPr="000C3AA5" w:rsidRDefault="000C3AA5" w:rsidP="0020782D">
      <w:pPr>
        <w:pStyle w:val="a4"/>
        <w:shd w:val="clear" w:color="auto" w:fill="FFFFFF"/>
        <w:spacing w:before="0" w:beforeAutospacing="0" w:after="0" w:afterAutospacing="0"/>
        <w:ind w:firstLine="709"/>
        <w:jc w:val="both"/>
        <w:textAlignment w:val="baseline"/>
        <w:rPr>
          <w:color w:val="1C1C1C"/>
          <w:lang w:val="es-ES"/>
        </w:rPr>
      </w:pPr>
      <w:r w:rsidRPr="000C3AA5">
        <w:rPr>
          <w:color w:val="1C1C1C"/>
          <w:lang w:val="es-ES"/>
        </w:rPr>
        <w:t xml:space="preserve">El Consejo de </w:t>
      </w:r>
      <w:proofErr w:type="gramStart"/>
      <w:r w:rsidRPr="000C3AA5">
        <w:rPr>
          <w:color w:val="1C1C1C"/>
          <w:lang w:val="es-ES"/>
        </w:rPr>
        <w:t>Ministros</w:t>
      </w:r>
      <w:proofErr w:type="gramEnd"/>
      <w:r w:rsidRPr="000C3AA5">
        <w:rPr>
          <w:color w:val="1C1C1C"/>
          <w:lang w:val="es-ES"/>
        </w:rPr>
        <w:t> </w:t>
      </w:r>
      <w:r w:rsidR="0020782D">
        <w:rPr>
          <w:color w:val="1C1C1C"/>
          <w:lang w:val="es-ES"/>
        </w:rPr>
        <w:t xml:space="preserve">de España </w:t>
      </w:r>
      <w:r w:rsidRPr="00816417">
        <w:rPr>
          <w:color w:val="1C1C1C"/>
          <w:bdr w:val="none" w:sz="0" w:space="0" w:color="auto" w:frame="1"/>
          <w:lang w:val="es-ES"/>
        </w:rPr>
        <w:t>ha aprobado</w:t>
      </w:r>
      <w:r w:rsidRPr="000C3AA5">
        <w:rPr>
          <w:color w:val="1C1C1C"/>
          <w:lang w:val="es-ES"/>
        </w:rPr>
        <w:t> el Proyecto de Ley de Seguros de Automóviles para incluir, por primera vez, la obligación de contar con un seguro de responsabilidad a los propietarios de patinetes eléctricos. También pondrá en marcha un registro de vehículos ligeros que tendrá que estar listo antes del 2 de enero de 2026.</w:t>
      </w:r>
    </w:p>
    <w:p w:rsidR="000C3AA5" w:rsidRPr="000C3AA5" w:rsidRDefault="000C3AA5" w:rsidP="0020782D">
      <w:pPr>
        <w:pStyle w:val="a4"/>
        <w:shd w:val="clear" w:color="auto" w:fill="FFFFFF"/>
        <w:spacing w:before="0" w:beforeAutospacing="0" w:after="0" w:afterAutospacing="0"/>
        <w:ind w:firstLine="709"/>
        <w:jc w:val="both"/>
        <w:textAlignment w:val="baseline"/>
        <w:rPr>
          <w:color w:val="1C1C1C"/>
          <w:lang w:val="es-ES"/>
        </w:rPr>
      </w:pPr>
      <w:r w:rsidRPr="000C3AA5">
        <w:rPr>
          <w:color w:val="1C1C1C"/>
          <w:lang w:val="es-ES"/>
        </w:rPr>
        <w:t>El objetivo de la norma es regular la situación de estos vehículos y cubrir los daños personales y materiales que se puedan producir a terceras personas en caso de accidente de tráfico, al igual que ocurre con otros vehículos como los turismos o las motocicletas.</w:t>
      </w:r>
    </w:p>
    <w:p w:rsidR="000C3AA5" w:rsidRPr="000C3AA5" w:rsidRDefault="000C3AA5" w:rsidP="0020782D">
      <w:pPr>
        <w:pStyle w:val="a4"/>
        <w:shd w:val="clear" w:color="auto" w:fill="FFFFFF"/>
        <w:spacing w:before="0" w:beforeAutospacing="0" w:after="0" w:afterAutospacing="0"/>
        <w:ind w:firstLine="709"/>
        <w:jc w:val="both"/>
        <w:textAlignment w:val="baseline"/>
        <w:rPr>
          <w:color w:val="1C1C1C"/>
          <w:lang w:val="es-ES"/>
        </w:rPr>
      </w:pPr>
      <w:r w:rsidRPr="000C3AA5">
        <w:rPr>
          <w:color w:val="1C1C1C"/>
          <w:lang w:val="es-ES"/>
        </w:rPr>
        <w:t>El concepto vehículo ligero contempla todo aquel patinete eléctrico o vehículo de movilidad personal que pueda alcanzar una velocidad máxima entre 6 y 25 km/h si su peso es inferior a 25 kg o una velocidad máxima entre 6 y 14 km/h si su peso es superior a 25 kg.</w:t>
      </w:r>
    </w:p>
    <w:p w:rsidR="000C3AA5" w:rsidRPr="000C3AA5" w:rsidRDefault="000C3AA5" w:rsidP="0020782D">
      <w:pPr>
        <w:pStyle w:val="a4"/>
        <w:shd w:val="clear" w:color="auto" w:fill="FFFFFF"/>
        <w:spacing w:before="0" w:beforeAutospacing="0" w:after="0" w:afterAutospacing="0"/>
        <w:ind w:firstLine="709"/>
        <w:jc w:val="both"/>
        <w:textAlignment w:val="baseline"/>
        <w:rPr>
          <w:color w:val="1C1C1C"/>
          <w:lang w:val="es-ES"/>
        </w:rPr>
      </w:pPr>
      <w:r w:rsidRPr="000C3AA5">
        <w:rPr>
          <w:color w:val="1C1C1C"/>
          <w:lang w:val="es-ES"/>
        </w:rPr>
        <w:t>Los vehículos de movilidad personal (VMP) ya están regulados por la D</w:t>
      </w:r>
      <w:r w:rsidR="00816417">
        <w:rPr>
          <w:color w:val="1C1C1C"/>
          <w:lang w:val="es-ES"/>
        </w:rPr>
        <w:t xml:space="preserve">irección </w:t>
      </w:r>
      <w:r w:rsidRPr="000C3AA5">
        <w:rPr>
          <w:color w:val="1C1C1C"/>
          <w:lang w:val="es-ES"/>
        </w:rPr>
        <w:t>G</w:t>
      </w:r>
      <w:r w:rsidR="00816417">
        <w:rPr>
          <w:color w:val="1C1C1C"/>
          <w:lang w:val="es-ES"/>
        </w:rPr>
        <w:t xml:space="preserve">eneral de </w:t>
      </w:r>
      <w:r w:rsidRPr="000C3AA5">
        <w:rPr>
          <w:color w:val="1C1C1C"/>
          <w:lang w:val="es-ES"/>
        </w:rPr>
        <w:t>T</w:t>
      </w:r>
      <w:r w:rsidR="00816417">
        <w:rPr>
          <w:color w:val="1C1C1C"/>
          <w:lang w:val="es-ES"/>
        </w:rPr>
        <w:t>ráfico</w:t>
      </w:r>
      <w:r w:rsidRPr="000C3AA5">
        <w:rPr>
          <w:color w:val="1C1C1C"/>
          <w:lang w:val="es-ES"/>
        </w:rPr>
        <w:t>, que contempla sanciones de entre 200 y 1.000 euros según la gravedad de la infracción.</w:t>
      </w:r>
    </w:p>
    <w:p w:rsidR="000C3AA5" w:rsidRDefault="000C3AA5" w:rsidP="0020782D">
      <w:pPr>
        <w:pStyle w:val="a4"/>
        <w:shd w:val="clear" w:color="auto" w:fill="FFFFFF"/>
        <w:spacing w:before="0" w:beforeAutospacing="0" w:after="0" w:afterAutospacing="0"/>
        <w:ind w:firstLine="709"/>
        <w:jc w:val="both"/>
        <w:textAlignment w:val="baseline"/>
        <w:rPr>
          <w:color w:val="1C1C1C"/>
          <w:lang w:val="es-ES"/>
        </w:rPr>
      </w:pPr>
      <w:r w:rsidRPr="000C3AA5">
        <w:rPr>
          <w:color w:val="1C1C1C"/>
          <w:lang w:val="es-ES"/>
        </w:rPr>
        <w:t>El anteproyecto, además, amplía la definición de vehículos a motor para incluir a vehículos agrícolas e industriales, anteriormente exentos. Los propietarios de estos vehículos dispondrán de seis meses desde la publicación de la ley para suscribir el seguro obligatorio.</w:t>
      </w:r>
    </w:p>
    <w:p w:rsidR="00816417" w:rsidRPr="000C3AA5" w:rsidRDefault="00816417" w:rsidP="00816417">
      <w:pPr>
        <w:pStyle w:val="a4"/>
        <w:shd w:val="clear" w:color="auto" w:fill="FFFFFF"/>
        <w:spacing w:before="0" w:beforeAutospacing="0" w:after="0" w:afterAutospacing="0"/>
        <w:ind w:firstLine="709"/>
        <w:textAlignment w:val="baseline"/>
        <w:rPr>
          <w:color w:val="1C1C1C"/>
          <w:lang w:val="es-ES"/>
        </w:rPr>
      </w:pPr>
    </w:p>
    <w:p w:rsidR="0020782D" w:rsidRPr="0020782D" w:rsidRDefault="0020782D" w:rsidP="0020782D">
      <w:pPr>
        <w:pStyle w:val="a3"/>
        <w:numPr>
          <w:ilvl w:val="0"/>
          <w:numId w:val="12"/>
        </w:numPr>
        <w:tabs>
          <w:tab w:val="left" w:pos="560"/>
          <w:tab w:val="left" w:pos="851"/>
          <w:tab w:val="left" w:pos="993"/>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jc w:val="left"/>
        <w:rPr>
          <w:rFonts w:eastAsiaTheme="minorEastAsia"/>
          <w:kern w:val="0"/>
          <w:lang w:val="es-ES" w:eastAsia="ko-KR" w:bidi="ar-SA"/>
        </w:rPr>
      </w:pPr>
      <w:r w:rsidRPr="0020782D">
        <w:rPr>
          <w:rFonts w:eastAsiaTheme="minorEastAsia"/>
          <w:kern w:val="0"/>
          <w:lang w:val="es-ES" w:eastAsia="ko-KR" w:bidi="ar-SA"/>
        </w:rPr>
        <w:t xml:space="preserve">¿Qué proyecto ha aprobado el Consejo de </w:t>
      </w:r>
      <w:proofErr w:type="gramStart"/>
      <w:r w:rsidRPr="0020782D">
        <w:rPr>
          <w:rFonts w:eastAsiaTheme="minorEastAsia"/>
          <w:kern w:val="0"/>
          <w:lang w:val="es-ES" w:eastAsia="ko-KR" w:bidi="ar-SA"/>
        </w:rPr>
        <w:t>Ministros</w:t>
      </w:r>
      <w:proofErr w:type="gramEnd"/>
      <w:r w:rsidRPr="0020782D">
        <w:rPr>
          <w:rFonts w:eastAsiaTheme="minorEastAsia"/>
          <w:kern w:val="0"/>
          <w:lang w:val="es-ES" w:eastAsia="ko-KR" w:bidi="ar-SA"/>
        </w:rPr>
        <w:t>?</w:t>
      </w:r>
    </w:p>
    <w:p w:rsidR="005757B0" w:rsidRPr="0020782D" w:rsidRDefault="0020782D" w:rsidP="005757B0">
      <w:pPr>
        <w:numPr>
          <w:ilvl w:val="1"/>
          <w:numId w:val="12"/>
        </w:numPr>
        <w:spacing w:after="86"/>
        <w:ind w:right="124" w:hanging="259"/>
        <w:rPr>
          <w:lang w:val="es-ES"/>
        </w:rPr>
      </w:pPr>
      <w:r>
        <w:rPr>
          <w:lang w:val="es-ES"/>
        </w:rPr>
        <w:t>Proyecto de Ley de Tráfico</w:t>
      </w:r>
      <w:r w:rsidR="005757B0" w:rsidRPr="0020782D">
        <w:rPr>
          <w:lang w:val="es-ES"/>
        </w:rPr>
        <w:t xml:space="preserve">; </w:t>
      </w:r>
    </w:p>
    <w:p w:rsidR="005757B0" w:rsidRPr="0020782D" w:rsidRDefault="0020782D" w:rsidP="005757B0">
      <w:pPr>
        <w:numPr>
          <w:ilvl w:val="1"/>
          <w:numId w:val="12"/>
        </w:numPr>
        <w:spacing w:after="123"/>
        <w:ind w:right="124" w:hanging="259"/>
        <w:rPr>
          <w:lang w:val="es-ES"/>
        </w:rPr>
      </w:pPr>
      <w:r w:rsidRPr="000C3AA5">
        <w:rPr>
          <w:color w:val="1C1C1C"/>
          <w:lang w:val="es-ES"/>
        </w:rPr>
        <w:t>Proyecto de Ley de Seguros de Automóviles</w:t>
      </w:r>
      <w:r w:rsidR="005757B0" w:rsidRPr="0020782D">
        <w:rPr>
          <w:lang w:val="es-ES"/>
        </w:rPr>
        <w:t xml:space="preserve">; </w:t>
      </w:r>
    </w:p>
    <w:p w:rsidR="005757B0" w:rsidRPr="0020782D" w:rsidRDefault="0020782D" w:rsidP="005757B0">
      <w:pPr>
        <w:numPr>
          <w:ilvl w:val="1"/>
          <w:numId w:val="12"/>
        </w:numPr>
        <w:spacing w:after="114"/>
        <w:ind w:right="124" w:hanging="259"/>
        <w:rPr>
          <w:lang w:val="es-ES"/>
        </w:rPr>
      </w:pPr>
      <w:r w:rsidRPr="000C3AA5">
        <w:rPr>
          <w:color w:val="1C1C1C"/>
          <w:lang w:val="es-ES"/>
        </w:rPr>
        <w:t>Proyecto de Ley de</w:t>
      </w:r>
      <w:r>
        <w:rPr>
          <w:color w:val="1C1C1C"/>
          <w:lang w:val="es-ES"/>
        </w:rPr>
        <w:t xml:space="preserve"> Patinetes Eléctricos</w:t>
      </w:r>
      <w:r w:rsidR="005757B0" w:rsidRPr="0020782D">
        <w:rPr>
          <w:lang w:val="es-ES"/>
        </w:rPr>
        <w:t xml:space="preserve">.  </w:t>
      </w:r>
    </w:p>
    <w:p w:rsidR="005757B0" w:rsidRPr="0050353E" w:rsidRDefault="00933ED7" w:rsidP="005757B0">
      <w:pPr>
        <w:numPr>
          <w:ilvl w:val="0"/>
          <w:numId w:val="12"/>
        </w:numPr>
        <w:spacing w:after="86"/>
        <w:ind w:right="124" w:hanging="242"/>
        <w:rPr>
          <w:lang w:val="es-ES"/>
        </w:rPr>
      </w:pPr>
      <w:r>
        <w:rPr>
          <w:lang w:val="es-ES"/>
        </w:rPr>
        <w:t>Antes del 2 de enero de 2026</w:t>
      </w:r>
    </w:p>
    <w:p w:rsidR="005757B0" w:rsidRPr="00933ED7" w:rsidRDefault="00933ED7" w:rsidP="005757B0">
      <w:pPr>
        <w:numPr>
          <w:ilvl w:val="1"/>
          <w:numId w:val="12"/>
        </w:numPr>
        <w:spacing w:after="86"/>
        <w:ind w:right="124" w:hanging="259"/>
        <w:rPr>
          <w:lang w:val="es-ES"/>
        </w:rPr>
      </w:pPr>
      <w:r>
        <w:rPr>
          <w:lang w:val="es-ES"/>
        </w:rPr>
        <w:t>se debe preparar una marcha de vehículos ligeros</w:t>
      </w:r>
      <w:r w:rsidR="005757B0" w:rsidRPr="00933ED7">
        <w:rPr>
          <w:lang w:val="es-ES"/>
        </w:rPr>
        <w:t xml:space="preserve">;  </w:t>
      </w:r>
    </w:p>
    <w:p w:rsidR="005757B0" w:rsidRPr="00933ED7" w:rsidRDefault="00933ED7" w:rsidP="005757B0">
      <w:pPr>
        <w:numPr>
          <w:ilvl w:val="1"/>
          <w:numId w:val="12"/>
        </w:numPr>
        <w:spacing w:after="86"/>
        <w:ind w:right="124" w:hanging="259"/>
        <w:rPr>
          <w:lang w:val="es-ES"/>
        </w:rPr>
      </w:pPr>
      <w:r>
        <w:rPr>
          <w:lang w:val="es-ES"/>
        </w:rPr>
        <w:t>es necesario poner en marcha los vehículos ligeros</w:t>
      </w:r>
      <w:r w:rsidR="005757B0" w:rsidRPr="00933ED7">
        <w:rPr>
          <w:lang w:val="es-ES"/>
        </w:rPr>
        <w:t xml:space="preserve">; </w:t>
      </w:r>
    </w:p>
    <w:p w:rsidR="005757B0" w:rsidRPr="00933ED7" w:rsidRDefault="00933ED7" w:rsidP="005757B0">
      <w:pPr>
        <w:numPr>
          <w:ilvl w:val="1"/>
          <w:numId w:val="12"/>
        </w:numPr>
        <w:spacing w:after="131"/>
        <w:ind w:right="124" w:hanging="259"/>
        <w:rPr>
          <w:lang w:val="es-ES"/>
        </w:rPr>
      </w:pPr>
      <w:r>
        <w:rPr>
          <w:lang w:val="es-ES"/>
        </w:rPr>
        <w:t>tienen que componer un registro de vehículos ligeros</w:t>
      </w:r>
      <w:r w:rsidR="005757B0" w:rsidRPr="00933ED7">
        <w:rPr>
          <w:lang w:val="es-ES"/>
        </w:rPr>
        <w:t xml:space="preserve">. </w:t>
      </w:r>
    </w:p>
    <w:p w:rsidR="00064D13" w:rsidRPr="00064D13" w:rsidRDefault="00064D13" w:rsidP="00064D13">
      <w:pPr>
        <w:pStyle w:val="a3"/>
        <w:numPr>
          <w:ilvl w:val="0"/>
          <w:numId w:val="12"/>
        </w:numPr>
        <w:tabs>
          <w:tab w:val="left" w:pos="560"/>
          <w:tab w:val="left" w:pos="851"/>
          <w:tab w:val="left" w:pos="993"/>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jc w:val="left"/>
        <w:rPr>
          <w:rFonts w:eastAsiaTheme="minorEastAsia"/>
          <w:kern w:val="0"/>
          <w:lang w:val="es-ES" w:eastAsia="ko-KR" w:bidi="ar-SA"/>
        </w:rPr>
      </w:pPr>
      <w:r w:rsidRPr="00064D13">
        <w:rPr>
          <w:rFonts w:eastAsiaTheme="minorEastAsia"/>
          <w:kern w:val="0"/>
          <w:lang w:val="es-ES" w:eastAsia="ko-KR" w:bidi="ar-SA"/>
        </w:rPr>
        <w:t>¿Qué velocidad máxima se establece para un patinete eléctrico que pesa menos de 25 kg?</w:t>
      </w:r>
    </w:p>
    <w:p w:rsidR="005757B0" w:rsidRPr="0050353E" w:rsidRDefault="00064D13" w:rsidP="005757B0">
      <w:pPr>
        <w:numPr>
          <w:ilvl w:val="1"/>
          <w:numId w:val="12"/>
        </w:numPr>
        <w:spacing w:after="86"/>
        <w:ind w:right="124" w:hanging="259"/>
        <w:rPr>
          <w:lang w:val="es-ES"/>
        </w:rPr>
      </w:pPr>
      <w:r>
        <w:rPr>
          <w:lang w:val="es-ES"/>
        </w:rPr>
        <w:t>6 a 25 km/h</w:t>
      </w:r>
      <w:r w:rsidR="005757B0" w:rsidRPr="0050353E">
        <w:rPr>
          <w:lang w:val="es-ES"/>
        </w:rPr>
        <w:t xml:space="preserve">; </w:t>
      </w:r>
    </w:p>
    <w:p w:rsidR="005757B0" w:rsidRDefault="00064D13" w:rsidP="005757B0">
      <w:pPr>
        <w:numPr>
          <w:ilvl w:val="1"/>
          <w:numId w:val="12"/>
        </w:numPr>
        <w:spacing w:after="86"/>
        <w:ind w:right="124" w:hanging="259"/>
      </w:pPr>
      <w:r>
        <w:rPr>
          <w:lang w:val="es-ES"/>
        </w:rPr>
        <w:t>6 a 14 km/h</w:t>
      </w:r>
      <w:r w:rsidR="005757B0">
        <w:t xml:space="preserve">; </w:t>
      </w:r>
    </w:p>
    <w:p w:rsidR="005757B0" w:rsidRDefault="00064D13" w:rsidP="005757B0">
      <w:pPr>
        <w:numPr>
          <w:ilvl w:val="1"/>
          <w:numId w:val="12"/>
        </w:numPr>
        <w:ind w:right="124" w:hanging="259"/>
      </w:pPr>
      <w:r>
        <w:rPr>
          <w:lang w:val="es-ES"/>
        </w:rPr>
        <w:t>6 a 15 km/h</w:t>
      </w:r>
      <w:r w:rsidR="005757B0">
        <w:t xml:space="preserve">.  </w:t>
      </w:r>
    </w:p>
    <w:p w:rsidR="005757B0" w:rsidRPr="0050353E" w:rsidRDefault="0081358B" w:rsidP="005757B0">
      <w:pPr>
        <w:numPr>
          <w:ilvl w:val="0"/>
          <w:numId w:val="12"/>
        </w:numPr>
        <w:spacing w:after="60"/>
        <w:ind w:right="124" w:hanging="242"/>
        <w:rPr>
          <w:lang w:val="es-ES"/>
        </w:rPr>
      </w:pPr>
      <w:r>
        <w:rPr>
          <w:lang w:val="es-ES"/>
        </w:rPr>
        <w:t xml:space="preserve">El objetivo principal de la norma aprobada es </w:t>
      </w:r>
    </w:p>
    <w:p w:rsidR="00B769BD" w:rsidRPr="00B769BD" w:rsidRDefault="00B769BD" w:rsidP="00B769BD">
      <w:pPr>
        <w:numPr>
          <w:ilvl w:val="1"/>
          <w:numId w:val="22"/>
        </w:numPr>
        <w:tabs>
          <w:tab w:val="left" w:pos="1134"/>
          <w:tab w:val="left" w:pos="1276"/>
        </w:tabs>
        <w:spacing w:after="58"/>
        <w:ind w:left="993" w:right="124" w:firstLine="0"/>
        <w:rPr>
          <w:lang w:val="es-ES"/>
        </w:rPr>
      </w:pPr>
      <w:r w:rsidRPr="00B769BD">
        <w:rPr>
          <w:rFonts w:eastAsiaTheme="minorEastAsia"/>
          <w:kern w:val="0"/>
          <w:lang w:val="es-ES" w:eastAsia="ko-KR" w:bidi="ar-SA"/>
        </w:rPr>
        <w:t>Regular la situación de los vehículos y cubrir daños por accidentes</w:t>
      </w:r>
      <w:r w:rsidR="005757B0" w:rsidRPr="00B769BD">
        <w:rPr>
          <w:lang w:val="es-ES"/>
        </w:rPr>
        <w:t xml:space="preserve">;  </w:t>
      </w:r>
    </w:p>
    <w:p w:rsidR="005757B0" w:rsidRPr="00B769BD" w:rsidRDefault="00B769BD" w:rsidP="00B769BD">
      <w:pPr>
        <w:numPr>
          <w:ilvl w:val="1"/>
          <w:numId w:val="22"/>
        </w:numPr>
        <w:tabs>
          <w:tab w:val="left" w:pos="1134"/>
          <w:tab w:val="left" w:pos="1276"/>
        </w:tabs>
        <w:spacing w:after="58"/>
        <w:ind w:left="993" w:right="124" w:firstLine="0"/>
        <w:rPr>
          <w:lang w:val="es-ES"/>
        </w:rPr>
      </w:pPr>
      <w:r w:rsidRPr="00B769BD">
        <w:rPr>
          <w:rFonts w:eastAsiaTheme="minorEastAsia"/>
          <w:kern w:val="0"/>
          <w:lang w:val="es-ES" w:eastAsia="ko-KR" w:bidi="ar-SA"/>
        </w:rPr>
        <w:t>Aumentar la venta de seguros de automóviles;</w:t>
      </w:r>
    </w:p>
    <w:p w:rsidR="005757B0" w:rsidRPr="00B769BD" w:rsidRDefault="00B769BD" w:rsidP="00B769BD">
      <w:pPr>
        <w:pStyle w:val="a3"/>
        <w:numPr>
          <w:ilvl w:val="1"/>
          <w:numId w:val="22"/>
        </w:numPr>
        <w:tabs>
          <w:tab w:val="left" w:pos="560"/>
          <w:tab w:val="left" w:pos="1134"/>
          <w:tab w:val="left" w:pos="1276"/>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993" w:firstLine="0"/>
        <w:jc w:val="left"/>
        <w:rPr>
          <w:rFonts w:eastAsiaTheme="minorEastAsia"/>
          <w:kern w:val="0"/>
          <w:lang w:val="es-ES" w:eastAsia="ko-KR" w:bidi="ar-SA"/>
        </w:rPr>
      </w:pPr>
      <w:r>
        <w:rPr>
          <w:rFonts w:eastAsiaTheme="minorEastAsia"/>
          <w:kern w:val="0"/>
          <w:lang w:val="es-ES" w:eastAsia="ko-KR" w:bidi="ar-SA"/>
        </w:rPr>
        <w:t>R</w:t>
      </w:r>
      <w:r w:rsidRPr="00B769BD">
        <w:rPr>
          <w:rFonts w:eastAsiaTheme="minorEastAsia"/>
          <w:kern w:val="0"/>
          <w:lang w:val="es-ES" w:eastAsia="ko-KR" w:bidi="ar-SA"/>
        </w:rPr>
        <w:t>egular la velocidad de los vehículos</w:t>
      </w:r>
      <w:r>
        <w:rPr>
          <w:rFonts w:eastAsiaTheme="minorEastAsia"/>
          <w:kern w:val="0"/>
          <w:lang w:val="es-ES" w:eastAsia="ko-KR" w:bidi="ar-SA"/>
        </w:rPr>
        <w:t>.</w:t>
      </w:r>
    </w:p>
    <w:p w:rsidR="005757B0" w:rsidRPr="00B769BD" w:rsidRDefault="00FC58E9" w:rsidP="00FC58E9">
      <w:pPr>
        <w:pStyle w:val="a3"/>
        <w:numPr>
          <w:ilvl w:val="0"/>
          <w:numId w:val="12"/>
        </w:numPr>
        <w:tabs>
          <w:tab w:val="left" w:pos="851"/>
          <w:tab w:val="left" w:pos="993"/>
        </w:tabs>
        <w:spacing w:after="60"/>
        <w:ind w:left="709" w:right="124" w:firstLine="0"/>
        <w:rPr>
          <w:lang w:val="es-ES"/>
        </w:rPr>
      </w:pPr>
      <w:r>
        <w:rPr>
          <w:lang w:val="es-ES"/>
        </w:rPr>
        <w:t>Después de la publicación de la ley, vas a tener 6 meses para suscribir el seguro obligatorio si tienes</w:t>
      </w:r>
      <w:r w:rsidR="005757B0" w:rsidRPr="00B769BD">
        <w:rPr>
          <w:lang w:val="es-ES"/>
        </w:rPr>
        <w:t xml:space="preserve"> </w:t>
      </w:r>
    </w:p>
    <w:p w:rsidR="005757B0" w:rsidRDefault="00FC58E9" w:rsidP="00B769BD">
      <w:pPr>
        <w:numPr>
          <w:ilvl w:val="1"/>
          <w:numId w:val="12"/>
        </w:numPr>
        <w:spacing w:after="57"/>
        <w:ind w:right="124" w:hanging="259"/>
      </w:pPr>
      <w:r>
        <w:rPr>
          <w:color w:val="1C1C1C"/>
          <w:lang w:val="es-ES"/>
        </w:rPr>
        <w:t>V</w:t>
      </w:r>
      <w:r w:rsidRPr="000C3AA5">
        <w:rPr>
          <w:color w:val="1C1C1C"/>
          <w:lang w:val="es-ES"/>
        </w:rPr>
        <w:t>ehículo a motor</w:t>
      </w:r>
      <w:r w:rsidR="005757B0">
        <w:t xml:space="preserve">; </w:t>
      </w:r>
    </w:p>
    <w:p w:rsidR="005757B0" w:rsidRDefault="00FC58E9" w:rsidP="00B769BD">
      <w:pPr>
        <w:numPr>
          <w:ilvl w:val="1"/>
          <w:numId w:val="12"/>
        </w:numPr>
        <w:spacing w:after="60"/>
        <w:ind w:right="124" w:hanging="259"/>
      </w:pPr>
      <w:r>
        <w:rPr>
          <w:color w:val="1C1C1C"/>
          <w:lang w:val="es-ES"/>
        </w:rPr>
        <w:t>V</w:t>
      </w:r>
      <w:r w:rsidRPr="000C3AA5">
        <w:rPr>
          <w:color w:val="1C1C1C"/>
          <w:lang w:val="es-ES"/>
        </w:rPr>
        <w:t>ehículo agrícola e industrial</w:t>
      </w:r>
      <w:r w:rsidR="005757B0">
        <w:t xml:space="preserve">; </w:t>
      </w:r>
    </w:p>
    <w:p w:rsidR="005757B0" w:rsidRPr="00FC58E9" w:rsidRDefault="00FC58E9" w:rsidP="00B769BD">
      <w:pPr>
        <w:numPr>
          <w:ilvl w:val="1"/>
          <w:numId w:val="12"/>
        </w:numPr>
        <w:spacing w:after="104"/>
        <w:ind w:right="124" w:hanging="259"/>
        <w:rPr>
          <w:lang w:val="es-ES"/>
        </w:rPr>
      </w:pPr>
      <w:r>
        <w:rPr>
          <w:color w:val="1C1C1C"/>
          <w:lang w:val="es-ES"/>
        </w:rPr>
        <w:t>Vehículo que no tiene seguro</w:t>
      </w:r>
      <w:r w:rsidR="005757B0" w:rsidRPr="00FC58E9">
        <w:rPr>
          <w:lang w:val="es-ES"/>
        </w:rPr>
        <w:t xml:space="preserve">. </w:t>
      </w:r>
    </w:p>
    <w:p w:rsidR="005757B0" w:rsidRDefault="005757B0" w:rsidP="005757B0">
      <w:pPr>
        <w:spacing w:line="347" w:lineRule="auto"/>
        <w:ind w:left="-15" w:right="124" w:firstLine="708"/>
      </w:pPr>
      <w:r>
        <w:rPr>
          <w:b/>
        </w:rPr>
        <w:lastRenderedPageBreak/>
        <w:t xml:space="preserve">Задание 2. </w:t>
      </w:r>
      <w:r>
        <w:t>Прочитайте текст и ответьте на вопрос, правдиво ли данное утверждение или ложно (</w:t>
      </w:r>
      <w:proofErr w:type="spellStart"/>
      <w:r>
        <w:t>verdadero</w:t>
      </w:r>
      <w:proofErr w:type="spellEnd"/>
      <w:r>
        <w:t xml:space="preserve"> o </w:t>
      </w:r>
      <w:proofErr w:type="spellStart"/>
      <w:r>
        <w:t>falso</w:t>
      </w:r>
      <w:proofErr w:type="spellEnd"/>
      <w:r>
        <w:t xml:space="preserve">). Укажите выбранные варианты под (рядом с) соответствующей цифрой в талоне ответов.   </w:t>
      </w:r>
    </w:p>
    <w:p w:rsidR="001E708F" w:rsidRPr="001E708F" w:rsidRDefault="001E708F" w:rsidP="001E708F">
      <w:pPr>
        <w:spacing w:line="330" w:lineRule="auto"/>
        <w:ind w:left="-15" w:right="124" w:firstLine="708"/>
        <w:jc w:val="center"/>
        <w:rPr>
          <w:b/>
          <w:bCs/>
          <w:lang w:val="es-ES"/>
        </w:rPr>
      </w:pPr>
      <w:r w:rsidRPr="001E708F">
        <w:rPr>
          <w:b/>
          <w:bCs/>
          <w:lang w:val="es-ES"/>
        </w:rPr>
        <w:t>El cubano de a pie</w:t>
      </w:r>
    </w:p>
    <w:p w:rsidR="001E708F" w:rsidRPr="001E708F" w:rsidRDefault="001E708F" w:rsidP="00AA0F30">
      <w:pPr>
        <w:spacing w:line="330" w:lineRule="auto"/>
        <w:ind w:left="-15" w:right="124" w:firstLine="708"/>
        <w:rPr>
          <w:lang w:val="es-ES"/>
        </w:rPr>
      </w:pPr>
      <w:r w:rsidRPr="001E708F">
        <w:rPr>
          <w:lang w:val="es-ES"/>
        </w:rPr>
        <w:t>Desde tiempos remotos, la frase «el cubano de a pie» ha suscitado preocupación entre algunos directivos que, desde sus autos, observan el mundo pasar. En Cuba, la gente que camina ha tenido que valerse cada vez más de su locomoción personal para enfrentar los retos diarios. La expresión «a pie» se ha convertido en una forma de subsistencia que se refleja en la vida cotidiana.</w:t>
      </w:r>
    </w:p>
    <w:p w:rsidR="001E708F" w:rsidRPr="001E708F" w:rsidRDefault="001E708F" w:rsidP="00AA0F30">
      <w:pPr>
        <w:spacing w:line="330" w:lineRule="auto"/>
        <w:ind w:left="-15" w:right="124" w:firstLine="708"/>
        <w:rPr>
          <w:lang w:val="es-ES"/>
        </w:rPr>
      </w:pPr>
      <w:r w:rsidRPr="001E708F">
        <w:rPr>
          <w:lang w:val="es-ES"/>
        </w:rPr>
        <w:t>Los cubanos pasan mucho tiempo de pie: en largas colas bajo el sol, esperando el transporte público, y realizando trámites burocráticos, donde se han eliminado los asientos para evitar aglomeraciones desde la Covid-19. Incluso en los aeropuertos, las butacas son escasas para despedidas y llegadas.</w:t>
      </w:r>
    </w:p>
    <w:p w:rsidR="001E708F" w:rsidRPr="001E708F" w:rsidRDefault="001E708F" w:rsidP="00AA0F30">
      <w:pPr>
        <w:spacing w:line="330" w:lineRule="auto"/>
        <w:ind w:left="-15" w:right="124" w:firstLine="708"/>
        <w:rPr>
          <w:lang w:val="es-ES"/>
        </w:rPr>
      </w:pPr>
      <w:r w:rsidRPr="001E708F">
        <w:rPr>
          <w:lang w:val="es-ES"/>
        </w:rPr>
        <w:t>A pesar de esto, mi amigo Floro me compartió una idea que une el ejercicio de caminar con el placer de viajar. Se ha unido a un club internacional llamado Millas y Salud, liderado por Mario Barros, que permite viajar virtualmente acumulando millas a través de caminatas, bicicleta, patines, nadando, etc. Los miembros reportan sus recorridos y su participación incluye afiliados de varios países.</w:t>
      </w:r>
    </w:p>
    <w:p w:rsidR="001E708F" w:rsidRPr="001E708F" w:rsidRDefault="001E708F" w:rsidP="001E708F">
      <w:pPr>
        <w:spacing w:line="330" w:lineRule="auto"/>
        <w:ind w:left="-15" w:right="124" w:firstLine="708"/>
        <w:rPr>
          <w:lang w:val="es-ES"/>
        </w:rPr>
      </w:pPr>
      <w:r w:rsidRPr="001E708F">
        <w:rPr>
          <w:lang w:val="es-ES"/>
        </w:rPr>
        <w:t>Felicito a Floro por esta iniciativa que mejora su salud y satisface su deseo de viajar. Es una forma creativa de combinar el ejercicio con la exploración geográfica, y animo a los cubanos a registrarse y reportar sus millas. Si los organizadores reciben los informes de todos los cubanos, ¡se van a cansar de dar la vuelta al mundo!</w:t>
      </w:r>
    </w:p>
    <w:p w:rsidR="001E708F" w:rsidRPr="0050353E" w:rsidRDefault="001E708F" w:rsidP="005757B0">
      <w:pPr>
        <w:spacing w:line="330" w:lineRule="auto"/>
        <w:ind w:left="-15" w:right="124" w:firstLine="708"/>
        <w:rPr>
          <w:lang w:val="es-ES"/>
        </w:rPr>
      </w:pPr>
    </w:p>
    <w:p w:rsidR="00AA0F30" w:rsidRDefault="00AA0F30" w:rsidP="00AA0F30">
      <w:pPr>
        <w:pStyle w:val="a3"/>
        <w:numPr>
          <w:ilvl w:val="0"/>
          <w:numId w:val="13"/>
        </w:numPr>
        <w:tabs>
          <w:tab w:val="left" w:pos="993"/>
        </w:tabs>
        <w:spacing w:after="97"/>
        <w:ind w:left="709" w:right="124"/>
        <w:rPr>
          <w:lang w:val="es-ES"/>
        </w:rPr>
      </w:pPr>
      <w:r w:rsidRPr="00AA0F30">
        <w:rPr>
          <w:lang w:val="es-ES"/>
        </w:rPr>
        <w:t>La frase "el cubano de a pie" ha sido bien recibida por todos los directivos.</w:t>
      </w:r>
    </w:p>
    <w:p w:rsidR="005757B0" w:rsidRPr="00AA0F30" w:rsidRDefault="005757B0" w:rsidP="00AA0F30">
      <w:pPr>
        <w:pStyle w:val="a3"/>
        <w:spacing w:after="97"/>
        <w:ind w:left="993" w:right="124" w:firstLine="0"/>
        <w:rPr>
          <w:lang w:val="es-ES"/>
        </w:rPr>
      </w:pPr>
      <w:r w:rsidRPr="00AA0F30">
        <w:rPr>
          <w:lang w:val="es-ES"/>
        </w:rPr>
        <w:t xml:space="preserve">a) </w:t>
      </w:r>
      <w:proofErr w:type="gramStart"/>
      <w:r w:rsidRPr="00AA0F30">
        <w:rPr>
          <w:lang w:val="es-ES"/>
        </w:rPr>
        <w:t xml:space="preserve">verdadero;   </w:t>
      </w:r>
      <w:proofErr w:type="gramEnd"/>
      <w:r w:rsidRPr="00AA0F30">
        <w:rPr>
          <w:lang w:val="es-ES"/>
        </w:rPr>
        <w:t xml:space="preserve"> b) falso. </w:t>
      </w:r>
    </w:p>
    <w:p w:rsidR="003171CA" w:rsidRPr="003171CA" w:rsidRDefault="003171CA" w:rsidP="003171CA">
      <w:pPr>
        <w:pStyle w:val="a3"/>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jc w:val="left"/>
        <w:rPr>
          <w:rFonts w:eastAsiaTheme="minorEastAsia"/>
          <w:color w:val="auto"/>
          <w:kern w:val="0"/>
          <w:lang w:val="es-ES" w:eastAsia="ko-KR" w:bidi="ar-SA"/>
        </w:rPr>
      </w:pPr>
      <w:r w:rsidRPr="003171CA">
        <w:rPr>
          <w:rFonts w:eastAsiaTheme="minorEastAsia"/>
          <w:color w:val="auto"/>
          <w:kern w:val="0"/>
          <w:lang w:val="es-ES" w:eastAsia="ko-KR" w:bidi="ar-SA"/>
        </w:rPr>
        <w:t>Desde la Covid-19, se han eliminado los asientos en las instituciones para evitar aglomeraciones.</w:t>
      </w:r>
    </w:p>
    <w:p w:rsidR="005757B0" w:rsidRDefault="005757B0" w:rsidP="003171CA">
      <w:pPr>
        <w:pStyle w:val="a3"/>
        <w:numPr>
          <w:ilvl w:val="1"/>
          <w:numId w:val="2"/>
        </w:numPr>
        <w:spacing w:after="92"/>
        <w:ind w:left="993" w:right="124"/>
      </w:pPr>
      <w:proofErr w:type="spellStart"/>
      <w:proofErr w:type="gramStart"/>
      <w:r>
        <w:t>verdadero</w:t>
      </w:r>
      <w:proofErr w:type="spellEnd"/>
      <w:r>
        <w:t xml:space="preserve">;   </w:t>
      </w:r>
      <w:proofErr w:type="gramEnd"/>
      <w:r>
        <w:t xml:space="preserve"> b) </w:t>
      </w:r>
      <w:proofErr w:type="spellStart"/>
      <w:r>
        <w:t>falso</w:t>
      </w:r>
      <w:proofErr w:type="spellEnd"/>
      <w:r>
        <w:t xml:space="preserve">. </w:t>
      </w:r>
    </w:p>
    <w:p w:rsidR="005757B0" w:rsidRPr="003171CA" w:rsidRDefault="003171CA" w:rsidP="003171CA">
      <w:pPr>
        <w:pStyle w:val="a3"/>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jc w:val="left"/>
        <w:rPr>
          <w:rFonts w:eastAsiaTheme="minorEastAsia"/>
          <w:color w:val="auto"/>
          <w:kern w:val="0"/>
          <w:lang w:val="es-ES" w:eastAsia="ko-KR" w:bidi="ar-SA"/>
        </w:rPr>
      </w:pPr>
      <w:r w:rsidRPr="003171CA">
        <w:rPr>
          <w:rFonts w:eastAsiaTheme="minorEastAsia"/>
          <w:color w:val="auto"/>
          <w:kern w:val="0"/>
          <w:lang w:val="es-ES" w:eastAsia="ko-KR" w:bidi="ar-SA"/>
        </w:rPr>
        <w:t>El club permite acumular millas a través de caminatas y otras formas de ejercicio.</w:t>
      </w:r>
    </w:p>
    <w:p w:rsidR="005757B0" w:rsidRDefault="005757B0" w:rsidP="003171CA">
      <w:pPr>
        <w:pStyle w:val="a3"/>
        <w:numPr>
          <w:ilvl w:val="0"/>
          <w:numId w:val="23"/>
        </w:numPr>
        <w:spacing w:after="106"/>
        <w:ind w:right="124"/>
      </w:pPr>
      <w:proofErr w:type="spellStart"/>
      <w:proofErr w:type="gramStart"/>
      <w:r>
        <w:t>verdadero</w:t>
      </w:r>
      <w:proofErr w:type="spellEnd"/>
      <w:r>
        <w:t xml:space="preserve">;   </w:t>
      </w:r>
      <w:proofErr w:type="gramEnd"/>
      <w:r>
        <w:t xml:space="preserve"> b) </w:t>
      </w:r>
      <w:proofErr w:type="spellStart"/>
      <w:r>
        <w:t>falso</w:t>
      </w:r>
      <w:proofErr w:type="spellEnd"/>
      <w:r>
        <w:t xml:space="preserve">. </w:t>
      </w:r>
    </w:p>
    <w:p w:rsidR="005757B0" w:rsidRPr="0050353E" w:rsidRDefault="003171CA" w:rsidP="003171CA">
      <w:pPr>
        <w:numPr>
          <w:ilvl w:val="0"/>
          <w:numId w:val="13"/>
        </w:numPr>
        <w:spacing w:line="349" w:lineRule="auto"/>
        <w:ind w:right="124" w:hanging="286"/>
        <w:rPr>
          <w:lang w:val="es-ES"/>
        </w:rPr>
      </w:pPr>
      <w:r w:rsidRPr="003171CA">
        <w:rPr>
          <w:lang w:val="es-ES"/>
        </w:rPr>
        <w:t>Los miembros del club provienen solo d</w:t>
      </w:r>
      <w:r>
        <w:rPr>
          <w:lang w:val="es-ES"/>
        </w:rPr>
        <w:t>e países de América del Sur</w:t>
      </w:r>
      <w:r w:rsidR="005757B0" w:rsidRPr="0050353E">
        <w:rPr>
          <w:lang w:val="es-ES"/>
        </w:rPr>
        <w:t xml:space="preserve">.  </w:t>
      </w:r>
    </w:p>
    <w:p w:rsidR="005757B0" w:rsidRDefault="005757B0" w:rsidP="003171CA">
      <w:pPr>
        <w:pStyle w:val="a3"/>
        <w:numPr>
          <w:ilvl w:val="0"/>
          <w:numId w:val="24"/>
        </w:numPr>
        <w:spacing w:after="90"/>
        <w:ind w:right="124"/>
      </w:pPr>
      <w:proofErr w:type="spellStart"/>
      <w:proofErr w:type="gramStart"/>
      <w:r>
        <w:t>verdadero</w:t>
      </w:r>
      <w:proofErr w:type="spellEnd"/>
      <w:r>
        <w:t xml:space="preserve">;   </w:t>
      </w:r>
      <w:proofErr w:type="gramEnd"/>
      <w:r>
        <w:t xml:space="preserve"> b) </w:t>
      </w:r>
      <w:proofErr w:type="spellStart"/>
      <w:r>
        <w:t>falso</w:t>
      </w:r>
      <w:proofErr w:type="spellEnd"/>
      <w:r>
        <w:t xml:space="preserve">. </w:t>
      </w:r>
    </w:p>
    <w:p w:rsidR="003171CA" w:rsidRPr="003171CA" w:rsidRDefault="003171CA" w:rsidP="003171CA">
      <w:pPr>
        <w:pStyle w:val="a3"/>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09"/>
        <w:jc w:val="left"/>
        <w:rPr>
          <w:rFonts w:eastAsiaTheme="minorEastAsia"/>
          <w:color w:val="auto"/>
          <w:kern w:val="0"/>
          <w:lang w:val="es-ES" w:eastAsia="ko-KR" w:bidi="ar-SA"/>
        </w:rPr>
      </w:pPr>
      <w:r w:rsidRPr="003171CA">
        <w:rPr>
          <w:rFonts w:eastAsiaTheme="minorEastAsia"/>
          <w:color w:val="auto"/>
          <w:kern w:val="0"/>
          <w:lang w:val="es-ES" w:eastAsia="ko-KR" w:bidi="ar-SA"/>
        </w:rPr>
        <w:t>Los organizadores del club no esperan recibir muchos informes de millas recorridas.</w:t>
      </w:r>
    </w:p>
    <w:p w:rsidR="005757B0" w:rsidRPr="00694F95" w:rsidRDefault="005757B0" w:rsidP="003171CA">
      <w:pPr>
        <w:spacing w:after="103"/>
        <w:ind w:left="994" w:right="124" w:firstLine="0"/>
        <w:rPr>
          <w:color w:val="auto"/>
        </w:rPr>
      </w:pPr>
      <w:r w:rsidRPr="003171CA">
        <w:rPr>
          <w:color w:val="auto"/>
          <w:lang w:val="es-ES"/>
        </w:rPr>
        <w:t>a</w:t>
      </w:r>
      <w:r w:rsidRPr="00694F95">
        <w:rPr>
          <w:color w:val="auto"/>
        </w:rPr>
        <w:t>)</w:t>
      </w:r>
      <w:r w:rsidR="003171CA" w:rsidRPr="00694F95">
        <w:rPr>
          <w:color w:val="auto"/>
        </w:rPr>
        <w:t xml:space="preserve"> </w:t>
      </w:r>
      <w:proofErr w:type="gramStart"/>
      <w:r w:rsidRPr="003171CA">
        <w:rPr>
          <w:color w:val="auto"/>
          <w:lang w:val="es-ES"/>
        </w:rPr>
        <w:t>verdadero</w:t>
      </w:r>
      <w:r w:rsidRPr="00694F95">
        <w:rPr>
          <w:color w:val="auto"/>
        </w:rPr>
        <w:t xml:space="preserve">;   </w:t>
      </w:r>
      <w:proofErr w:type="gramEnd"/>
      <w:r w:rsidRPr="00694F95">
        <w:rPr>
          <w:color w:val="auto"/>
        </w:rPr>
        <w:t xml:space="preserve"> </w:t>
      </w:r>
      <w:r w:rsidRPr="003171CA">
        <w:rPr>
          <w:color w:val="auto"/>
          <w:lang w:val="es-ES"/>
        </w:rPr>
        <w:t>b</w:t>
      </w:r>
      <w:r w:rsidRPr="00694F95">
        <w:rPr>
          <w:color w:val="auto"/>
        </w:rPr>
        <w:t xml:space="preserve">) </w:t>
      </w:r>
      <w:r w:rsidRPr="003171CA">
        <w:rPr>
          <w:color w:val="auto"/>
          <w:lang w:val="es-ES"/>
        </w:rPr>
        <w:t>falso</w:t>
      </w:r>
      <w:r w:rsidRPr="00694F95">
        <w:rPr>
          <w:color w:val="auto"/>
        </w:rPr>
        <w:t xml:space="preserve">. </w:t>
      </w:r>
    </w:p>
    <w:p w:rsidR="003171CA" w:rsidRDefault="005757B0" w:rsidP="005757B0">
      <w:pPr>
        <w:spacing w:after="79"/>
        <w:ind w:right="129"/>
        <w:jc w:val="center"/>
        <w:rPr>
          <w:b/>
        </w:rPr>
      </w:pPr>
      <w:r>
        <w:rPr>
          <w:bdr w:val="single" w:sz="8" w:space="0" w:color="000000"/>
        </w:rPr>
        <w:t>Перенесите свои решения в БЛАНК ОТВЕТОВ</w:t>
      </w:r>
      <w:r>
        <w:rPr>
          <w:b/>
        </w:rPr>
        <w:t xml:space="preserve"> </w:t>
      </w:r>
    </w:p>
    <w:p w:rsidR="005757B0" w:rsidRPr="003171CA" w:rsidRDefault="003171CA" w:rsidP="003171CA">
      <w:pPr>
        <w:spacing w:after="0" w:line="240" w:lineRule="auto"/>
        <w:ind w:left="0" w:firstLine="0"/>
        <w:jc w:val="left"/>
        <w:rPr>
          <w:b/>
        </w:rPr>
      </w:pPr>
      <w:r>
        <w:rPr>
          <w:b/>
        </w:rPr>
        <w:br w:type="page"/>
      </w:r>
    </w:p>
    <w:p w:rsidR="005757B0" w:rsidRPr="00694F95" w:rsidRDefault="005757B0" w:rsidP="005757B0">
      <w:pPr>
        <w:spacing w:after="137"/>
        <w:ind w:left="77" w:right="196"/>
        <w:jc w:val="center"/>
      </w:pPr>
      <w:r>
        <w:lastRenderedPageBreak/>
        <w:t>КРЕАТИВНОЕ</w:t>
      </w:r>
      <w:r w:rsidRPr="00694F95">
        <w:t xml:space="preserve"> </w:t>
      </w:r>
      <w:r>
        <w:t>ПИСЬМО</w:t>
      </w:r>
      <w:r w:rsidRPr="00694F95">
        <w:t xml:space="preserve"> </w:t>
      </w:r>
    </w:p>
    <w:p w:rsidR="005757B0" w:rsidRPr="00694F95" w:rsidRDefault="005757B0" w:rsidP="005757B0">
      <w:pPr>
        <w:spacing w:after="132"/>
        <w:ind w:left="0" w:firstLine="0"/>
        <w:jc w:val="left"/>
      </w:pPr>
      <w:r w:rsidRPr="00694F95">
        <w:rPr>
          <w:b/>
        </w:rPr>
        <w:t xml:space="preserve"> </w:t>
      </w:r>
    </w:p>
    <w:p w:rsidR="005757B0" w:rsidRDefault="005757B0" w:rsidP="005757B0">
      <w:pPr>
        <w:spacing w:after="0" w:line="388" w:lineRule="auto"/>
        <w:ind w:left="0" w:right="115" w:firstLine="708"/>
      </w:pPr>
      <w:r>
        <w:rPr>
          <w:b/>
        </w:rPr>
        <w:t>Задание</w:t>
      </w:r>
      <w:r w:rsidRPr="00694F95">
        <w:rPr>
          <w:b/>
        </w:rPr>
        <w:t xml:space="preserve">. </w:t>
      </w:r>
      <w:r w:rsidR="002E298F" w:rsidRPr="002E298F">
        <w:rPr>
          <w:i/>
        </w:rPr>
        <w:t xml:space="preserve">Представьте, что вы стали свидетелем необычного события в одной из испаноязычных стран. Это может быть праздник, костюмированный карнавальный парад или культурное мероприятие. Опишите, что происходило, какие эмоции это у вас вызвало, и как оно отличается от ваших привычных традиций. Поделитесь своими размышлениями о том, почему такие события важны для культуры и общества. Включите полезные советы о том, как лучше всего насладиться таким мероприятием, если кто-то захочет его посетить. Объем вашего текста должен составлять примерно 200-220 слов (включая артикли, предлоги, союзы и частицы). Ваше письмо должно завершаться фразой: "La </w:t>
      </w:r>
      <w:proofErr w:type="spellStart"/>
      <w:r w:rsidR="002E298F" w:rsidRPr="002E298F">
        <w:rPr>
          <w:i/>
        </w:rPr>
        <w:t>vida</w:t>
      </w:r>
      <w:proofErr w:type="spellEnd"/>
      <w:r w:rsidR="002E298F" w:rsidRPr="002E298F">
        <w:rPr>
          <w:i/>
        </w:rPr>
        <w:t xml:space="preserve"> </w:t>
      </w:r>
      <w:proofErr w:type="spellStart"/>
      <w:r w:rsidR="002E298F" w:rsidRPr="002E298F">
        <w:rPr>
          <w:i/>
        </w:rPr>
        <w:t>es</w:t>
      </w:r>
      <w:proofErr w:type="spellEnd"/>
      <w:r w:rsidR="002E298F" w:rsidRPr="002E298F">
        <w:rPr>
          <w:i/>
        </w:rPr>
        <w:t xml:space="preserve"> </w:t>
      </w:r>
      <w:proofErr w:type="spellStart"/>
      <w:r w:rsidR="002E298F" w:rsidRPr="002E298F">
        <w:rPr>
          <w:i/>
        </w:rPr>
        <w:t>un</w:t>
      </w:r>
      <w:proofErr w:type="spellEnd"/>
      <w:r w:rsidR="002E298F" w:rsidRPr="002E298F">
        <w:rPr>
          <w:i/>
        </w:rPr>
        <w:t xml:space="preserve"> </w:t>
      </w:r>
      <w:proofErr w:type="spellStart"/>
      <w:r w:rsidR="002E298F" w:rsidRPr="002E298F">
        <w:rPr>
          <w:i/>
        </w:rPr>
        <w:t>carnaval</w:t>
      </w:r>
      <w:proofErr w:type="spellEnd"/>
      <w:r w:rsidR="002E298F" w:rsidRPr="002E298F">
        <w:rPr>
          <w:i/>
        </w:rPr>
        <w:t>."</w:t>
      </w:r>
    </w:p>
    <w:p w:rsidR="005757B0" w:rsidRDefault="005757B0" w:rsidP="005757B0">
      <w:pPr>
        <w:spacing w:after="115"/>
        <w:ind w:left="-5" w:right="124"/>
      </w:pPr>
      <w:r>
        <w:t>________________________________________________________________________________</w:t>
      </w:r>
    </w:p>
    <w:p w:rsidR="005757B0" w:rsidRDefault="005757B0" w:rsidP="005757B0">
      <w:pPr>
        <w:spacing w:after="0" w:line="358" w:lineRule="auto"/>
        <w:ind w:left="-5"/>
        <w:jc w:val="left"/>
      </w:pPr>
      <w:r>
        <w:t>________________________________________________________________________________ ________________________________________________________________________________ ________________________________________________________________________________</w:t>
      </w:r>
    </w:p>
    <w:p w:rsidR="005757B0" w:rsidRDefault="005757B0" w:rsidP="005757B0">
      <w:pPr>
        <w:spacing w:after="0" w:line="358" w:lineRule="auto"/>
        <w:ind w:left="-5"/>
        <w:jc w:val="left"/>
      </w:pPr>
      <w:r>
        <w:t>________________________________________________________________________________ ________________________________________________________________________________ ________________________________________________________________________________</w:t>
      </w:r>
    </w:p>
    <w:p w:rsidR="005757B0" w:rsidRDefault="005757B0" w:rsidP="005757B0">
      <w:pPr>
        <w:spacing w:after="0" w:line="358" w:lineRule="auto"/>
        <w:ind w:left="-5"/>
        <w:jc w:val="left"/>
      </w:pPr>
      <w:r>
        <w:t>________________________________________________________________________________ ________________________________________________________________________________ ________________________________________________________________________________</w:t>
      </w:r>
    </w:p>
    <w:p w:rsidR="005757B0" w:rsidRDefault="005757B0" w:rsidP="005757B0">
      <w:pPr>
        <w:spacing w:after="0" w:line="358" w:lineRule="auto"/>
        <w:ind w:left="-5"/>
        <w:jc w:val="left"/>
      </w:pPr>
      <w:r>
        <w:t>________________________________________________________________________________ ________________________________________________________________________________ ________________________________________________________________________________</w:t>
      </w:r>
    </w:p>
    <w:p w:rsidR="005757B0" w:rsidRDefault="005757B0" w:rsidP="005757B0">
      <w:pPr>
        <w:spacing w:after="112"/>
        <w:ind w:left="-5" w:right="124"/>
      </w:pPr>
      <w:r>
        <w:t>________________________________________________________________________________</w:t>
      </w:r>
    </w:p>
    <w:p w:rsidR="005757B0" w:rsidRDefault="005757B0" w:rsidP="005757B0">
      <w:pPr>
        <w:spacing w:after="0" w:line="358" w:lineRule="auto"/>
        <w:ind w:left="-5"/>
        <w:jc w:val="left"/>
      </w:pPr>
      <w:r>
        <w:t>________________________________________________________________________________ ________________________________________________________________________________ ________________________________________________________________________________</w:t>
      </w:r>
    </w:p>
    <w:p w:rsidR="005757B0" w:rsidRDefault="005757B0" w:rsidP="005757B0">
      <w:pPr>
        <w:spacing w:after="0" w:line="358" w:lineRule="auto"/>
        <w:ind w:left="-5"/>
        <w:jc w:val="left"/>
      </w:pPr>
      <w:r>
        <w:t>________________________________________________________________________________ ________________________________________________________________________________ ________________________________________________________________________________</w:t>
      </w:r>
    </w:p>
    <w:p w:rsidR="005757B0" w:rsidRDefault="005757B0" w:rsidP="005757B0">
      <w:pPr>
        <w:spacing w:after="0" w:line="358" w:lineRule="auto"/>
        <w:ind w:left="-5"/>
        <w:jc w:val="left"/>
      </w:pPr>
      <w:r>
        <w:t>________________________________________________________________________________ ________________________________________________________________________________ ________________________________________________________________________________</w:t>
      </w:r>
    </w:p>
    <w:p w:rsidR="005757B0" w:rsidRDefault="005757B0" w:rsidP="005757B0">
      <w:pPr>
        <w:spacing w:line="356" w:lineRule="auto"/>
        <w:ind w:left="-5" w:right="124"/>
      </w:pPr>
      <w:r>
        <w:lastRenderedPageBreak/>
        <w:t>________________________________________________________________________________ ________________________________________________________________________________</w:t>
      </w:r>
    </w:p>
    <w:p w:rsidR="005757B0" w:rsidRDefault="005757B0" w:rsidP="005757B0">
      <w:pPr>
        <w:ind w:left="-5" w:right="124"/>
      </w:pPr>
      <w:r>
        <w:t xml:space="preserve">________________________________________________________________________________ </w:t>
      </w:r>
    </w:p>
    <w:p w:rsidR="005757B0" w:rsidRDefault="005757B0" w:rsidP="005757B0">
      <w:pPr>
        <w:spacing w:after="0"/>
        <w:ind w:left="-9" w:firstLine="0"/>
        <w:jc w:val="left"/>
      </w:pPr>
    </w:p>
    <w:p w:rsidR="005757B0" w:rsidRDefault="005757B0" w:rsidP="005757B0">
      <w:pPr>
        <w:pStyle w:val="3"/>
        <w:spacing w:after="118"/>
        <w:ind w:left="0" w:right="3812" w:firstLine="0"/>
        <w:jc w:val="right"/>
        <w:rPr>
          <w:sz w:val="26"/>
        </w:rPr>
      </w:pPr>
    </w:p>
    <w:sectPr w:rsidR="005757B0" w:rsidSect="005757B0">
      <w:pgSz w:w="11906" w:h="16838"/>
      <w:pgMar w:top="1134"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0002AFF" w:usb1="C000ACF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704FE"/>
    <w:multiLevelType w:val="hybridMultilevel"/>
    <w:tmpl w:val="5FA831EC"/>
    <w:lvl w:ilvl="0" w:tplc="7BBA1678">
      <w:start w:val="1"/>
      <w:numFmt w:val="lowerLetter"/>
      <w:lvlText w:val="%1)"/>
      <w:lvlJc w:val="left"/>
      <w:pPr>
        <w:ind w:left="1600" w:hanging="360"/>
      </w:pPr>
      <w:rPr>
        <w:rFonts w:hint="default"/>
      </w:rPr>
    </w:lvl>
    <w:lvl w:ilvl="1" w:tplc="04190019" w:tentative="1">
      <w:start w:val="1"/>
      <w:numFmt w:val="lowerLetter"/>
      <w:lvlText w:val="%2."/>
      <w:lvlJc w:val="left"/>
      <w:pPr>
        <w:ind w:left="2320" w:hanging="360"/>
      </w:pPr>
    </w:lvl>
    <w:lvl w:ilvl="2" w:tplc="0419001B" w:tentative="1">
      <w:start w:val="1"/>
      <w:numFmt w:val="lowerRoman"/>
      <w:lvlText w:val="%3."/>
      <w:lvlJc w:val="right"/>
      <w:pPr>
        <w:ind w:left="3040" w:hanging="180"/>
      </w:pPr>
    </w:lvl>
    <w:lvl w:ilvl="3" w:tplc="0419000F" w:tentative="1">
      <w:start w:val="1"/>
      <w:numFmt w:val="decimal"/>
      <w:lvlText w:val="%4."/>
      <w:lvlJc w:val="left"/>
      <w:pPr>
        <w:ind w:left="3760" w:hanging="360"/>
      </w:pPr>
    </w:lvl>
    <w:lvl w:ilvl="4" w:tplc="04190019" w:tentative="1">
      <w:start w:val="1"/>
      <w:numFmt w:val="lowerLetter"/>
      <w:lvlText w:val="%5."/>
      <w:lvlJc w:val="left"/>
      <w:pPr>
        <w:ind w:left="4480" w:hanging="360"/>
      </w:pPr>
    </w:lvl>
    <w:lvl w:ilvl="5" w:tplc="0419001B" w:tentative="1">
      <w:start w:val="1"/>
      <w:numFmt w:val="lowerRoman"/>
      <w:lvlText w:val="%6."/>
      <w:lvlJc w:val="right"/>
      <w:pPr>
        <w:ind w:left="5200" w:hanging="180"/>
      </w:pPr>
    </w:lvl>
    <w:lvl w:ilvl="6" w:tplc="0419000F" w:tentative="1">
      <w:start w:val="1"/>
      <w:numFmt w:val="decimal"/>
      <w:lvlText w:val="%7."/>
      <w:lvlJc w:val="left"/>
      <w:pPr>
        <w:ind w:left="5920" w:hanging="360"/>
      </w:pPr>
    </w:lvl>
    <w:lvl w:ilvl="7" w:tplc="04190019" w:tentative="1">
      <w:start w:val="1"/>
      <w:numFmt w:val="lowerLetter"/>
      <w:lvlText w:val="%8."/>
      <w:lvlJc w:val="left"/>
      <w:pPr>
        <w:ind w:left="6640" w:hanging="360"/>
      </w:pPr>
    </w:lvl>
    <w:lvl w:ilvl="8" w:tplc="0419001B" w:tentative="1">
      <w:start w:val="1"/>
      <w:numFmt w:val="lowerRoman"/>
      <w:lvlText w:val="%9."/>
      <w:lvlJc w:val="right"/>
      <w:pPr>
        <w:ind w:left="7360" w:hanging="180"/>
      </w:pPr>
    </w:lvl>
  </w:abstractNum>
  <w:abstractNum w:abstractNumId="1" w15:restartNumberingAfterBreak="0">
    <w:nsid w:val="14BC32A1"/>
    <w:multiLevelType w:val="hybridMultilevel"/>
    <w:tmpl w:val="FA42811A"/>
    <w:lvl w:ilvl="0" w:tplc="268E95E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465FFC">
      <w:start w:val="1"/>
      <w:numFmt w:val="lowerLetter"/>
      <w:lvlText w:val="%2)"/>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307F68">
      <w:start w:val="1"/>
      <w:numFmt w:val="lowerRoman"/>
      <w:lvlText w:val="%3"/>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CC1198">
      <w:start w:val="1"/>
      <w:numFmt w:val="decimal"/>
      <w:lvlText w:val="%4"/>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6024CE">
      <w:start w:val="1"/>
      <w:numFmt w:val="lowerLetter"/>
      <w:lvlText w:val="%5"/>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58AAB4">
      <w:start w:val="1"/>
      <w:numFmt w:val="lowerRoman"/>
      <w:lvlText w:val="%6"/>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E6DBAC">
      <w:start w:val="1"/>
      <w:numFmt w:val="decimal"/>
      <w:lvlText w:val="%7"/>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3049CE">
      <w:start w:val="1"/>
      <w:numFmt w:val="lowerLetter"/>
      <w:lvlText w:val="%8"/>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82A2DE">
      <w:start w:val="1"/>
      <w:numFmt w:val="lowerRoman"/>
      <w:lvlText w:val="%9"/>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5922CAE"/>
    <w:multiLevelType w:val="hybridMultilevel"/>
    <w:tmpl w:val="9934EBF2"/>
    <w:lvl w:ilvl="0" w:tplc="E23237DA">
      <w:start w:val="1"/>
      <w:numFmt w:val="decimal"/>
      <w:lvlText w:val="%1."/>
      <w:lvlJc w:val="left"/>
      <w:pPr>
        <w:ind w:left="196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2683" w:hanging="360"/>
      </w:pPr>
    </w:lvl>
    <w:lvl w:ilvl="2" w:tplc="0419001B" w:tentative="1">
      <w:start w:val="1"/>
      <w:numFmt w:val="lowerRoman"/>
      <w:lvlText w:val="%3."/>
      <w:lvlJc w:val="right"/>
      <w:pPr>
        <w:ind w:left="3403" w:hanging="180"/>
      </w:pPr>
    </w:lvl>
    <w:lvl w:ilvl="3" w:tplc="0419000F" w:tentative="1">
      <w:start w:val="1"/>
      <w:numFmt w:val="decimal"/>
      <w:lvlText w:val="%4."/>
      <w:lvlJc w:val="left"/>
      <w:pPr>
        <w:ind w:left="4123" w:hanging="360"/>
      </w:pPr>
    </w:lvl>
    <w:lvl w:ilvl="4" w:tplc="04190019" w:tentative="1">
      <w:start w:val="1"/>
      <w:numFmt w:val="lowerLetter"/>
      <w:lvlText w:val="%5."/>
      <w:lvlJc w:val="left"/>
      <w:pPr>
        <w:ind w:left="4843" w:hanging="360"/>
      </w:pPr>
    </w:lvl>
    <w:lvl w:ilvl="5" w:tplc="0419001B" w:tentative="1">
      <w:start w:val="1"/>
      <w:numFmt w:val="lowerRoman"/>
      <w:lvlText w:val="%6."/>
      <w:lvlJc w:val="right"/>
      <w:pPr>
        <w:ind w:left="5563" w:hanging="180"/>
      </w:pPr>
    </w:lvl>
    <w:lvl w:ilvl="6" w:tplc="0419000F" w:tentative="1">
      <w:start w:val="1"/>
      <w:numFmt w:val="decimal"/>
      <w:lvlText w:val="%7."/>
      <w:lvlJc w:val="left"/>
      <w:pPr>
        <w:ind w:left="6283" w:hanging="360"/>
      </w:pPr>
    </w:lvl>
    <w:lvl w:ilvl="7" w:tplc="04190019" w:tentative="1">
      <w:start w:val="1"/>
      <w:numFmt w:val="lowerLetter"/>
      <w:lvlText w:val="%8."/>
      <w:lvlJc w:val="left"/>
      <w:pPr>
        <w:ind w:left="7003" w:hanging="360"/>
      </w:pPr>
    </w:lvl>
    <w:lvl w:ilvl="8" w:tplc="0419001B" w:tentative="1">
      <w:start w:val="1"/>
      <w:numFmt w:val="lowerRoman"/>
      <w:lvlText w:val="%9."/>
      <w:lvlJc w:val="right"/>
      <w:pPr>
        <w:ind w:left="7723" w:hanging="180"/>
      </w:pPr>
    </w:lvl>
  </w:abstractNum>
  <w:abstractNum w:abstractNumId="3" w15:restartNumberingAfterBreak="0">
    <w:nsid w:val="296D0592"/>
    <w:multiLevelType w:val="hybridMultilevel"/>
    <w:tmpl w:val="321E0ADC"/>
    <w:lvl w:ilvl="0" w:tplc="FFFFFFFF">
      <w:start w:val="1"/>
      <w:numFmt w:val="lowerLetter"/>
      <w:lvlText w:val="%1)"/>
      <w:lvlJc w:val="left"/>
      <w:pPr>
        <w:ind w:left="161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7CD724">
      <w:start w:val="1"/>
      <w:numFmt w:val="lowerLetter"/>
      <w:lvlText w:val="%2)"/>
      <w:lvlJc w:val="left"/>
      <w:pPr>
        <w:ind w:left="161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tentative="1">
      <w:start w:val="1"/>
      <w:numFmt w:val="lowerRoman"/>
      <w:lvlText w:val="%3."/>
      <w:lvlJc w:val="right"/>
      <w:pPr>
        <w:ind w:left="3053" w:hanging="180"/>
      </w:pPr>
    </w:lvl>
    <w:lvl w:ilvl="3" w:tplc="FFFFFFFF" w:tentative="1">
      <w:start w:val="1"/>
      <w:numFmt w:val="decimal"/>
      <w:lvlText w:val="%4."/>
      <w:lvlJc w:val="left"/>
      <w:pPr>
        <w:ind w:left="3773" w:hanging="360"/>
      </w:pPr>
    </w:lvl>
    <w:lvl w:ilvl="4" w:tplc="FFFFFFFF" w:tentative="1">
      <w:start w:val="1"/>
      <w:numFmt w:val="lowerLetter"/>
      <w:lvlText w:val="%5."/>
      <w:lvlJc w:val="left"/>
      <w:pPr>
        <w:ind w:left="4493" w:hanging="360"/>
      </w:pPr>
    </w:lvl>
    <w:lvl w:ilvl="5" w:tplc="FFFFFFFF" w:tentative="1">
      <w:start w:val="1"/>
      <w:numFmt w:val="lowerRoman"/>
      <w:lvlText w:val="%6."/>
      <w:lvlJc w:val="right"/>
      <w:pPr>
        <w:ind w:left="5213" w:hanging="180"/>
      </w:pPr>
    </w:lvl>
    <w:lvl w:ilvl="6" w:tplc="FFFFFFFF" w:tentative="1">
      <w:start w:val="1"/>
      <w:numFmt w:val="decimal"/>
      <w:lvlText w:val="%7."/>
      <w:lvlJc w:val="left"/>
      <w:pPr>
        <w:ind w:left="5933" w:hanging="360"/>
      </w:pPr>
    </w:lvl>
    <w:lvl w:ilvl="7" w:tplc="FFFFFFFF" w:tentative="1">
      <w:start w:val="1"/>
      <w:numFmt w:val="lowerLetter"/>
      <w:lvlText w:val="%8."/>
      <w:lvlJc w:val="left"/>
      <w:pPr>
        <w:ind w:left="6653" w:hanging="360"/>
      </w:pPr>
    </w:lvl>
    <w:lvl w:ilvl="8" w:tplc="FFFFFFFF" w:tentative="1">
      <w:start w:val="1"/>
      <w:numFmt w:val="lowerRoman"/>
      <w:lvlText w:val="%9."/>
      <w:lvlJc w:val="right"/>
      <w:pPr>
        <w:ind w:left="7373" w:hanging="180"/>
      </w:pPr>
    </w:lvl>
  </w:abstractNum>
  <w:abstractNum w:abstractNumId="4" w15:restartNumberingAfterBreak="0">
    <w:nsid w:val="2E484328"/>
    <w:multiLevelType w:val="hybridMultilevel"/>
    <w:tmpl w:val="3274E150"/>
    <w:lvl w:ilvl="0" w:tplc="5E100D44">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D369C5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12C3F46">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F14D4B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1E069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0C0C6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2E041EE">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A2605FC">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6F67ED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2C163AA"/>
    <w:multiLevelType w:val="hybridMultilevel"/>
    <w:tmpl w:val="65A60EAA"/>
    <w:lvl w:ilvl="0" w:tplc="FFFFFFFF">
      <w:start w:val="17"/>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19000F">
      <w:start w:val="1"/>
      <w:numFmt w:val="decimal"/>
      <w:lvlText w:val="%3."/>
      <w:lvlJc w:val="left"/>
      <w:pPr>
        <w:ind w:left="1613" w:hanging="360"/>
      </w:pPr>
    </w:lvl>
    <w:lvl w:ilvl="3" w:tplc="FFFFFFFF">
      <w:start w:val="1"/>
      <w:numFmt w:val="decimal"/>
      <w:lvlText w:val="%4"/>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59854E6"/>
    <w:multiLevelType w:val="hybridMultilevel"/>
    <w:tmpl w:val="6434BCF4"/>
    <w:lvl w:ilvl="0" w:tplc="A77CD724">
      <w:start w:val="1"/>
      <w:numFmt w:val="lowerLetter"/>
      <w:lvlText w:val="%1)"/>
      <w:lvlJc w:val="left"/>
      <w:pPr>
        <w:ind w:left="161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19">
      <w:start w:val="1"/>
      <w:numFmt w:val="lowerLetter"/>
      <w:lvlText w:val="%2."/>
      <w:lvlJc w:val="left"/>
      <w:pPr>
        <w:ind w:left="2333" w:hanging="360"/>
      </w:pPr>
    </w:lvl>
    <w:lvl w:ilvl="2" w:tplc="0419001B" w:tentative="1">
      <w:start w:val="1"/>
      <w:numFmt w:val="lowerRoman"/>
      <w:lvlText w:val="%3."/>
      <w:lvlJc w:val="right"/>
      <w:pPr>
        <w:ind w:left="3053" w:hanging="180"/>
      </w:pPr>
    </w:lvl>
    <w:lvl w:ilvl="3" w:tplc="0419000F" w:tentative="1">
      <w:start w:val="1"/>
      <w:numFmt w:val="decimal"/>
      <w:lvlText w:val="%4."/>
      <w:lvlJc w:val="left"/>
      <w:pPr>
        <w:ind w:left="3773" w:hanging="360"/>
      </w:pPr>
    </w:lvl>
    <w:lvl w:ilvl="4" w:tplc="04190019" w:tentative="1">
      <w:start w:val="1"/>
      <w:numFmt w:val="lowerLetter"/>
      <w:lvlText w:val="%5."/>
      <w:lvlJc w:val="left"/>
      <w:pPr>
        <w:ind w:left="4493" w:hanging="360"/>
      </w:pPr>
    </w:lvl>
    <w:lvl w:ilvl="5" w:tplc="0419001B" w:tentative="1">
      <w:start w:val="1"/>
      <w:numFmt w:val="lowerRoman"/>
      <w:lvlText w:val="%6."/>
      <w:lvlJc w:val="right"/>
      <w:pPr>
        <w:ind w:left="5213" w:hanging="180"/>
      </w:pPr>
    </w:lvl>
    <w:lvl w:ilvl="6" w:tplc="0419000F" w:tentative="1">
      <w:start w:val="1"/>
      <w:numFmt w:val="decimal"/>
      <w:lvlText w:val="%7."/>
      <w:lvlJc w:val="left"/>
      <w:pPr>
        <w:ind w:left="5933" w:hanging="360"/>
      </w:pPr>
    </w:lvl>
    <w:lvl w:ilvl="7" w:tplc="04190019" w:tentative="1">
      <w:start w:val="1"/>
      <w:numFmt w:val="lowerLetter"/>
      <w:lvlText w:val="%8."/>
      <w:lvlJc w:val="left"/>
      <w:pPr>
        <w:ind w:left="6653" w:hanging="360"/>
      </w:pPr>
    </w:lvl>
    <w:lvl w:ilvl="8" w:tplc="0419001B" w:tentative="1">
      <w:start w:val="1"/>
      <w:numFmt w:val="lowerRoman"/>
      <w:lvlText w:val="%9."/>
      <w:lvlJc w:val="right"/>
      <w:pPr>
        <w:ind w:left="7373" w:hanging="180"/>
      </w:pPr>
    </w:lvl>
  </w:abstractNum>
  <w:abstractNum w:abstractNumId="7" w15:restartNumberingAfterBreak="0">
    <w:nsid w:val="37A02BF6"/>
    <w:multiLevelType w:val="hybridMultilevel"/>
    <w:tmpl w:val="642C715A"/>
    <w:lvl w:ilvl="0" w:tplc="1C98725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906724">
      <w:start w:val="1"/>
      <w:numFmt w:val="lowerLetter"/>
      <w:lvlText w:val="%2)"/>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08E684">
      <w:start w:val="1"/>
      <w:numFmt w:val="lowerRoman"/>
      <w:lvlText w:val="%3"/>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04EA40">
      <w:start w:val="1"/>
      <w:numFmt w:val="decimal"/>
      <w:lvlText w:val="%4"/>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E25D2C">
      <w:start w:val="1"/>
      <w:numFmt w:val="lowerLetter"/>
      <w:lvlText w:val="%5"/>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300DDA">
      <w:start w:val="1"/>
      <w:numFmt w:val="lowerRoman"/>
      <w:lvlText w:val="%6"/>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FE4DF0">
      <w:start w:val="1"/>
      <w:numFmt w:val="decimal"/>
      <w:lvlText w:val="%7"/>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30DC90">
      <w:start w:val="1"/>
      <w:numFmt w:val="lowerLetter"/>
      <w:lvlText w:val="%8"/>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1CE5C6">
      <w:start w:val="1"/>
      <w:numFmt w:val="lowerRoman"/>
      <w:lvlText w:val="%9"/>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8AC5FC8"/>
    <w:multiLevelType w:val="hybridMultilevel"/>
    <w:tmpl w:val="795E7400"/>
    <w:lvl w:ilvl="0" w:tplc="0419000F">
      <w:start w:val="1"/>
      <w:numFmt w:val="decimal"/>
      <w:lvlText w:val="%1."/>
      <w:lvlJc w:val="left"/>
      <w:pPr>
        <w:ind w:left="1613" w:hanging="360"/>
      </w:pPr>
      <w:rPr>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C86FF1"/>
    <w:multiLevelType w:val="hybridMultilevel"/>
    <w:tmpl w:val="869A2E82"/>
    <w:lvl w:ilvl="0" w:tplc="912CC86C">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262865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638FBB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954ECE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704065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1761C5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A96D87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B061CB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84EB49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DFD5710"/>
    <w:multiLevelType w:val="hybridMultilevel"/>
    <w:tmpl w:val="8E083A70"/>
    <w:lvl w:ilvl="0" w:tplc="58EE27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A2B8B6">
      <w:start w:val="1"/>
      <w:numFmt w:val="lowerLetter"/>
      <w:lvlText w:val="%2"/>
      <w:lvlJc w:val="left"/>
      <w:pPr>
        <w:ind w:left="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3237DA">
      <w:start w:val="1"/>
      <w:numFmt w:val="decimal"/>
      <w:lvlText w:val="%3."/>
      <w:lvlJc w:val="left"/>
      <w:pPr>
        <w:ind w:left="161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4ECD8E">
      <w:start w:val="1"/>
      <w:numFmt w:val="decimal"/>
      <w:lvlText w:val="%4"/>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829AD4">
      <w:start w:val="1"/>
      <w:numFmt w:val="lowerLetter"/>
      <w:lvlText w:val="%5"/>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460096">
      <w:start w:val="1"/>
      <w:numFmt w:val="lowerRoman"/>
      <w:lvlText w:val="%6"/>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2CFAC4">
      <w:start w:val="1"/>
      <w:numFmt w:val="decimal"/>
      <w:lvlText w:val="%7"/>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62AE5E">
      <w:start w:val="1"/>
      <w:numFmt w:val="lowerLetter"/>
      <w:lvlText w:val="%8"/>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1E37DE">
      <w:start w:val="1"/>
      <w:numFmt w:val="lowerRoman"/>
      <w:lvlText w:val="%9"/>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C12189C"/>
    <w:multiLevelType w:val="hybridMultilevel"/>
    <w:tmpl w:val="79A8A692"/>
    <w:lvl w:ilvl="0" w:tplc="C91CF336">
      <w:start w:val="1"/>
      <w:numFmt w:val="lowerLetter"/>
      <w:lvlText w:val="%1)"/>
      <w:lvlJc w:val="left"/>
      <w:pPr>
        <w:ind w:left="1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AA04BC">
      <w:start w:val="1"/>
      <w:numFmt w:val="lowerLetter"/>
      <w:lvlText w:val="%2"/>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1A06E8">
      <w:start w:val="1"/>
      <w:numFmt w:val="lowerRoman"/>
      <w:lvlText w:val="%3"/>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88507E">
      <w:start w:val="1"/>
      <w:numFmt w:val="decimal"/>
      <w:lvlText w:val="%4"/>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925772">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846DE6">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C8545C">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342D68">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80CD18">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E1C5237"/>
    <w:multiLevelType w:val="hybridMultilevel"/>
    <w:tmpl w:val="415CBA4A"/>
    <w:lvl w:ilvl="0" w:tplc="E23237DA">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32B970">
      <w:start w:val="1"/>
      <w:numFmt w:val="lowerLetter"/>
      <w:lvlText w:val="%2)"/>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D0747C">
      <w:start w:val="1"/>
      <w:numFmt w:val="lowerRoman"/>
      <w:lvlText w:val="%3"/>
      <w:lvlJc w:val="left"/>
      <w:pPr>
        <w:ind w:left="1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1874FA">
      <w:start w:val="1"/>
      <w:numFmt w:val="decimal"/>
      <w:lvlText w:val="%4"/>
      <w:lvlJc w:val="left"/>
      <w:pPr>
        <w:ind w:left="2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5E54C2">
      <w:start w:val="1"/>
      <w:numFmt w:val="lowerLetter"/>
      <w:lvlText w:val="%5"/>
      <w:lvlJc w:val="left"/>
      <w:pPr>
        <w:ind w:left="3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2AA0D4">
      <w:start w:val="1"/>
      <w:numFmt w:val="lowerRoman"/>
      <w:lvlText w:val="%6"/>
      <w:lvlJc w:val="left"/>
      <w:pPr>
        <w:ind w:left="3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0AA9FC">
      <w:start w:val="1"/>
      <w:numFmt w:val="decimal"/>
      <w:lvlText w:val="%7"/>
      <w:lvlJc w:val="left"/>
      <w:pPr>
        <w:ind w:left="4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967506">
      <w:start w:val="1"/>
      <w:numFmt w:val="lowerLetter"/>
      <w:lvlText w:val="%8"/>
      <w:lvlJc w:val="left"/>
      <w:pPr>
        <w:ind w:left="5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FCD0C2">
      <w:start w:val="1"/>
      <w:numFmt w:val="lowerRoman"/>
      <w:lvlText w:val="%9"/>
      <w:lvlJc w:val="left"/>
      <w:pPr>
        <w:ind w:left="6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13816E9"/>
    <w:multiLevelType w:val="hybridMultilevel"/>
    <w:tmpl w:val="164A5800"/>
    <w:lvl w:ilvl="0" w:tplc="A77CD724">
      <w:start w:val="1"/>
      <w:numFmt w:val="lowerLetter"/>
      <w:lvlText w:val="%1)"/>
      <w:lvlJc w:val="left"/>
      <w:pPr>
        <w:ind w:left="161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19">
      <w:start w:val="1"/>
      <w:numFmt w:val="lowerLetter"/>
      <w:lvlText w:val="%2."/>
      <w:lvlJc w:val="left"/>
      <w:pPr>
        <w:ind w:left="2333" w:hanging="360"/>
      </w:pPr>
    </w:lvl>
    <w:lvl w:ilvl="2" w:tplc="0419001B" w:tentative="1">
      <w:start w:val="1"/>
      <w:numFmt w:val="lowerRoman"/>
      <w:lvlText w:val="%3."/>
      <w:lvlJc w:val="right"/>
      <w:pPr>
        <w:ind w:left="3053" w:hanging="180"/>
      </w:pPr>
    </w:lvl>
    <w:lvl w:ilvl="3" w:tplc="0419000F" w:tentative="1">
      <w:start w:val="1"/>
      <w:numFmt w:val="decimal"/>
      <w:lvlText w:val="%4."/>
      <w:lvlJc w:val="left"/>
      <w:pPr>
        <w:ind w:left="3773" w:hanging="360"/>
      </w:pPr>
    </w:lvl>
    <w:lvl w:ilvl="4" w:tplc="04190019" w:tentative="1">
      <w:start w:val="1"/>
      <w:numFmt w:val="lowerLetter"/>
      <w:lvlText w:val="%5."/>
      <w:lvlJc w:val="left"/>
      <w:pPr>
        <w:ind w:left="4493" w:hanging="360"/>
      </w:pPr>
    </w:lvl>
    <w:lvl w:ilvl="5" w:tplc="0419001B" w:tentative="1">
      <w:start w:val="1"/>
      <w:numFmt w:val="lowerRoman"/>
      <w:lvlText w:val="%6."/>
      <w:lvlJc w:val="right"/>
      <w:pPr>
        <w:ind w:left="5213" w:hanging="180"/>
      </w:pPr>
    </w:lvl>
    <w:lvl w:ilvl="6" w:tplc="0419000F" w:tentative="1">
      <w:start w:val="1"/>
      <w:numFmt w:val="decimal"/>
      <w:lvlText w:val="%7."/>
      <w:lvlJc w:val="left"/>
      <w:pPr>
        <w:ind w:left="5933" w:hanging="360"/>
      </w:pPr>
    </w:lvl>
    <w:lvl w:ilvl="7" w:tplc="04190019" w:tentative="1">
      <w:start w:val="1"/>
      <w:numFmt w:val="lowerLetter"/>
      <w:lvlText w:val="%8."/>
      <w:lvlJc w:val="left"/>
      <w:pPr>
        <w:ind w:left="6653" w:hanging="360"/>
      </w:pPr>
    </w:lvl>
    <w:lvl w:ilvl="8" w:tplc="0419001B" w:tentative="1">
      <w:start w:val="1"/>
      <w:numFmt w:val="lowerRoman"/>
      <w:lvlText w:val="%9."/>
      <w:lvlJc w:val="right"/>
      <w:pPr>
        <w:ind w:left="7373" w:hanging="180"/>
      </w:pPr>
    </w:lvl>
  </w:abstractNum>
  <w:abstractNum w:abstractNumId="14" w15:restartNumberingAfterBreak="0">
    <w:nsid w:val="5502089A"/>
    <w:multiLevelType w:val="hybridMultilevel"/>
    <w:tmpl w:val="F2400342"/>
    <w:lvl w:ilvl="0" w:tplc="FFFFFFFF">
      <w:start w:val="17"/>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19000F">
      <w:start w:val="1"/>
      <w:numFmt w:val="decimal"/>
      <w:lvlText w:val="%3."/>
      <w:lvlJc w:val="left"/>
      <w:pPr>
        <w:ind w:left="1613" w:hanging="360"/>
      </w:pPr>
    </w:lvl>
    <w:lvl w:ilvl="3" w:tplc="FFFFFFFF">
      <w:start w:val="1"/>
      <w:numFmt w:val="decimal"/>
      <w:lvlText w:val="%4"/>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5392175"/>
    <w:multiLevelType w:val="hybridMultilevel"/>
    <w:tmpl w:val="5B8A46E0"/>
    <w:lvl w:ilvl="0" w:tplc="60C032C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2A65A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F66C0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4E0A0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10968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4A7F6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BE501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C85934">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C8582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821410B"/>
    <w:multiLevelType w:val="hybridMultilevel"/>
    <w:tmpl w:val="2482F55E"/>
    <w:lvl w:ilvl="0" w:tplc="20409B02">
      <w:start w:val="6"/>
      <w:numFmt w:val="decimal"/>
      <w:lvlText w:val="%1."/>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F">
      <w:start w:val="1"/>
      <w:numFmt w:val="decimal"/>
      <w:lvlText w:val="%2."/>
      <w:lvlJc w:val="left"/>
      <w:pPr>
        <w:ind w:left="1613" w:hanging="360"/>
      </w:pPr>
    </w:lvl>
    <w:lvl w:ilvl="2" w:tplc="51B03C88">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5EDFF0">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D22318">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7646C0">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C8943C">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C6198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6A93B0">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85B62DE"/>
    <w:multiLevelType w:val="hybridMultilevel"/>
    <w:tmpl w:val="516ADF40"/>
    <w:lvl w:ilvl="0" w:tplc="A77CD724">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ED5771"/>
    <w:multiLevelType w:val="hybridMultilevel"/>
    <w:tmpl w:val="86A294F6"/>
    <w:lvl w:ilvl="0" w:tplc="433480F2">
      <w:start w:val="12"/>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F476C2">
      <w:start w:val="2"/>
      <w:numFmt w:val="lowerLetter"/>
      <w:lvlText w:val="%2)"/>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74B800">
      <w:start w:val="1"/>
      <w:numFmt w:val="lowerRoman"/>
      <w:lvlText w:val="%3"/>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16B600">
      <w:start w:val="1"/>
      <w:numFmt w:val="decimal"/>
      <w:lvlText w:val="%4"/>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A406C8">
      <w:start w:val="1"/>
      <w:numFmt w:val="lowerLetter"/>
      <w:lvlText w:val="%5"/>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A6C616">
      <w:start w:val="1"/>
      <w:numFmt w:val="lowerRoman"/>
      <w:lvlText w:val="%6"/>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A25C8E">
      <w:start w:val="1"/>
      <w:numFmt w:val="decimal"/>
      <w:lvlText w:val="%7"/>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C367A">
      <w:start w:val="1"/>
      <w:numFmt w:val="lowerLetter"/>
      <w:lvlText w:val="%8"/>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F8B204">
      <w:start w:val="1"/>
      <w:numFmt w:val="lowerRoman"/>
      <w:lvlText w:val="%9"/>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E716BAA"/>
    <w:multiLevelType w:val="hybridMultilevel"/>
    <w:tmpl w:val="2842C33A"/>
    <w:lvl w:ilvl="0" w:tplc="FFE6D5D6">
      <w:start w:val="8"/>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90651C">
      <w:start w:val="1"/>
      <w:numFmt w:val="lowerLetter"/>
      <w:lvlText w:val="%2)"/>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304C10">
      <w:start w:val="1"/>
      <w:numFmt w:val="lowerRoman"/>
      <w:lvlText w:val="%3"/>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ACEF88">
      <w:start w:val="1"/>
      <w:numFmt w:val="decimal"/>
      <w:lvlText w:val="%4"/>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3AEAC8">
      <w:start w:val="1"/>
      <w:numFmt w:val="lowerLetter"/>
      <w:lvlText w:val="%5"/>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3841CA">
      <w:start w:val="1"/>
      <w:numFmt w:val="lowerRoman"/>
      <w:lvlText w:val="%6"/>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E65F78">
      <w:start w:val="1"/>
      <w:numFmt w:val="decimal"/>
      <w:lvlText w:val="%7"/>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028A34">
      <w:start w:val="1"/>
      <w:numFmt w:val="lowerLetter"/>
      <w:lvlText w:val="%8"/>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C6340A">
      <w:start w:val="1"/>
      <w:numFmt w:val="lowerRoman"/>
      <w:lvlText w:val="%9"/>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F0B6C44"/>
    <w:multiLevelType w:val="hybridMultilevel"/>
    <w:tmpl w:val="32486216"/>
    <w:lvl w:ilvl="0" w:tplc="40FEE110">
      <w:start w:val="17"/>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07EFAFE">
      <w:start w:val="1"/>
      <w:numFmt w:val="decimal"/>
      <w:lvlText w:val="%2."/>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7CD724">
      <w:start w:val="1"/>
      <w:numFmt w:val="lowerLetter"/>
      <w:lvlText w:val="%3)"/>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82BEF0">
      <w:start w:val="1"/>
      <w:numFmt w:val="decimal"/>
      <w:lvlText w:val="%4"/>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F655C8">
      <w:start w:val="1"/>
      <w:numFmt w:val="lowerLetter"/>
      <w:lvlText w:val="%5"/>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768A82">
      <w:start w:val="1"/>
      <w:numFmt w:val="lowerRoman"/>
      <w:lvlText w:val="%6"/>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7410BC">
      <w:start w:val="1"/>
      <w:numFmt w:val="decimal"/>
      <w:lvlText w:val="%7"/>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2CB74C">
      <w:start w:val="1"/>
      <w:numFmt w:val="lowerLetter"/>
      <w:lvlText w:val="%8"/>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440DD6">
      <w:start w:val="1"/>
      <w:numFmt w:val="lowerRoman"/>
      <w:lvlText w:val="%9"/>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9121C5D"/>
    <w:multiLevelType w:val="hybridMultilevel"/>
    <w:tmpl w:val="9A961A28"/>
    <w:lvl w:ilvl="0" w:tplc="D0E8FFB6">
      <w:start w:val="1"/>
      <w:numFmt w:val="decimal"/>
      <w:lvlText w:val="%1."/>
      <w:lvlJc w:val="left"/>
      <w:pPr>
        <w:ind w:left="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886DF6">
      <w:start w:val="1"/>
      <w:numFmt w:val="lowerLetter"/>
      <w:lvlText w:val="%2)"/>
      <w:lvlJc w:val="left"/>
      <w:pPr>
        <w:ind w:left="1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2CBCAC">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04C32C">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7A244A">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9A120A">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B0202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64D3E2">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0EA83C">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F0D11FF"/>
    <w:multiLevelType w:val="hybridMultilevel"/>
    <w:tmpl w:val="052847D8"/>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AE9400">
      <w:start w:val="1"/>
      <w:numFmt w:val="lowerLetter"/>
      <w:lvlText w:val="%3)"/>
      <w:lvlJc w:val="left"/>
      <w:pPr>
        <w:ind w:left="161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7BD66A2"/>
    <w:multiLevelType w:val="hybridMultilevel"/>
    <w:tmpl w:val="D834C546"/>
    <w:lvl w:ilvl="0" w:tplc="7B7E29B8">
      <w:start w:val="1"/>
      <w:numFmt w:val="lowerLetter"/>
      <w:lvlText w:val="%1)"/>
      <w:lvlJc w:val="left"/>
      <w:pPr>
        <w:ind w:left="1600" w:hanging="360"/>
      </w:pPr>
      <w:rPr>
        <w:rFonts w:hint="default"/>
      </w:rPr>
    </w:lvl>
    <w:lvl w:ilvl="1" w:tplc="04190019" w:tentative="1">
      <w:start w:val="1"/>
      <w:numFmt w:val="lowerLetter"/>
      <w:lvlText w:val="%2."/>
      <w:lvlJc w:val="left"/>
      <w:pPr>
        <w:ind w:left="2320" w:hanging="360"/>
      </w:pPr>
    </w:lvl>
    <w:lvl w:ilvl="2" w:tplc="0419001B" w:tentative="1">
      <w:start w:val="1"/>
      <w:numFmt w:val="lowerRoman"/>
      <w:lvlText w:val="%3."/>
      <w:lvlJc w:val="right"/>
      <w:pPr>
        <w:ind w:left="3040" w:hanging="180"/>
      </w:pPr>
    </w:lvl>
    <w:lvl w:ilvl="3" w:tplc="0419000F" w:tentative="1">
      <w:start w:val="1"/>
      <w:numFmt w:val="decimal"/>
      <w:lvlText w:val="%4."/>
      <w:lvlJc w:val="left"/>
      <w:pPr>
        <w:ind w:left="3760" w:hanging="360"/>
      </w:pPr>
    </w:lvl>
    <w:lvl w:ilvl="4" w:tplc="04190019" w:tentative="1">
      <w:start w:val="1"/>
      <w:numFmt w:val="lowerLetter"/>
      <w:lvlText w:val="%5."/>
      <w:lvlJc w:val="left"/>
      <w:pPr>
        <w:ind w:left="4480" w:hanging="360"/>
      </w:pPr>
    </w:lvl>
    <w:lvl w:ilvl="5" w:tplc="0419001B" w:tentative="1">
      <w:start w:val="1"/>
      <w:numFmt w:val="lowerRoman"/>
      <w:lvlText w:val="%6."/>
      <w:lvlJc w:val="right"/>
      <w:pPr>
        <w:ind w:left="5200" w:hanging="180"/>
      </w:pPr>
    </w:lvl>
    <w:lvl w:ilvl="6" w:tplc="0419000F" w:tentative="1">
      <w:start w:val="1"/>
      <w:numFmt w:val="decimal"/>
      <w:lvlText w:val="%7."/>
      <w:lvlJc w:val="left"/>
      <w:pPr>
        <w:ind w:left="5920" w:hanging="360"/>
      </w:pPr>
    </w:lvl>
    <w:lvl w:ilvl="7" w:tplc="04190019" w:tentative="1">
      <w:start w:val="1"/>
      <w:numFmt w:val="lowerLetter"/>
      <w:lvlText w:val="%8."/>
      <w:lvlJc w:val="left"/>
      <w:pPr>
        <w:ind w:left="6640" w:hanging="360"/>
      </w:pPr>
    </w:lvl>
    <w:lvl w:ilvl="8" w:tplc="0419001B" w:tentative="1">
      <w:start w:val="1"/>
      <w:numFmt w:val="lowerRoman"/>
      <w:lvlText w:val="%9."/>
      <w:lvlJc w:val="right"/>
      <w:pPr>
        <w:ind w:left="7360" w:hanging="180"/>
      </w:pPr>
    </w:lvl>
  </w:abstractNum>
  <w:num w:numId="1" w16cid:durableId="1026248738">
    <w:abstractNumId w:val="4"/>
  </w:num>
  <w:num w:numId="2" w16cid:durableId="1473979355">
    <w:abstractNumId w:val="12"/>
  </w:num>
  <w:num w:numId="3" w16cid:durableId="1546678593">
    <w:abstractNumId w:val="10"/>
  </w:num>
  <w:num w:numId="4" w16cid:durableId="504444208">
    <w:abstractNumId w:val="11"/>
  </w:num>
  <w:num w:numId="5" w16cid:durableId="849179742">
    <w:abstractNumId w:val="18"/>
  </w:num>
  <w:num w:numId="6" w16cid:durableId="1609774382">
    <w:abstractNumId w:val="7"/>
  </w:num>
  <w:num w:numId="7" w16cid:durableId="1278173569">
    <w:abstractNumId w:val="1"/>
  </w:num>
  <w:num w:numId="8" w16cid:durableId="1224951051">
    <w:abstractNumId w:val="15"/>
  </w:num>
  <w:num w:numId="9" w16cid:durableId="1499267486">
    <w:abstractNumId w:val="9"/>
  </w:num>
  <w:num w:numId="10" w16cid:durableId="1475831924">
    <w:abstractNumId w:val="20"/>
  </w:num>
  <w:num w:numId="11" w16cid:durableId="54401546">
    <w:abstractNumId w:val="19"/>
  </w:num>
  <w:num w:numId="12" w16cid:durableId="182980742">
    <w:abstractNumId w:val="21"/>
  </w:num>
  <w:num w:numId="13" w16cid:durableId="1271738028">
    <w:abstractNumId w:val="16"/>
  </w:num>
  <w:num w:numId="14" w16cid:durableId="722489903">
    <w:abstractNumId w:val="2"/>
  </w:num>
  <w:num w:numId="15" w16cid:durableId="542064663">
    <w:abstractNumId w:val="22"/>
  </w:num>
  <w:num w:numId="16" w16cid:durableId="755174308">
    <w:abstractNumId w:val="5"/>
  </w:num>
  <w:num w:numId="17" w16cid:durableId="834033986">
    <w:abstractNumId w:val="14"/>
  </w:num>
  <w:num w:numId="18" w16cid:durableId="909730226">
    <w:abstractNumId w:val="8"/>
  </w:num>
  <w:num w:numId="19" w16cid:durableId="885603480">
    <w:abstractNumId w:val="17"/>
  </w:num>
  <w:num w:numId="20" w16cid:durableId="146021132">
    <w:abstractNumId w:val="13"/>
  </w:num>
  <w:num w:numId="21" w16cid:durableId="1389452852">
    <w:abstractNumId w:val="6"/>
  </w:num>
  <w:num w:numId="22" w16cid:durableId="1614433625">
    <w:abstractNumId w:val="3"/>
  </w:num>
  <w:num w:numId="23" w16cid:durableId="1255868884">
    <w:abstractNumId w:val="23"/>
  </w:num>
  <w:num w:numId="24" w16cid:durableId="1393895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7B0"/>
    <w:rsid w:val="00021C9D"/>
    <w:rsid w:val="00064D13"/>
    <w:rsid w:val="000B53E0"/>
    <w:rsid w:val="000C3AA5"/>
    <w:rsid w:val="001E708F"/>
    <w:rsid w:val="00204322"/>
    <w:rsid w:val="0020782D"/>
    <w:rsid w:val="002E298F"/>
    <w:rsid w:val="003171CA"/>
    <w:rsid w:val="00332A78"/>
    <w:rsid w:val="00333550"/>
    <w:rsid w:val="00336E83"/>
    <w:rsid w:val="00404002"/>
    <w:rsid w:val="004A2E07"/>
    <w:rsid w:val="005757B0"/>
    <w:rsid w:val="005B5E8A"/>
    <w:rsid w:val="005F3727"/>
    <w:rsid w:val="00694F95"/>
    <w:rsid w:val="00695AFA"/>
    <w:rsid w:val="006B7D0A"/>
    <w:rsid w:val="006C456E"/>
    <w:rsid w:val="00773229"/>
    <w:rsid w:val="0081358B"/>
    <w:rsid w:val="00816417"/>
    <w:rsid w:val="00841AF1"/>
    <w:rsid w:val="00855C24"/>
    <w:rsid w:val="008628DC"/>
    <w:rsid w:val="0086494E"/>
    <w:rsid w:val="00913BCA"/>
    <w:rsid w:val="00927674"/>
    <w:rsid w:val="00933ED7"/>
    <w:rsid w:val="009750D0"/>
    <w:rsid w:val="00976609"/>
    <w:rsid w:val="009B126D"/>
    <w:rsid w:val="009D355D"/>
    <w:rsid w:val="00A059AC"/>
    <w:rsid w:val="00A36B7D"/>
    <w:rsid w:val="00AA0F30"/>
    <w:rsid w:val="00B12361"/>
    <w:rsid w:val="00B36863"/>
    <w:rsid w:val="00B47083"/>
    <w:rsid w:val="00B65D87"/>
    <w:rsid w:val="00B769BD"/>
    <w:rsid w:val="00B918C2"/>
    <w:rsid w:val="00BA33FF"/>
    <w:rsid w:val="00BB3D5B"/>
    <w:rsid w:val="00BF37B2"/>
    <w:rsid w:val="00C365F8"/>
    <w:rsid w:val="00CA33DE"/>
    <w:rsid w:val="00CE1E85"/>
    <w:rsid w:val="00EA1FED"/>
    <w:rsid w:val="00EB5C6C"/>
    <w:rsid w:val="00F54EA3"/>
    <w:rsid w:val="00F82541"/>
    <w:rsid w:val="00FC58E9"/>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384A51F3"/>
  <w15:chartTrackingRefBased/>
  <w15:docId w15:val="{CBB42814-5444-9C42-86C8-A04B4B55E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ru-RU"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69BD"/>
    <w:pPr>
      <w:spacing w:after="4" w:line="259" w:lineRule="auto"/>
      <w:ind w:left="10" w:hanging="10"/>
      <w:jc w:val="both"/>
    </w:pPr>
    <w:rPr>
      <w:rFonts w:ascii="Times New Roman" w:eastAsia="Times New Roman" w:hAnsi="Times New Roman" w:cs="Times New Roman"/>
      <w:color w:val="000000"/>
      <w:lang w:eastAsia="ru-RU" w:bidi="ru-RU"/>
    </w:rPr>
  </w:style>
  <w:style w:type="paragraph" w:styleId="1">
    <w:name w:val="heading 1"/>
    <w:basedOn w:val="a"/>
    <w:next w:val="a"/>
    <w:link w:val="10"/>
    <w:uiPriority w:val="9"/>
    <w:qFormat/>
    <w:rsid w:val="009D35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next w:val="a"/>
    <w:link w:val="30"/>
    <w:uiPriority w:val="9"/>
    <w:unhideWhenUsed/>
    <w:qFormat/>
    <w:rsid w:val="005757B0"/>
    <w:pPr>
      <w:keepNext/>
      <w:keepLines/>
      <w:spacing w:after="111" w:line="259" w:lineRule="auto"/>
      <w:ind w:left="4830" w:right="210" w:hanging="10"/>
      <w:jc w:val="center"/>
      <w:outlineLvl w:val="2"/>
    </w:pPr>
    <w:rPr>
      <w:rFonts w:ascii="Times New Roman" w:eastAsia="Times New Roman" w:hAnsi="Times New Roman" w:cs="Times New Roman"/>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757B0"/>
    <w:rPr>
      <w:rFonts w:ascii="Times New Roman" w:eastAsia="Times New Roman" w:hAnsi="Times New Roman" w:cs="Times New Roman"/>
      <w:b/>
      <w:color w:val="000000"/>
    </w:rPr>
  </w:style>
  <w:style w:type="table" w:customStyle="1" w:styleId="TableGrid">
    <w:name w:val="TableGrid"/>
    <w:rsid w:val="005757B0"/>
    <w:tblPr>
      <w:tblCellMar>
        <w:top w:w="0" w:type="dxa"/>
        <w:left w:w="0" w:type="dxa"/>
        <w:bottom w:w="0" w:type="dxa"/>
        <w:right w:w="0" w:type="dxa"/>
      </w:tblCellMar>
    </w:tblPr>
  </w:style>
  <w:style w:type="paragraph" w:styleId="a3">
    <w:name w:val="List Paragraph"/>
    <w:basedOn w:val="a"/>
    <w:uiPriority w:val="34"/>
    <w:qFormat/>
    <w:rsid w:val="00EA1FED"/>
    <w:pPr>
      <w:ind w:left="720"/>
      <w:contextualSpacing/>
    </w:pPr>
  </w:style>
  <w:style w:type="character" w:customStyle="1" w:styleId="10">
    <w:name w:val="Заголовок 1 Знак"/>
    <w:basedOn w:val="a0"/>
    <w:link w:val="1"/>
    <w:uiPriority w:val="9"/>
    <w:rsid w:val="009D355D"/>
    <w:rPr>
      <w:rFonts w:asciiTheme="majorHAnsi" w:eastAsiaTheme="majorEastAsia" w:hAnsiTheme="majorHAnsi" w:cstheme="majorBidi"/>
      <w:color w:val="2F5496" w:themeColor="accent1" w:themeShade="BF"/>
      <w:sz w:val="32"/>
      <w:szCs w:val="32"/>
      <w:lang w:eastAsia="ru-RU" w:bidi="ru-RU"/>
    </w:rPr>
  </w:style>
  <w:style w:type="paragraph" w:styleId="a4">
    <w:name w:val="Normal (Web)"/>
    <w:basedOn w:val="a"/>
    <w:uiPriority w:val="99"/>
    <w:semiHidden/>
    <w:unhideWhenUsed/>
    <w:rsid w:val="00CE1E85"/>
    <w:pPr>
      <w:spacing w:before="100" w:beforeAutospacing="1" w:after="100" w:afterAutospacing="1" w:line="240" w:lineRule="auto"/>
      <w:ind w:left="0" w:firstLine="0"/>
      <w:jc w:val="left"/>
    </w:pPr>
    <w:rPr>
      <w:color w:val="auto"/>
      <w:kern w:val="0"/>
      <w:lang w:eastAsia="ko-KR" w:bidi="ar-SA"/>
      <w14:ligatures w14:val="none"/>
    </w:rPr>
  </w:style>
  <w:style w:type="character" w:styleId="a5">
    <w:name w:val="Hyperlink"/>
    <w:basedOn w:val="a0"/>
    <w:uiPriority w:val="99"/>
    <w:semiHidden/>
    <w:unhideWhenUsed/>
    <w:rsid w:val="000C3A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79853">
      <w:bodyDiv w:val="1"/>
      <w:marLeft w:val="0"/>
      <w:marRight w:val="0"/>
      <w:marTop w:val="0"/>
      <w:marBottom w:val="0"/>
      <w:divBdr>
        <w:top w:val="none" w:sz="0" w:space="0" w:color="auto"/>
        <w:left w:val="none" w:sz="0" w:space="0" w:color="auto"/>
        <w:bottom w:val="none" w:sz="0" w:space="0" w:color="auto"/>
        <w:right w:val="none" w:sz="0" w:space="0" w:color="auto"/>
      </w:divBdr>
    </w:div>
    <w:div w:id="516387240">
      <w:bodyDiv w:val="1"/>
      <w:marLeft w:val="0"/>
      <w:marRight w:val="0"/>
      <w:marTop w:val="0"/>
      <w:marBottom w:val="0"/>
      <w:divBdr>
        <w:top w:val="none" w:sz="0" w:space="0" w:color="auto"/>
        <w:left w:val="none" w:sz="0" w:space="0" w:color="auto"/>
        <w:bottom w:val="none" w:sz="0" w:space="0" w:color="auto"/>
        <w:right w:val="none" w:sz="0" w:space="0" w:color="auto"/>
      </w:divBdr>
      <w:divsChild>
        <w:div w:id="346257404">
          <w:marLeft w:val="0"/>
          <w:marRight w:val="0"/>
          <w:marTop w:val="0"/>
          <w:marBottom w:val="0"/>
          <w:divBdr>
            <w:top w:val="none" w:sz="0" w:space="0" w:color="auto"/>
            <w:left w:val="none" w:sz="0" w:space="0" w:color="auto"/>
            <w:bottom w:val="none" w:sz="0" w:space="0" w:color="auto"/>
            <w:right w:val="none" w:sz="0" w:space="0" w:color="auto"/>
          </w:divBdr>
          <w:divsChild>
            <w:div w:id="67692916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52516526">
      <w:bodyDiv w:val="1"/>
      <w:marLeft w:val="0"/>
      <w:marRight w:val="0"/>
      <w:marTop w:val="0"/>
      <w:marBottom w:val="0"/>
      <w:divBdr>
        <w:top w:val="none" w:sz="0" w:space="0" w:color="auto"/>
        <w:left w:val="none" w:sz="0" w:space="0" w:color="auto"/>
        <w:bottom w:val="none" w:sz="0" w:space="0" w:color="auto"/>
        <w:right w:val="none" w:sz="0" w:space="0" w:color="auto"/>
      </w:divBdr>
    </w:div>
    <w:div w:id="1409033052">
      <w:bodyDiv w:val="1"/>
      <w:marLeft w:val="0"/>
      <w:marRight w:val="0"/>
      <w:marTop w:val="0"/>
      <w:marBottom w:val="0"/>
      <w:divBdr>
        <w:top w:val="none" w:sz="0" w:space="0" w:color="auto"/>
        <w:left w:val="none" w:sz="0" w:space="0" w:color="auto"/>
        <w:bottom w:val="none" w:sz="0" w:space="0" w:color="auto"/>
        <w:right w:val="none" w:sz="0" w:space="0" w:color="auto"/>
      </w:divBdr>
    </w:div>
    <w:div w:id="1612859697">
      <w:bodyDiv w:val="1"/>
      <w:marLeft w:val="0"/>
      <w:marRight w:val="0"/>
      <w:marTop w:val="0"/>
      <w:marBottom w:val="0"/>
      <w:divBdr>
        <w:top w:val="none" w:sz="0" w:space="0" w:color="auto"/>
        <w:left w:val="none" w:sz="0" w:space="0" w:color="auto"/>
        <w:bottom w:val="none" w:sz="0" w:space="0" w:color="auto"/>
        <w:right w:val="none" w:sz="0" w:space="0" w:color="auto"/>
      </w:divBdr>
      <w:divsChild>
        <w:div w:id="533469779">
          <w:blockQuote w:val="1"/>
          <w:marLeft w:val="0"/>
          <w:marRight w:val="0"/>
          <w:marTop w:val="0"/>
          <w:marBottom w:val="360"/>
          <w:divBdr>
            <w:top w:val="none" w:sz="0" w:space="0" w:color="auto"/>
            <w:left w:val="none" w:sz="0" w:space="0" w:color="auto"/>
            <w:bottom w:val="none" w:sz="0" w:space="0" w:color="auto"/>
            <w:right w:val="none" w:sz="0" w:space="0" w:color="auto"/>
          </w:divBdr>
        </w:div>
      </w:divsChild>
    </w:div>
    <w:div w:id="1799255542">
      <w:bodyDiv w:val="1"/>
      <w:marLeft w:val="0"/>
      <w:marRight w:val="0"/>
      <w:marTop w:val="0"/>
      <w:marBottom w:val="0"/>
      <w:divBdr>
        <w:top w:val="none" w:sz="0" w:space="0" w:color="auto"/>
        <w:left w:val="none" w:sz="0" w:space="0" w:color="auto"/>
        <w:bottom w:val="none" w:sz="0" w:space="0" w:color="auto"/>
        <w:right w:val="none" w:sz="0" w:space="0" w:color="auto"/>
      </w:divBdr>
      <w:divsChild>
        <w:div w:id="876509929">
          <w:blockQuote w:val="1"/>
          <w:marLeft w:val="0"/>
          <w:marRight w:val="0"/>
          <w:marTop w:val="0"/>
          <w:marBottom w:val="360"/>
          <w:divBdr>
            <w:top w:val="none" w:sz="0" w:space="0" w:color="auto"/>
            <w:left w:val="none" w:sz="0" w:space="0" w:color="auto"/>
            <w:bottom w:val="none" w:sz="0" w:space="0" w:color="auto"/>
            <w:right w:val="none" w:sz="0" w:space="0" w:color="auto"/>
          </w:divBdr>
        </w:div>
      </w:divsChild>
    </w:div>
    <w:div w:id="1799764092">
      <w:bodyDiv w:val="1"/>
      <w:marLeft w:val="0"/>
      <w:marRight w:val="0"/>
      <w:marTop w:val="0"/>
      <w:marBottom w:val="0"/>
      <w:divBdr>
        <w:top w:val="none" w:sz="0" w:space="0" w:color="auto"/>
        <w:left w:val="none" w:sz="0" w:space="0" w:color="auto"/>
        <w:bottom w:val="none" w:sz="0" w:space="0" w:color="auto"/>
        <w:right w:val="none" w:sz="0" w:space="0" w:color="auto"/>
      </w:divBdr>
    </w:div>
    <w:div w:id="185730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10</Pages>
  <Words>2524</Words>
  <Characters>14392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Привалихина</dc:creator>
  <cp:keywords/>
  <dc:description/>
  <cp:lastModifiedBy>Екатерина Привалихина</cp:lastModifiedBy>
  <cp:revision>40</cp:revision>
  <dcterms:created xsi:type="dcterms:W3CDTF">2024-08-22T13:02:00Z</dcterms:created>
  <dcterms:modified xsi:type="dcterms:W3CDTF">2024-09-13T06:51:00Z</dcterms:modified>
</cp:coreProperties>
</file>